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4" w:rsidRDefault="00510934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  <w:r>
        <w:rPr>
          <w:rFonts w:eastAsiaTheme="minorHAnsi"/>
          <w:noProof/>
        </w:rPr>
        <w:drawing>
          <wp:inline distT="0" distB="0" distL="0" distR="0">
            <wp:extent cx="6660515" cy="9160248"/>
            <wp:effectExtent l="19050" t="0" r="6985" b="0"/>
            <wp:docPr id="1" name="Рисунок 1" descr="C:\Users\msi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34" w:rsidRDefault="00510934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</w:p>
    <w:p w:rsidR="00510934" w:rsidRDefault="00510934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  <w:r>
        <w:rPr>
          <w:color w:val="1E2120"/>
          <w:sz w:val="23"/>
          <w:szCs w:val="23"/>
        </w:rPr>
        <w:lastRenderedPageBreak/>
        <w:t>правила размещаются на информационных стендах МБДОУ № 9 и на официальном сайте детского сада для ознакомления.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  <w:r>
        <w:rPr>
          <w:color w:val="1E2120"/>
          <w:sz w:val="23"/>
          <w:szCs w:val="23"/>
        </w:rPr>
        <w:br/>
        <w:t>1.7. Копии настоящих Правил находятся в каждой групповой ячейке (возрастной группе) и размещаются на информационных стендах.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  <w:r>
        <w:rPr>
          <w:color w:val="1E2120"/>
          <w:sz w:val="23"/>
          <w:szCs w:val="23"/>
        </w:rPr>
        <w:br/>
        <w:t>1.8. Настоящие Правила внутреннего распорядка обучающихся принимаются Педагогическим советом ДОУ, рассматриваются Советом родителей, выполняющим свои функции согласно Положению о Совете родителей МБДОУ № 9, и утверждаются заведующим дошкольным образовательным учреждением.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  <w:r>
        <w:rPr>
          <w:color w:val="1E2120"/>
          <w:sz w:val="23"/>
          <w:szCs w:val="23"/>
        </w:rPr>
        <w:br/>
        <w:t>1.9. Правила являются локальным нормативным актом МБДОУ № 9 и обязательны для исполнения всеми участниками образовательных отношений.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sz w:val="23"/>
          <w:szCs w:val="23"/>
        </w:rPr>
      </w:pP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t>2. Режим работы ДОУ (распорядок пребывания воспитанников) и образовательной деятельности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 xml:space="preserve">2.1. Режим работы ДОУ и длительность пребывания в нем воспитанников определяется Уставом </w:t>
      </w:r>
      <w:r>
        <w:rPr>
          <w:color w:val="1E2120"/>
        </w:rPr>
        <w:t>МБДОУ № 9</w:t>
      </w:r>
      <w:r w:rsidRPr="0023129A">
        <w:rPr>
          <w:color w:val="1E2120"/>
        </w:rPr>
        <w:t>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2.2. </w:t>
      </w:r>
      <w:r w:rsidR="00A2749C">
        <w:rPr>
          <w:color w:val="1E2120"/>
        </w:rPr>
        <w:t>О</w:t>
      </w:r>
      <w:r w:rsidR="00A2749C">
        <w:t xml:space="preserve">бразовательная деятельность, присмотр и уход осуществляется в МБДОУ в соответствии с режимом </w:t>
      </w:r>
      <w:proofErr w:type="gramStart"/>
      <w:r w:rsidR="00A2749C">
        <w:t>работы полного дня</w:t>
      </w:r>
      <w:proofErr w:type="gramEnd"/>
      <w:r w:rsidR="00A2749C">
        <w:t xml:space="preserve"> – 12 часового пребывания (с 7.00 ч. До 19.00ч.), 5-дневная рабочая неделя. В субботу, воскресенье и праздничные дни МБДОУ не работает. </w:t>
      </w:r>
    </w:p>
    <w:p w:rsidR="0023129A" w:rsidRPr="00A2749C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i/>
          <w:color w:val="1E2120"/>
        </w:rPr>
      </w:pPr>
      <w:r w:rsidRPr="0023129A">
        <w:rPr>
          <w:color w:val="1E2120"/>
        </w:rPr>
        <w:br/>
        <w:t>2.3. Режим функционировани</w:t>
      </w:r>
      <w:r w:rsidR="00A2749C">
        <w:rPr>
          <w:color w:val="1E2120"/>
        </w:rPr>
        <w:t>я в</w:t>
      </w:r>
      <w:r>
        <w:rPr>
          <w:color w:val="1E2120"/>
        </w:rPr>
        <w:t xml:space="preserve"> группах комбинированной и компенсирующей направленности 10 часов: с 7.30 до 17.30.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2.4.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</w:t>
      </w:r>
      <w:r>
        <w:rPr>
          <w:color w:val="1E2120"/>
        </w:rPr>
        <w:t>МБДОУ № 9</w:t>
      </w:r>
      <w:r w:rsidRPr="0023129A">
        <w:rPr>
          <w:color w:val="1E2120"/>
        </w:rPr>
        <w:t>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2.5. В соответствии с календарным учебным графиком, утвержденным заведующим ежегодно, на начало учебного года:</w:t>
      </w:r>
    </w:p>
    <w:p w:rsidR="0023129A" w:rsidRDefault="0023129A" w:rsidP="0023129A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продолжительность учебного года – с </w:t>
      </w:r>
      <w:r w:rsidR="008E7AB3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сентября по конец мая;</w:t>
      </w:r>
    </w:p>
    <w:p w:rsidR="004C51D0" w:rsidRPr="0023129A" w:rsidRDefault="004C51D0" w:rsidP="004C51D0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Default="0023129A" w:rsidP="0023129A">
      <w:pPr>
        <w:numPr>
          <w:ilvl w:val="0"/>
          <w:numId w:val="2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летний оздоровительный период – с </w:t>
      </w:r>
      <w:r w:rsidR="008E7AB3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июня по конец августа.</w:t>
      </w:r>
    </w:p>
    <w:p w:rsidR="0023129A" w:rsidRPr="0023129A" w:rsidRDefault="0023129A" w:rsidP="0023129A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 xml:space="preserve">2.6. </w:t>
      </w:r>
      <w:proofErr w:type="gramStart"/>
      <w:r w:rsidR="008E7AB3">
        <w:rPr>
          <w:color w:val="1E2120"/>
        </w:rPr>
        <w:t>В течение учебного года и в летний период А</w:t>
      </w:r>
      <w:r w:rsidR="008E7AB3">
        <w:t>дминистрация МБДОУ № 9 имеет право объединять группы в случае необходимости (в связи с низкой посещаемость</w:t>
      </w:r>
      <w:r w:rsidR="004C51D0">
        <w:t>ю группы, отпуском воспитателей.</w:t>
      </w:r>
      <w:proofErr w:type="gramEnd"/>
    </w:p>
    <w:p w:rsid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2.7. В период карантинов в группе устанавливается карантинный режим на нормативный срок, определенный управлением </w:t>
      </w:r>
      <w:proofErr w:type="spellStart"/>
      <w:r w:rsidRPr="0023129A">
        <w:rPr>
          <w:color w:val="1E2120"/>
        </w:rPr>
        <w:t>Роспотребнадзора</w:t>
      </w:r>
      <w:proofErr w:type="spellEnd"/>
      <w:r w:rsidRPr="0023129A">
        <w:rPr>
          <w:color w:val="1E2120"/>
        </w:rPr>
        <w:t xml:space="preserve"> по </w:t>
      </w:r>
      <w:r>
        <w:rPr>
          <w:color w:val="1E2120"/>
        </w:rPr>
        <w:t>Красноярскому краю</w:t>
      </w:r>
      <w:r w:rsidRPr="0023129A">
        <w:rPr>
          <w:color w:val="1E2120"/>
        </w:rPr>
        <w:t>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</w:t>
      </w:r>
    </w:p>
    <w:p w:rsid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2.8. Содержание дошкольного образования определяется </w:t>
      </w:r>
      <w:r>
        <w:rPr>
          <w:color w:val="1E2120"/>
        </w:rPr>
        <w:t xml:space="preserve">основной </w:t>
      </w:r>
      <w:r w:rsidRPr="0023129A">
        <w:rPr>
          <w:color w:val="1E2120"/>
        </w:rPr>
        <w:t xml:space="preserve">образовательной программой </w:t>
      </w:r>
      <w:r w:rsidRPr="0023129A">
        <w:rPr>
          <w:color w:val="1E2120"/>
        </w:rPr>
        <w:lastRenderedPageBreak/>
        <w:t>дошкольного образования (</w:t>
      </w:r>
      <w:r w:rsidR="008E7AB3">
        <w:rPr>
          <w:color w:val="1E2120"/>
        </w:rPr>
        <w:t xml:space="preserve">ООП </w:t>
      </w:r>
      <w:proofErr w:type="gramStart"/>
      <w:r w:rsidRPr="0023129A">
        <w:rPr>
          <w:color w:val="1E2120"/>
        </w:rPr>
        <w:t>ДО</w:t>
      </w:r>
      <w:proofErr w:type="gramEnd"/>
      <w:r w:rsidRPr="0023129A">
        <w:rPr>
          <w:color w:val="1E2120"/>
        </w:rPr>
        <w:t>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</w:t>
      </w:r>
      <w:r>
        <w:rPr>
          <w:color w:val="1E2120"/>
        </w:rPr>
        <w:t>обучающихся</w:t>
      </w:r>
      <w:r w:rsidRPr="0023129A">
        <w:rPr>
          <w:color w:val="1E2120"/>
        </w:rPr>
        <w:t>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2.10.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23129A" w:rsidRPr="0023129A" w:rsidRDefault="0023129A" w:rsidP="0023129A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социально-коммуникативное развитие;</w:t>
      </w:r>
    </w:p>
    <w:p w:rsidR="0023129A" w:rsidRPr="0023129A" w:rsidRDefault="0023129A" w:rsidP="0023129A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познавательное развитие;</w:t>
      </w:r>
    </w:p>
    <w:p w:rsidR="0023129A" w:rsidRPr="0023129A" w:rsidRDefault="0023129A" w:rsidP="0023129A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речевое развитие;</w:t>
      </w:r>
    </w:p>
    <w:p w:rsidR="0023129A" w:rsidRPr="0023129A" w:rsidRDefault="0023129A" w:rsidP="0023129A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художественно-эстетическое развитие;</w:t>
      </w:r>
    </w:p>
    <w:p w:rsidR="0023129A" w:rsidRDefault="0023129A" w:rsidP="0023129A">
      <w:pPr>
        <w:numPr>
          <w:ilvl w:val="0"/>
          <w:numId w:val="3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физическое развитие.</w:t>
      </w:r>
    </w:p>
    <w:p w:rsidR="0023129A" w:rsidRPr="0023129A" w:rsidRDefault="0023129A" w:rsidP="0023129A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2.11.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</w:t>
      </w:r>
      <w:r>
        <w:rPr>
          <w:color w:val="1E2120"/>
        </w:rPr>
        <w:t>, музыкальном и физкультурном залах.</w:t>
      </w:r>
    </w:p>
    <w:p w:rsidR="00AA169B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AA169B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2.12. Обучение в МБДОУ № 9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2.1</w:t>
      </w:r>
      <w:r w:rsidR="00AA169B">
        <w:rPr>
          <w:color w:val="1E2120"/>
        </w:rPr>
        <w:t>3</w:t>
      </w:r>
      <w:r w:rsidRPr="0023129A">
        <w:rPr>
          <w:color w:val="1E2120"/>
        </w:rPr>
        <w:t>. Группы имеют общеразвивающую, к</w:t>
      </w:r>
      <w:r>
        <w:rPr>
          <w:color w:val="1E2120"/>
        </w:rPr>
        <w:t xml:space="preserve">омпенсирующую </w:t>
      </w:r>
      <w:r w:rsidRPr="0023129A">
        <w:rPr>
          <w:color w:val="1E2120"/>
        </w:rPr>
        <w:t>и комбинированную направленность.</w:t>
      </w:r>
      <w:r w:rsidRPr="0023129A">
        <w:rPr>
          <w:color w:val="1E2120"/>
        </w:rPr>
        <w:br/>
        <w:t>В группах</w:t>
      </w:r>
      <w:r>
        <w:rPr>
          <w:color w:val="1E2120"/>
        </w:rPr>
        <w:t xml:space="preserve"> общеразвивающей направленности </w:t>
      </w:r>
      <w:r w:rsidRPr="0023129A">
        <w:rPr>
          <w:color w:val="1E2120"/>
        </w:rPr>
        <w:t xml:space="preserve">осуществляется реализация </w:t>
      </w:r>
      <w:r>
        <w:rPr>
          <w:color w:val="1E2120"/>
        </w:rPr>
        <w:t xml:space="preserve">основной </w:t>
      </w:r>
      <w:r w:rsidRPr="0023129A">
        <w:rPr>
          <w:color w:val="1E2120"/>
        </w:rPr>
        <w:t>образовательной про</w:t>
      </w:r>
      <w:r>
        <w:rPr>
          <w:color w:val="1E2120"/>
        </w:rPr>
        <w:t xml:space="preserve">граммы дошкольного образования. </w:t>
      </w:r>
      <w:r w:rsidRPr="0023129A">
        <w:rPr>
          <w:color w:val="1E2120"/>
        </w:rPr>
        <w:t>В группа</w:t>
      </w:r>
      <w:r>
        <w:rPr>
          <w:color w:val="1E2120"/>
        </w:rPr>
        <w:t xml:space="preserve">х компенсирующей направленности </w:t>
      </w:r>
      <w:r w:rsidRPr="0023129A">
        <w:rPr>
          <w:color w:val="1E2120"/>
        </w:rPr>
        <w:t xml:space="preserve">осуществляется реализация адаптированной </w:t>
      </w:r>
      <w:r>
        <w:rPr>
          <w:color w:val="1E2120"/>
        </w:rPr>
        <w:t xml:space="preserve">основной </w:t>
      </w:r>
      <w:r w:rsidRPr="0023129A">
        <w:rPr>
          <w:color w:val="1E2120"/>
        </w:rPr>
        <w:t xml:space="preserve">образовательной программы дошкольного образования для детей с </w:t>
      </w:r>
      <w:r>
        <w:rPr>
          <w:color w:val="1E2120"/>
        </w:rPr>
        <w:t xml:space="preserve">тяжелыми нарушениями речи (ОНР). </w:t>
      </w:r>
      <w:proofErr w:type="gramStart"/>
      <w:r w:rsidRPr="0023129A">
        <w:rPr>
          <w:color w:val="1E2120"/>
        </w:rPr>
        <w:t>В группах</w:t>
      </w:r>
      <w:r>
        <w:rPr>
          <w:color w:val="1E2120"/>
        </w:rPr>
        <w:t xml:space="preserve"> комбинированной направленности </w:t>
      </w:r>
      <w:r w:rsidRPr="0023129A">
        <w:rPr>
          <w:color w:val="1E2120"/>
        </w:rPr>
        <w:t>осуществляется совместное образование здоровых детей и детей с ограниченными возможностями здоровья</w:t>
      </w:r>
      <w:r w:rsidR="008E7AB3">
        <w:rPr>
          <w:color w:val="1E2120"/>
        </w:rPr>
        <w:t>, в том числе детей инвалидов,</w:t>
      </w:r>
      <w:r w:rsidRPr="0023129A">
        <w:rPr>
          <w:color w:val="1E2120"/>
        </w:rPr>
        <w:t xml:space="preserve"> в соответствии с </w:t>
      </w:r>
      <w:r>
        <w:rPr>
          <w:color w:val="1E2120"/>
        </w:rPr>
        <w:t xml:space="preserve">основной </w:t>
      </w:r>
      <w:r w:rsidRPr="0023129A">
        <w:rPr>
          <w:color w:val="1E2120"/>
        </w:rPr>
        <w:t>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 w:rsidR="008E7AB3">
        <w:rPr>
          <w:color w:val="1E2120"/>
        </w:rPr>
        <w:t>, инвалидов</w:t>
      </w:r>
      <w:r w:rsidRPr="0023129A">
        <w:rPr>
          <w:color w:val="1E2120"/>
        </w:rPr>
        <w:t>.</w:t>
      </w:r>
      <w:proofErr w:type="gramEnd"/>
      <w:r w:rsidRPr="0023129A">
        <w:rPr>
          <w:color w:val="1E2120"/>
        </w:rP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3129A" w:rsidRPr="0023129A" w:rsidRDefault="0023129A" w:rsidP="008E7AB3">
      <w:pPr>
        <w:shd w:val="clear" w:color="auto" w:fill="FFFFFF"/>
        <w:spacing w:after="0" w:line="293" w:lineRule="atLeast"/>
        <w:jc w:val="both"/>
        <w:textAlignment w:val="baseline"/>
        <w:rPr>
          <w:color w:val="1E2120"/>
          <w:sz w:val="24"/>
          <w:szCs w:val="24"/>
        </w:rPr>
      </w:pP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2.1</w:t>
      </w:r>
      <w:r w:rsidR="00AA169B">
        <w:rPr>
          <w:color w:val="1E2120"/>
        </w:rPr>
        <w:t>4</w:t>
      </w:r>
      <w:r w:rsidRPr="0023129A">
        <w:rPr>
          <w:color w:val="1E2120"/>
        </w:rPr>
        <w:t>. В группы могут включаться как воспитанники одного возраста, так и воспитанники разных возрастов</w:t>
      </w:r>
      <w:r w:rsidR="008E7AB3">
        <w:rPr>
          <w:color w:val="1E2120"/>
        </w:rPr>
        <w:t>. Тогда группам присваивается статус - разновозрастные группы</w:t>
      </w:r>
      <w:r w:rsidRPr="0023129A">
        <w:rPr>
          <w:color w:val="1E2120"/>
        </w:rPr>
        <w:t>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2.1</w:t>
      </w:r>
      <w:r w:rsidR="00AA169B">
        <w:rPr>
          <w:color w:val="1E2120"/>
        </w:rPr>
        <w:t>5</w:t>
      </w:r>
      <w:r w:rsidRPr="0023129A">
        <w:rPr>
          <w:color w:val="1E2120"/>
        </w:rPr>
        <w:t>. Количество детей в группах дошкольного образовательного учреждения, определяется исходя из расчета площади групповой (игровой) комнаты.</w:t>
      </w:r>
      <w:r w:rsidRPr="0023129A">
        <w:rPr>
          <w:color w:val="1E2120"/>
        </w:rPr>
        <w:br/>
        <w:t xml:space="preserve">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2.1</w:t>
      </w:r>
      <w:r w:rsidR="00AA169B">
        <w:rPr>
          <w:color w:val="1E2120"/>
        </w:rPr>
        <w:t>7</w:t>
      </w:r>
      <w:r w:rsidRPr="0023129A">
        <w:rPr>
          <w:color w:val="1E2120"/>
        </w:rPr>
        <w:t xml:space="preserve">. </w:t>
      </w:r>
      <w:proofErr w:type="gramStart"/>
      <w:r w:rsidRPr="0023129A">
        <w:rPr>
          <w:color w:val="1E2120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</w:t>
      </w:r>
      <w:r w:rsidR="008E7AB3">
        <w:rPr>
          <w:color w:val="1E2120"/>
        </w:rPr>
        <w:t xml:space="preserve">а также </w:t>
      </w:r>
      <w:r w:rsidR="001D15DF">
        <w:rPr>
          <w:color w:val="1E2120"/>
        </w:rPr>
        <w:t xml:space="preserve"> родители (законные представители), чьи дети не посещают ДОУ, </w:t>
      </w:r>
      <w:r w:rsidRPr="0023129A">
        <w:rPr>
          <w:color w:val="1E2120"/>
        </w:rPr>
        <w:t xml:space="preserve">имеют право на получение методической, психолого-педагогической, диагностической и консультативной помощи без взимания платы, </w:t>
      </w:r>
      <w:r w:rsidR="001D15DF">
        <w:rPr>
          <w:color w:val="1E2120"/>
        </w:rPr>
        <w:t xml:space="preserve">в МБДОУ № 9 имеется </w:t>
      </w:r>
      <w:r w:rsidRPr="0023129A">
        <w:rPr>
          <w:color w:val="1E2120"/>
        </w:rPr>
        <w:t>консультационны</w:t>
      </w:r>
      <w:r w:rsidR="001D15DF">
        <w:rPr>
          <w:color w:val="1E2120"/>
        </w:rPr>
        <w:t>й пункт</w:t>
      </w:r>
      <w:r w:rsidRPr="0023129A">
        <w:rPr>
          <w:color w:val="1E2120"/>
        </w:rPr>
        <w:t xml:space="preserve">. </w:t>
      </w:r>
      <w:proofErr w:type="gramEnd"/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D15DF">
        <w:rPr>
          <w:color w:val="1E2120"/>
        </w:rPr>
        <w:t>1</w:t>
      </w:r>
      <w:r w:rsidR="00AA169B">
        <w:rPr>
          <w:color w:val="1E2120"/>
        </w:rPr>
        <w:t>8</w:t>
      </w:r>
      <w:r w:rsidRPr="0023129A">
        <w:rPr>
          <w:color w:val="1E2120"/>
        </w:rPr>
        <w:t>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</w:t>
      </w:r>
      <w:r w:rsidR="001D15DF">
        <w:rPr>
          <w:color w:val="1E2120"/>
        </w:rPr>
        <w:t>я» п</w:t>
      </w:r>
      <w:r w:rsidRPr="0023129A">
        <w:rPr>
          <w:color w:val="1E2120"/>
        </w:rPr>
        <w:t>родолжительность организованной образовательной деятельности</w:t>
      </w:r>
    </w:p>
    <w:p w:rsidR="0023129A" w:rsidRPr="0023129A" w:rsidRDefault="0023129A" w:rsidP="00AA169B">
      <w:pPr>
        <w:numPr>
          <w:ilvl w:val="0"/>
          <w:numId w:val="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1,5 до 3-х лет составляет не более 10 минут;</w:t>
      </w:r>
    </w:p>
    <w:p w:rsidR="0023129A" w:rsidRPr="0023129A" w:rsidRDefault="0023129A" w:rsidP="00AA169B">
      <w:pPr>
        <w:numPr>
          <w:ilvl w:val="0"/>
          <w:numId w:val="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3 до 4-х лет — не более 15 минут;</w:t>
      </w:r>
    </w:p>
    <w:p w:rsidR="0023129A" w:rsidRPr="0023129A" w:rsidRDefault="0023129A" w:rsidP="00AA169B">
      <w:pPr>
        <w:numPr>
          <w:ilvl w:val="0"/>
          <w:numId w:val="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4-х до 5-ти лет — не более 20 минут;</w:t>
      </w:r>
    </w:p>
    <w:p w:rsidR="0023129A" w:rsidRPr="0023129A" w:rsidRDefault="0023129A" w:rsidP="00AA169B">
      <w:pPr>
        <w:numPr>
          <w:ilvl w:val="0"/>
          <w:numId w:val="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5 до 6-ти лет — не более 25 минут;</w:t>
      </w:r>
    </w:p>
    <w:p w:rsidR="0023129A" w:rsidRPr="0023129A" w:rsidRDefault="0023129A" w:rsidP="00AA169B">
      <w:pPr>
        <w:numPr>
          <w:ilvl w:val="0"/>
          <w:numId w:val="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6-ти до 7-ми лет — не более 30 минут.</w:t>
      </w:r>
    </w:p>
    <w:p w:rsidR="0023129A" w:rsidRPr="0023129A" w:rsidRDefault="0023129A" w:rsidP="00AA169B">
      <w:pPr>
        <w:shd w:val="clear" w:color="auto" w:fill="FFFFFF"/>
        <w:spacing w:after="0" w:line="293" w:lineRule="atLeast"/>
        <w:ind w:left="-172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  Продолжительность дневной суммарной образовательной нагрузк</w:t>
      </w:r>
      <w:r w:rsidRPr="0023129A">
        <w:rPr>
          <w:rFonts w:ascii="Times New Roman" w:hAnsi="Times New Roman" w:cs="Times New Roman"/>
          <w:color w:val="1E2120"/>
          <w:sz w:val="24"/>
          <w:szCs w:val="24"/>
          <w:bdr w:val="none" w:sz="0" w:space="0" w:color="auto" w:frame="1"/>
        </w:rPr>
        <w:t>и:</w:t>
      </w:r>
    </w:p>
    <w:p w:rsidR="0023129A" w:rsidRPr="0023129A" w:rsidRDefault="0023129A" w:rsidP="00AA169B">
      <w:pPr>
        <w:numPr>
          <w:ilvl w:val="0"/>
          <w:numId w:val="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1,5 до 3-х лет составляет не более 20 минут;</w:t>
      </w:r>
    </w:p>
    <w:p w:rsidR="0023129A" w:rsidRPr="0023129A" w:rsidRDefault="0023129A" w:rsidP="00AA169B">
      <w:pPr>
        <w:numPr>
          <w:ilvl w:val="0"/>
          <w:numId w:val="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3 до 4-х лет — не более 30 минут;</w:t>
      </w:r>
    </w:p>
    <w:p w:rsidR="0023129A" w:rsidRPr="0023129A" w:rsidRDefault="0023129A" w:rsidP="00AA169B">
      <w:pPr>
        <w:numPr>
          <w:ilvl w:val="0"/>
          <w:numId w:val="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4-х до 5-ти лет — не более 40 минут;</w:t>
      </w:r>
    </w:p>
    <w:p w:rsidR="0023129A" w:rsidRPr="0023129A" w:rsidRDefault="0023129A" w:rsidP="00AA169B">
      <w:pPr>
        <w:numPr>
          <w:ilvl w:val="0"/>
          <w:numId w:val="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5 до 6-ти лет — не более 50 минут или 75 мин при организации 1 занятия после дневного сна;</w:t>
      </w:r>
    </w:p>
    <w:p w:rsidR="0023129A" w:rsidRPr="0023129A" w:rsidRDefault="0023129A" w:rsidP="00AA169B">
      <w:pPr>
        <w:numPr>
          <w:ilvl w:val="0"/>
          <w:numId w:val="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для воспитанников от 6-ти до 7-ми лет — не более 90 минут.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ind w:hanging="188"/>
        <w:jc w:val="both"/>
        <w:textAlignment w:val="baseline"/>
        <w:rPr>
          <w:color w:val="1E2120"/>
        </w:rPr>
      </w:pPr>
      <w:r w:rsidRPr="0023129A">
        <w:rPr>
          <w:color w:val="1E2120"/>
        </w:rPr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2.</w:t>
      </w:r>
      <w:r w:rsidR="00177E36">
        <w:rPr>
          <w:color w:val="1E2120"/>
        </w:rPr>
        <w:t>1</w:t>
      </w:r>
      <w:r w:rsidR="00AA169B">
        <w:rPr>
          <w:color w:val="1E2120"/>
        </w:rPr>
        <w:t>9</w:t>
      </w:r>
      <w:r>
        <w:rPr>
          <w:color w:val="1E2120"/>
        </w:rPr>
        <w:t>. Продолжительность использования электронных средств обучения (ЭСО</w:t>
      </w:r>
      <w:r w:rsidRPr="0023129A">
        <w:rPr>
          <w:color w:val="1E2120"/>
        </w:rPr>
        <w:t>)</w:t>
      </w:r>
      <w:r w:rsidRPr="0023129A">
        <w:rPr>
          <w:color w:val="1E2120"/>
          <w:bdr w:val="none" w:sz="0" w:space="0" w:color="auto" w:frame="1"/>
        </w:rPr>
        <w:t>:</w:t>
      </w:r>
    </w:p>
    <w:p w:rsidR="0023129A" w:rsidRPr="0023129A" w:rsidRDefault="0023129A" w:rsidP="00AA169B">
      <w:pPr>
        <w:numPr>
          <w:ilvl w:val="0"/>
          <w:numId w:val="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интерактивная доска: 5-7 лет на занятии — не более 7 мин, суммарно в день — не более 20 мин;</w:t>
      </w:r>
    </w:p>
    <w:p w:rsidR="0023129A" w:rsidRPr="0023129A" w:rsidRDefault="0023129A" w:rsidP="00AA169B">
      <w:pPr>
        <w:numPr>
          <w:ilvl w:val="0"/>
          <w:numId w:val="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интерактивная панель: 5-7 лет на занятии — не более 5 мин, суммарно в день — не более 10 мин;</w:t>
      </w:r>
    </w:p>
    <w:p w:rsidR="0023129A" w:rsidRPr="0023129A" w:rsidRDefault="0023129A" w:rsidP="00AA169B">
      <w:pPr>
        <w:numPr>
          <w:ilvl w:val="0"/>
          <w:numId w:val="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персональный компьютер, ноутбук: 6-7 лет на занятии — не более 15 мин, суммарно в день — не более 20 мин;</w:t>
      </w:r>
    </w:p>
    <w:p w:rsidR="0023129A" w:rsidRDefault="0023129A" w:rsidP="00AA169B">
      <w:pPr>
        <w:numPr>
          <w:ilvl w:val="0"/>
          <w:numId w:val="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планшет: 6-7 лет на занятии — не более 10 мин, суммарно в день — не более 10 мин.</w:t>
      </w:r>
    </w:p>
    <w:p w:rsidR="0023129A" w:rsidRPr="0023129A" w:rsidRDefault="0023129A" w:rsidP="00AA169B">
      <w:p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2.</w:t>
      </w:r>
      <w:r w:rsidR="00AA169B">
        <w:rPr>
          <w:color w:val="1E2120"/>
        </w:rPr>
        <w:t>20</w:t>
      </w:r>
      <w:r w:rsidRPr="0023129A">
        <w:rPr>
          <w:color w:val="1E2120"/>
        </w:rPr>
        <w:t xml:space="preserve">. Занятия с использованием </w:t>
      </w:r>
      <w:r w:rsidR="001D15DF">
        <w:rPr>
          <w:color w:val="1E2120"/>
        </w:rPr>
        <w:t>электронного средства обучения (</w:t>
      </w:r>
      <w:r w:rsidRPr="0023129A">
        <w:rPr>
          <w:color w:val="1E2120"/>
        </w:rPr>
        <w:t>ЭСО</w:t>
      </w:r>
      <w:r w:rsidR="001D15DF">
        <w:rPr>
          <w:color w:val="1E2120"/>
        </w:rPr>
        <w:t>)</w:t>
      </w:r>
      <w:r w:rsidRPr="0023129A">
        <w:rPr>
          <w:color w:val="1E2120"/>
        </w:rPr>
        <w:t xml:space="preserve"> в возрастных группах до 5 лет не проводятся.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AA169B">
        <w:rPr>
          <w:color w:val="1E2120"/>
        </w:rPr>
        <w:t>21</w:t>
      </w:r>
      <w:r w:rsidRPr="0023129A">
        <w:rPr>
          <w:color w:val="1E2120"/>
        </w:rPr>
        <w:t>. При использовании ЭСО во время занятий и перемен должна проводиться гимнастика для глаз. В середине времени, отведенного на образовательную деятельность, проводится физкультминутка.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2.2</w:t>
      </w:r>
      <w:r w:rsidR="00AA169B">
        <w:rPr>
          <w:color w:val="1E2120"/>
        </w:rPr>
        <w:t>2</w:t>
      </w:r>
      <w:r w:rsidRPr="0023129A">
        <w:rPr>
          <w:color w:val="1E2120"/>
        </w:rPr>
        <w:t>. 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</w:t>
      </w:r>
      <w:r>
        <w:rPr>
          <w:color w:val="1E2120"/>
        </w:rPr>
        <w:t xml:space="preserve"> Не допускается напряженность, «</w:t>
      </w:r>
      <w:proofErr w:type="spellStart"/>
      <w:r>
        <w:rPr>
          <w:color w:val="1E2120"/>
        </w:rPr>
        <w:t>поторапливания</w:t>
      </w:r>
      <w:proofErr w:type="spellEnd"/>
      <w:r>
        <w:rPr>
          <w:color w:val="1E2120"/>
        </w:rPr>
        <w:t>»</w:t>
      </w:r>
      <w:r w:rsidRPr="0023129A">
        <w:rPr>
          <w:color w:val="1E2120"/>
        </w:rPr>
        <w:t xml:space="preserve"> детей во время питания, пробуждения, выполнения ими каких-либо заданий.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77E36">
        <w:rPr>
          <w:color w:val="1E2120"/>
        </w:rPr>
        <w:t>2</w:t>
      </w:r>
      <w:r w:rsidR="00AA169B">
        <w:rPr>
          <w:color w:val="1E2120"/>
        </w:rPr>
        <w:t>3</w:t>
      </w:r>
      <w:r w:rsidRPr="0023129A">
        <w:rPr>
          <w:color w:val="1E2120"/>
        </w:rPr>
        <w:t>. В дни каникул и в летний период непосредственно образовательная деятельность с детьми не проводится.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2.2</w:t>
      </w:r>
      <w:r w:rsidR="00AA169B">
        <w:rPr>
          <w:color w:val="1E2120"/>
        </w:rPr>
        <w:t>4</w:t>
      </w:r>
      <w:r w:rsidRPr="0023129A">
        <w:rPr>
          <w:color w:val="1E2120"/>
        </w:rPr>
        <w:t>. Двигательный режим, физические упражнения и закаливающие мероприятия осуществляются с учетом здоровья, возраста детей и времени года. Однако</w:t>
      </w:r>
      <w:proofErr w:type="gramStart"/>
      <w:r w:rsidRPr="0023129A">
        <w:rPr>
          <w:color w:val="1E2120"/>
        </w:rPr>
        <w:t>,</w:t>
      </w:r>
      <w:proofErr w:type="gramEnd"/>
      <w:r w:rsidRPr="0023129A">
        <w:rPr>
          <w:color w:val="1E2120"/>
        </w:rPr>
        <w:t xml:space="preserve">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2.2</w:t>
      </w:r>
      <w:r w:rsidR="00AA169B">
        <w:rPr>
          <w:color w:val="1E2120"/>
        </w:rPr>
        <w:t>5</w:t>
      </w:r>
      <w:r w:rsidRPr="0023129A">
        <w:rPr>
          <w:color w:val="1E2120"/>
        </w:rPr>
        <w:t>. Для детей в возрасте от 1 года 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2.2</w:t>
      </w:r>
      <w:r w:rsidR="00AA169B">
        <w:rPr>
          <w:color w:val="1E2120"/>
        </w:rPr>
        <w:t>6</w:t>
      </w:r>
      <w:r w:rsidRPr="0023129A">
        <w:rPr>
          <w:color w:val="1E2120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23129A">
        <w:rPr>
          <w:color w:val="1E2120"/>
        </w:rPr>
        <w:t>°С</w:t>
      </w:r>
      <w:proofErr w:type="gramEnd"/>
      <w:r w:rsidRPr="0023129A">
        <w:rPr>
          <w:color w:val="1E2120"/>
        </w:rPr>
        <w:t xml:space="preserve"> и скорости ветра более 7 м/с продолжительность прогулки для детей до 7 лет сокращают.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77E36">
        <w:rPr>
          <w:color w:val="1E2120"/>
        </w:rPr>
        <w:t>2</w:t>
      </w:r>
      <w:r w:rsidR="00AA169B">
        <w:rPr>
          <w:color w:val="1E2120"/>
        </w:rPr>
        <w:t>7</w:t>
      </w:r>
      <w:r w:rsidRPr="0023129A">
        <w:rPr>
          <w:color w:val="1E2120"/>
        </w:rPr>
        <w:t>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77E36">
        <w:rPr>
          <w:color w:val="1E2120"/>
        </w:rPr>
        <w:t>2</w:t>
      </w:r>
      <w:r w:rsidR="00AA169B">
        <w:rPr>
          <w:color w:val="1E2120"/>
        </w:rPr>
        <w:t>8</w:t>
      </w:r>
      <w:r w:rsidRPr="0023129A">
        <w:rPr>
          <w:color w:val="1E2120"/>
        </w:rPr>
        <w:t xml:space="preserve">. Родители (законные представители) воспитанников должны знать о том, что своевременный приход детей в детский сад </w:t>
      </w:r>
      <w:r>
        <w:rPr>
          <w:color w:val="1E2120"/>
        </w:rPr>
        <w:t>-</w:t>
      </w:r>
      <w:r w:rsidRPr="0023129A">
        <w:rPr>
          <w:color w:val="1E2120"/>
        </w:rPr>
        <w:t xml:space="preserve"> необходимое условие качественной и правильной организации образовательной деятельности.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77E36">
        <w:rPr>
          <w:color w:val="1E2120"/>
        </w:rPr>
        <w:t>2</w:t>
      </w:r>
      <w:r w:rsidR="00AA169B">
        <w:rPr>
          <w:color w:val="1E2120"/>
        </w:rPr>
        <w:t>9</w:t>
      </w:r>
      <w:r w:rsidRPr="0023129A">
        <w:rPr>
          <w:color w:val="1E2120"/>
        </w:rPr>
        <w:t>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AA169B">
        <w:rPr>
          <w:color w:val="1E2120"/>
        </w:rPr>
        <w:t>30</w:t>
      </w:r>
      <w:r w:rsidRPr="0023129A">
        <w:rPr>
          <w:color w:val="1E2120"/>
        </w:rPr>
        <w:t>. Родители (законные представители) должны забрать ребенка до 1</w:t>
      </w:r>
      <w:r>
        <w:rPr>
          <w:color w:val="1E2120"/>
        </w:rPr>
        <w:t>9</w:t>
      </w:r>
      <w:r w:rsidRPr="0023129A">
        <w:rPr>
          <w:color w:val="1E2120"/>
        </w:rPr>
        <w:t>.</w:t>
      </w:r>
      <w:r>
        <w:rPr>
          <w:color w:val="1E2120"/>
        </w:rPr>
        <w:t>0</w:t>
      </w:r>
      <w:r w:rsidRPr="0023129A">
        <w:rPr>
          <w:color w:val="1E2120"/>
        </w:rPr>
        <w:t>0 ч. В случае неожиданной задержки родитель (законный представитель) должен связаться с воспитателем группы.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</w:t>
      </w:r>
      <w:r w:rsidR="00177E36">
        <w:rPr>
          <w:color w:val="1E2120"/>
        </w:rPr>
        <w:t>29</w:t>
      </w:r>
      <w:r w:rsidRPr="0023129A">
        <w:rPr>
          <w:color w:val="1E2120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2.3</w:t>
      </w:r>
      <w:r w:rsidR="00AA169B">
        <w:rPr>
          <w:color w:val="1E2120"/>
        </w:rPr>
        <w:t>1</w:t>
      </w:r>
      <w:r w:rsidRPr="0023129A">
        <w:rPr>
          <w:color w:val="1E2120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2.3</w:t>
      </w:r>
      <w:r w:rsidR="00AA169B">
        <w:rPr>
          <w:color w:val="1E2120"/>
        </w:rPr>
        <w:t>2</w:t>
      </w:r>
      <w:r w:rsidRPr="0023129A">
        <w:rPr>
          <w:color w:val="1E2120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2.3</w:t>
      </w:r>
      <w:r w:rsidR="00AA169B">
        <w:rPr>
          <w:color w:val="1E2120"/>
        </w:rPr>
        <w:t>3</w:t>
      </w:r>
      <w:r w:rsidRPr="0023129A">
        <w:rPr>
          <w:color w:val="1E2120"/>
        </w:rPr>
        <w:t xml:space="preserve"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</w:t>
      </w:r>
      <w:r>
        <w:rPr>
          <w:color w:val="1E2120"/>
        </w:rPr>
        <w:t>МБ</w:t>
      </w:r>
      <w:r w:rsidRPr="0023129A">
        <w:rPr>
          <w:color w:val="1E2120"/>
        </w:rPr>
        <w:t>ДОУ</w:t>
      </w:r>
      <w:r>
        <w:rPr>
          <w:color w:val="1E2120"/>
        </w:rPr>
        <w:t xml:space="preserve"> № 9</w:t>
      </w:r>
      <w:r w:rsidRPr="0023129A">
        <w:rPr>
          <w:color w:val="1E2120"/>
        </w:rPr>
        <w:t xml:space="preserve"> с указанием периода отсутствия ребенка и причины.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2.3</w:t>
      </w:r>
      <w:r w:rsidR="00AA169B">
        <w:rPr>
          <w:color w:val="1E2120"/>
        </w:rPr>
        <w:t>4</w:t>
      </w:r>
      <w:r w:rsidRPr="0023129A">
        <w:rPr>
          <w:color w:val="1E2120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t>3. Организация питания и питьевого режима в ДОУ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нахождении детей в ДОУ более 4 часов обеспечивается организация горячего питания.</w:t>
      </w:r>
    </w:p>
    <w:p w:rsidR="00177E36" w:rsidRDefault="0023129A" w:rsidP="00177E36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3.2. 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</w:t>
      </w:r>
      <w:r w:rsidR="00177E36">
        <w:rPr>
          <w:color w:val="1E2120"/>
        </w:rPr>
        <w:t>3</w:t>
      </w:r>
      <w:r w:rsidRPr="0023129A">
        <w:rPr>
          <w:color w:val="1E2120"/>
        </w:rPr>
        <w:t xml:space="preserve">. 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</w:t>
      </w:r>
      <w:r w:rsidR="00177E36">
        <w:rPr>
          <w:color w:val="1E2120"/>
        </w:rPr>
        <w:t>10 дней</w:t>
      </w:r>
      <w:r w:rsidRPr="0023129A">
        <w:rPr>
          <w:color w:val="1E2120"/>
        </w:rPr>
        <w:t xml:space="preserve"> (с учетом режима ДОУ) для каждой возрастной группы детей.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</w:t>
      </w:r>
      <w:r w:rsidR="00177E36">
        <w:rPr>
          <w:color w:val="1E2120"/>
        </w:rPr>
        <w:t>4</w:t>
      </w:r>
      <w:r w:rsidRPr="0023129A">
        <w:rPr>
          <w:color w:val="1E2120"/>
        </w:rPr>
        <w:t>. Масса порций для детей строго соответствует возрасту ребёнка.</w:t>
      </w: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center"/>
        <w:textAlignment w:val="baseline"/>
        <w:rPr>
          <w:color w:val="1E2120"/>
          <w:sz w:val="22"/>
          <w:szCs w:val="22"/>
        </w:rPr>
      </w:pPr>
      <w:r w:rsidRPr="0023129A">
        <w:rPr>
          <w:color w:val="1E2120"/>
          <w:sz w:val="22"/>
          <w:szCs w:val="22"/>
        </w:rPr>
        <w:t>Масса порций для детей в зависимости от возраста (в граммах)</w:t>
      </w:r>
    </w:p>
    <w:tbl>
      <w:tblPr>
        <w:tblW w:w="8999" w:type="dxa"/>
        <w:jc w:val="center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1879"/>
        <w:gridCol w:w="819"/>
      </w:tblGrid>
      <w:tr w:rsidR="0023129A" w:rsidRPr="0023129A" w:rsidTr="0023129A">
        <w:trPr>
          <w:jc w:val="center"/>
        </w:trPr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Блюдо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Масса порций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CECEC"/>
            <w:vAlign w:val="center"/>
            <w:hideMark/>
          </w:tcPr>
          <w:p w:rsidR="0023129A" w:rsidRPr="0023129A" w:rsidRDefault="0023129A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от 1 года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3-7 лет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130-150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150-200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Закуска (холодное блюдо)</w:t>
            </w:r>
            <w:r w:rsidRPr="0023129A">
              <w:rPr>
                <w:rFonts w:ascii="Times New Roman" w:hAnsi="Times New Roman" w:cs="Times New Roman"/>
                <w:color w:val="000000"/>
              </w:rPr>
              <w:br/>
              <w:t>(салат, овощи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30-40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50-60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Первое блюдо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150-180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180-200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50-60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70-80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Гарнир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110-120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130-150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129A">
              <w:rPr>
                <w:rFonts w:ascii="Times New Roman" w:hAnsi="Times New Roman" w:cs="Times New Roman"/>
                <w:color w:val="000000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150-180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180-200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DC788F" w:rsidRDefault="00DC78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</w:t>
      </w:r>
      <w:r w:rsidR="00177E36">
        <w:rPr>
          <w:color w:val="1E2120"/>
        </w:rPr>
        <w:t>5</w:t>
      </w:r>
      <w:r w:rsidRPr="0023129A">
        <w:rPr>
          <w:color w:val="1E2120"/>
        </w:rPr>
        <w:t>. Изготовление продукции производится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</w:t>
      </w:r>
    </w:p>
    <w:p w:rsidR="00DC788F" w:rsidRDefault="00DC78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3.</w:t>
      </w:r>
      <w:r w:rsidR="00177E36">
        <w:rPr>
          <w:color w:val="1E2120"/>
        </w:rPr>
        <w:t>6.</w:t>
      </w:r>
      <w:r>
        <w:rPr>
          <w:color w:val="1E2120"/>
        </w:rPr>
        <w:t xml:space="preserve"> При составлении меню для детей учитывается: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среднесуточный набор продуктов для каждой возрастной группы;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объём блюд для каждой возрастной группы;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нормы физиологических потребностей;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нормы потерь при холодной и тепловой обработке продуктов;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выход готовых блюд;</w:t>
      </w:r>
    </w:p>
    <w:p w:rsidR="0023129A" w:rsidRP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нормы взаимозаменяемости продуктов при приготовлении блюд;</w:t>
      </w:r>
    </w:p>
    <w:p w:rsidR="0023129A" w:rsidRDefault="0023129A" w:rsidP="00AA169B">
      <w:pPr>
        <w:numPr>
          <w:ilvl w:val="0"/>
          <w:numId w:val="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требования </w:t>
      </w:r>
      <w:proofErr w:type="spell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Роспотребнадзора</w:t>
      </w:r>
      <w:proofErr w:type="spell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Pr="0023129A" w:rsidRDefault="0023129A" w:rsidP="00DC788F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t>3.</w:t>
      </w:r>
      <w:r w:rsidR="00177E36">
        <w:rPr>
          <w:color w:val="1E2120"/>
        </w:rPr>
        <w:t>7</w:t>
      </w:r>
      <w:r w:rsidRPr="0023129A">
        <w:rPr>
          <w:color w:val="1E2120"/>
        </w:rPr>
        <w:t>. 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следующая информация:</w:t>
      </w:r>
    </w:p>
    <w:p w:rsidR="0023129A" w:rsidRPr="0023129A" w:rsidRDefault="0023129A" w:rsidP="00AA169B">
      <w:pPr>
        <w:numPr>
          <w:ilvl w:val="0"/>
          <w:numId w:val="9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23129A" w:rsidRDefault="0023129A" w:rsidP="00AA169B">
      <w:pPr>
        <w:numPr>
          <w:ilvl w:val="0"/>
          <w:numId w:val="9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рекомендации по организации здорового питания детей.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</w:t>
      </w:r>
      <w:r w:rsidR="00177E36">
        <w:rPr>
          <w:color w:val="1E2120"/>
        </w:rPr>
        <w:t>8</w:t>
      </w:r>
      <w:r w:rsidRPr="0023129A">
        <w:rPr>
          <w:color w:val="1E2120"/>
        </w:rPr>
        <w:t>. 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</w:t>
      </w:r>
      <w:r w:rsidR="00177E36">
        <w:rPr>
          <w:color w:val="1E2120"/>
        </w:rPr>
        <w:t>9</w:t>
      </w:r>
      <w:r w:rsidRPr="0023129A">
        <w:rPr>
          <w:color w:val="1E2120"/>
        </w:rPr>
        <w:t xml:space="preserve">. Дети, нуждающиеся в лечебном и/или диетическом питании, вправе питаться по индивидуальному меню или пищей, принесённой из дома. 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3.1</w:t>
      </w:r>
      <w:r w:rsidR="00177E36">
        <w:rPr>
          <w:color w:val="1E2120"/>
        </w:rPr>
        <w:t>0</w:t>
      </w:r>
      <w:r w:rsidRPr="0023129A">
        <w:rPr>
          <w:color w:val="1E2120"/>
        </w:rPr>
        <w:t>. Выдача детям рационов питания осуществляется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3.1</w:t>
      </w:r>
      <w:r w:rsidR="00177E36">
        <w:rPr>
          <w:color w:val="1E2120"/>
        </w:rPr>
        <w:t>1</w:t>
      </w:r>
      <w:r w:rsidRPr="0023129A">
        <w:rPr>
          <w:color w:val="1E2120"/>
        </w:rPr>
        <w:t xml:space="preserve">. Выдача готовой пищи разрешается только после проведения контроля комиссией по </w:t>
      </w:r>
      <w:proofErr w:type="gramStart"/>
      <w:r w:rsidRPr="0023129A">
        <w:rPr>
          <w:color w:val="1E2120"/>
        </w:rPr>
        <w:t>контролю за</w:t>
      </w:r>
      <w:proofErr w:type="gramEnd"/>
      <w:r w:rsidRPr="0023129A">
        <w:rPr>
          <w:color w:val="1E2120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</w:p>
    <w:p w:rsidR="00DC788F" w:rsidRDefault="00DC78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3.1</w:t>
      </w:r>
      <w:r w:rsidR="00177E36">
        <w:rPr>
          <w:color w:val="1E2120"/>
        </w:rPr>
        <w:t>2</w:t>
      </w:r>
      <w:r>
        <w:rPr>
          <w:color w:val="1E2120"/>
        </w:rPr>
        <w:t>. Работа по организации питания детей в группах осуществляется под руководством воспитателя и заключается:</w:t>
      </w:r>
    </w:p>
    <w:p w:rsidR="0023129A" w:rsidRPr="0023129A" w:rsidRDefault="0023129A" w:rsidP="00AA169B">
      <w:pPr>
        <w:numPr>
          <w:ilvl w:val="0"/>
          <w:numId w:val="10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в создании безопасных условий при подготовке и во время приема пищи;</w:t>
      </w:r>
    </w:p>
    <w:p w:rsidR="0023129A" w:rsidRDefault="0023129A" w:rsidP="00AA169B">
      <w:pPr>
        <w:numPr>
          <w:ilvl w:val="0"/>
          <w:numId w:val="10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3.1</w:t>
      </w:r>
      <w:r w:rsidR="00177E36">
        <w:rPr>
          <w:color w:val="1E2120"/>
        </w:rPr>
        <w:t>3</w:t>
      </w:r>
      <w:r w:rsidRPr="0023129A">
        <w:rPr>
          <w:color w:val="1E2120"/>
        </w:rPr>
        <w:t>. Привлекать воспитанников дошкольного образовательного учреждения к получению пищи с пищеблока категорически запрещается. 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3.1</w:t>
      </w:r>
      <w:r w:rsidR="00177E36">
        <w:rPr>
          <w:color w:val="1E2120"/>
        </w:rPr>
        <w:t>4</w:t>
      </w:r>
      <w:r w:rsidRPr="0023129A">
        <w:rPr>
          <w:color w:val="1E2120"/>
        </w:rPr>
        <w:t xml:space="preserve">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</w:t>
      </w:r>
      <w:proofErr w:type="spellStart"/>
      <w:r w:rsidRPr="0023129A">
        <w:rPr>
          <w:color w:val="1E2120"/>
        </w:rPr>
        <w:t>пеленальных</w:t>
      </w:r>
      <w:proofErr w:type="spellEnd"/>
      <w:r w:rsidRPr="0023129A">
        <w:rPr>
          <w:color w:val="1E2120"/>
        </w:rPr>
        <w:t xml:space="preserve"> столов, манежей и другого оборудования, а также подкладочных клеенок, клеенчатых нагрудников после использования, стираются нагрудники из ткани.</w:t>
      </w:r>
    </w:p>
    <w:p w:rsidR="00DC788F" w:rsidRDefault="00DC78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3.1</w:t>
      </w:r>
      <w:r w:rsidR="00177E36">
        <w:rPr>
          <w:color w:val="1E2120"/>
        </w:rPr>
        <w:t>5</w:t>
      </w:r>
      <w:r>
        <w:rPr>
          <w:color w:val="1E2120"/>
        </w:rPr>
        <w:t>. Перед раздачей пищи детям младший воспитатель обязан:</w:t>
      </w:r>
    </w:p>
    <w:p w:rsidR="0023129A" w:rsidRPr="0023129A" w:rsidRDefault="0023129A" w:rsidP="00AA169B">
      <w:pPr>
        <w:numPr>
          <w:ilvl w:val="0"/>
          <w:numId w:val="11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промыть столы горячей водой с моющим средством;</w:t>
      </w:r>
    </w:p>
    <w:p w:rsidR="0023129A" w:rsidRPr="0023129A" w:rsidRDefault="0023129A" w:rsidP="00AA169B">
      <w:pPr>
        <w:numPr>
          <w:ilvl w:val="0"/>
          <w:numId w:val="11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тщательно вымыть руки;</w:t>
      </w:r>
    </w:p>
    <w:p w:rsidR="0023129A" w:rsidRPr="0023129A" w:rsidRDefault="0023129A" w:rsidP="00AA169B">
      <w:pPr>
        <w:numPr>
          <w:ilvl w:val="0"/>
          <w:numId w:val="11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надеть специальную одежду для получения и раздачи пищи;</w:t>
      </w:r>
    </w:p>
    <w:p w:rsidR="0023129A" w:rsidRPr="0023129A" w:rsidRDefault="0023129A" w:rsidP="00AA169B">
      <w:pPr>
        <w:numPr>
          <w:ilvl w:val="0"/>
          <w:numId w:val="11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проветрить помещение;</w:t>
      </w:r>
    </w:p>
    <w:p w:rsidR="0023129A" w:rsidRDefault="0023129A" w:rsidP="00AA169B">
      <w:pPr>
        <w:numPr>
          <w:ilvl w:val="0"/>
          <w:numId w:val="11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сервировать столы в соответствии с приемом пищи.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</w:t>
      </w:r>
      <w:r w:rsidR="00177E36">
        <w:rPr>
          <w:color w:val="1E2120"/>
        </w:rPr>
        <w:t>16</w:t>
      </w:r>
      <w:r w:rsidRPr="0023129A">
        <w:rPr>
          <w:color w:val="1E2120"/>
        </w:rPr>
        <w:t>. К сервировке столов могут привлекаться дети с 3 лет.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</w:t>
      </w:r>
      <w:r w:rsidR="00177E36">
        <w:rPr>
          <w:color w:val="1E2120"/>
        </w:rPr>
        <w:t>17</w:t>
      </w:r>
      <w:r w:rsidRPr="0023129A">
        <w:rPr>
          <w:color w:val="1E2120"/>
        </w:rPr>
        <w:t>. Во время раздачи пищи категорически запрещается нахождение воспитанников в обеденной зоне.</w:t>
      </w:r>
    </w:p>
    <w:p w:rsidR="0023129A" w:rsidRPr="0023129A" w:rsidRDefault="0023129A" w:rsidP="00DC788F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3.</w:t>
      </w:r>
      <w:r w:rsidR="00177E36">
        <w:rPr>
          <w:color w:val="1E2120"/>
        </w:rPr>
        <w:t>18</w:t>
      </w:r>
      <w:r w:rsidRPr="0023129A">
        <w:rPr>
          <w:color w:val="1E2120"/>
        </w:rPr>
        <w:t>. Питьевой режим в дошкольном образовательном учреждении осуществляется с соблюдением следующих требований:</w:t>
      </w:r>
    </w:p>
    <w:p w:rsidR="0023129A" w:rsidRPr="0023129A" w:rsidRDefault="0023129A" w:rsidP="00AA169B">
      <w:pPr>
        <w:numPr>
          <w:ilvl w:val="0"/>
          <w:numId w:val="12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осуществляется обеспечение питьевой водой, отвечающей обязательным требованиям.</w:t>
      </w:r>
    </w:p>
    <w:p w:rsidR="0023129A" w:rsidRPr="0023129A" w:rsidRDefault="0023129A" w:rsidP="00AA169B">
      <w:pPr>
        <w:numPr>
          <w:ilvl w:val="0"/>
          <w:numId w:val="12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питьевой режим организован с использованием кипяченой питьевой воды. 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</w:t>
      </w:r>
      <w:r w:rsidR="00177E36">
        <w:rPr>
          <w:color w:val="1E2120"/>
        </w:rPr>
        <w:t>19</w:t>
      </w:r>
      <w:r w:rsidRPr="0023129A">
        <w:rPr>
          <w:color w:val="1E2120"/>
        </w:rPr>
        <w:t xml:space="preserve">. </w:t>
      </w:r>
      <w:proofErr w:type="gramStart"/>
      <w:r w:rsidRPr="0023129A">
        <w:rPr>
          <w:color w:val="1E2120"/>
        </w:rPr>
        <w:t xml:space="preserve">При организации питьевого режима с использованием кипяченой воды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посуды. </w:t>
      </w:r>
      <w:proofErr w:type="gramEnd"/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3.2</w:t>
      </w:r>
      <w:r w:rsidR="00177E36">
        <w:rPr>
          <w:color w:val="1E2120"/>
        </w:rPr>
        <w:t>0</w:t>
      </w:r>
      <w:r>
        <w:rPr>
          <w:color w:val="1E2120"/>
        </w:rPr>
        <w:t>. 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23129A" w:rsidRPr="0023129A" w:rsidRDefault="0023129A" w:rsidP="00AA169B">
      <w:pPr>
        <w:numPr>
          <w:ilvl w:val="0"/>
          <w:numId w:val="13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кипятить воду нужно не менее 5 минут;</w:t>
      </w:r>
    </w:p>
    <w:p w:rsidR="0023129A" w:rsidRPr="0023129A" w:rsidRDefault="0023129A" w:rsidP="00AA169B">
      <w:pPr>
        <w:numPr>
          <w:ilvl w:val="0"/>
          <w:numId w:val="13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23129A" w:rsidRDefault="0023129A" w:rsidP="00AA169B">
      <w:pPr>
        <w:numPr>
          <w:ilvl w:val="0"/>
          <w:numId w:val="13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DC788F" w:rsidRPr="0023129A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3.2</w:t>
      </w:r>
      <w:r w:rsidR="00177E36">
        <w:rPr>
          <w:color w:val="1E2120"/>
        </w:rPr>
        <w:t>1</w:t>
      </w:r>
      <w:r w:rsidRPr="0023129A">
        <w:rPr>
          <w:color w:val="1E2120"/>
        </w:rPr>
        <w:t xml:space="preserve">. </w:t>
      </w:r>
      <w:proofErr w:type="gramStart"/>
      <w:r w:rsidRPr="0023129A">
        <w:rPr>
          <w:color w:val="1E2120"/>
        </w:rPr>
        <w:t>Контроль за</w:t>
      </w:r>
      <w:proofErr w:type="gramEnd"/>
      <w:r w:rsidRPr="0023129A">
        <w:rPr>
          <w:color w:val="1E2120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</w:t>
      </w:r>
      <w:r w:rsidR="00DC788F">
        <w:rPr>
          <w:color w:val="1E2120"/>
        </w:rPr>
        <w:t>я на шеф-повара</w:t>
      </w:r>
      <w:r w:rsidRPr="0023129A">
        <w:rPr>
          <w:color w:val="1E2120"/>
        </w:rPr>
        <w:t xml:space="preserve"> и членов </w:t>
      </w:r>
      <w:proofErr w:type="spellStart"/>
      <w:r w:rsidRPr="0023129A">
        <w:rPr>
          <w:color w:val="1E2120"/>
        </w:rPr>
        <w:t>бракеражной</w:t>
      </w:r>
      <w:proofErr w:type="spellEnd"/>
      <w:r w:rsidRPr="0023129A">
        <w:rPr>
          <w:color w:val="1E2120"/>
        </w:rPr>
        <w:t xml:space="preserve"> комиссии дошкольного образовательного учреждения.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3.2</w:t>
      </w:r>
      <w:r w:rsidR="00177E36">
        <w:rPr>
          <w:color w:val="1E2120"/>
        </w:rPr>
        <w:t>2</w:t>
      </w:r>
      <w:r w:rsidRPr="0023129A">
        <w:rPr>
          <w:color w:val="1E2120"/>
        </w:rPr>
        <w:t>. Контроль организации питания воспитанников ДОУ, соблюдения меню осуществляет заведующий дошкольным образовательным учреждением.</w:t>
      </w: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t>4. Здоровье воспитанников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4.1.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23129A">
        <w:rPr>
          <w:color w:val="1E2120"/>
        </w:rPr>
        <w:t>°С</w:t>
      </w:r>
      <w:proofErr w:type="gramEnd"/>
      <w:r w:rsidRPr="0023129A">
        <w:rPr>
          <w:color w:val="1E2120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 xml:space="preserve">4.2. Родители (законные представители) обязаны приводить ребенка в ДОУ </w:t>
      </w:r>
      <w:proofErr w:type="gramStart"/>
      <w:r w:rsidRPr="0023129A">
        <w:rPr>
          <w:color w:val="1E2120"/>
        </w:rPr>
        <w:t>здоровым</w:t>
      </w:r>
      <w:proofErr w:type="gramEnd"/>
      <w:r w:rsidRPr="0023129A">
        <w:rPr>
          <w:color w:val="1E2120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DC78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4.4. 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4.5.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DC788F" w:rsidRPr="0023129A" w:rsidRDefault="00DC78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  <w:u w:val="single"/>
          <w:bdr w:val="none" w:sz="0" w:space="0" w:color="auto" w:frame="1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  <w:bdr w:val="none" w:sz="0" w:space="0" w:color="auto" w:frame="1"/>
        </w:rPr>
        <w:t xml:space="preserve">4.6. </w:t>
      </w:r>
      <w:r>
        <w:rPr>
          <w:color w:val="1E2120"/>
          <w:bdr w:val="none" w:sz="0" w:space="0" w:color="auto" w:frame="1"/>
        </w:rPr>
        <w:t>В целях сбережения и укрепления здоровья воспитанников проводятся: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организация профилактических и противоэпидемических мероприятий и </w:t>
      </w:r>
      <w:proofErr w:type="gram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их проведением;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акарицидных</w:t>
      </w:r>
      <w:proofErr w:type="spell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) обработок и </w:t>
      </w:r>
      <w:proofErr w:type="gram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их проведением;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организация профилактических осмотров воспитанников и проведение профилактических прививок;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распределение детей </w:t>
      </w:r>
      <w:proofErr w:type="gram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физической культурой;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документирование и </w:t>
      </w:r>
      <w:proofErr w:type="gramStart"/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23129A" w:rsidRP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работа по формированию здорового образа жизни и реализация технологий сбережения здоровья;</w:t>
      </w:r>
    </w:p>
    <w:p w:rsidR="0023129A" w:rsidRDefault="0023129A" w:rsidP="00AA169B">
      <w:pPr>
        <w:numPr>
          <w:ilvl w:val="0"/>
          <w:numId w:val="14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за соблюдением правил личной гигиены.</w:t>
      </w:r>
    </w:p>
    <w:p w:rsidR="00DC788F" w:rsidRDefault="00DC788F" w:rsidP="00DC788F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Pr="0023129A" w:rsidRDefault="0023129A" w:rsidP="0023129A">
      <w:pPr>
        <w:shd w:val="clear" w:color="auto" w:fill="FFFFFF"/>
        <w:spacing w:after="0" w:line="293" w:lineRule="atLeast"/>
        <w:ind w:left="-172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   4.7. В целях предотвращения возникновения и распространения инфекционных и неинфекционных заболеваний, пищевых отравлений среди воспитанников в МБДОУ № 9 проводятся: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</w:t>
      </w:r>
      <w:r w:rsidR="00DC788F">
        <w:rPr>
          <w:rFonts w:ascii="Times New Roman" w:hAnsi="Times New Roman" w:cs="Times New Roman"/>
          <w:color w:val="1E2120"/>
          <w:sz w:val="24"/>
          <w:szCs w:val="24"/>
        </w:rPr>
        <w:t>физкультурном, музыкальном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залах и групповых помещениях не реже 2 раз</w:t>
      </w:r>
      <w:r w:rsidR="00DC788F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в день;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обработка дверных ручек, поручней, выключателей с использованием дезинфицирующих средств;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ежедневное обеззараживание санитарно-технического оборудования;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ежедневная обработка спортивного инвентаря и матов в </w:t>
      </w:r>
      <w:r w:rsidR="00DC788F">
        <w:rPr>
          <w:rFonts w:ascii="Times New Roman" w:hAnsi="Times New Roman" w:cs="Times New Roman"/>
          <w:color w:val="1E2120"/>
          <w:sz w:val="24"/>
          <w:szCs w:val="24"/>
        </w:rPr>
        <w:t>физкультурном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 xml:space="preserve"> зале с использованием мыльно-содового раствора, проветривание после каждого занятия </w:t>
      </w:r>
      <w:r w:rsidR="00DC788F">
        <w:rPr>
          <w:rFonts w:ascii="Times New Roman" w:hAnsi="Times New Roman" w:cs="Times New Roman"/>
          <w:color w:val="1E2120"/>
          <w:sz w:val="24"/>
          <w:szCs w:val="24"/>
        </w:rPr>
        <w:t>физкультурного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>, музыкального залов в течение не менее 10 минут;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мытьё игрушек ежедневно в конце дня, а в группах для детей младенческого и раннего возраста — 2 раза в день;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AA169B" w:rsidRPr="00AA169B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генеральная уборка помещений с применением моющих и дезинфицирующих средств не реже одного раза в месяц;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смена постельного белья и полотенец по мере загрязнения, но не реже 1-го раза в 7 дней;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мероприятия по предотвращению появления в помещениях насекомых, грызунов и следов их жизнедеятельности;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не допускается использование для очистки территории от снега химических реагентов;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23129A" w:rsidRP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2°С;</w:t>
      </w:r>
    </w:p>
    <w:p w:rsidR="0023129A" w:rsidRDefault="0023129A" w:rsidP="00AA169B">
      <w:pPr>
        <w:numPr>
          <w:ilvl w:val="0"/>
          <w:numId w:val="15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:rsidR="00DC788F" w:rsidRPr="0023129A" w:rsidRDefault="00DC788F" w:rsidP="00177E36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4.8. Допустимые величины параметров микроклимата в детском саду приведены в таблице ниже.</w:t>
      </w:r>
    </w:p>
    <w:tbl>
      <w:tblPr>
        <w:tblW w:w="8999" w:type="dxa"/>
        <w:jc w:val="center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794"/>
        <w:gridCol w:w="2029"/>
        <w:gridCol w:w="1642"/>
      </w:tblGrid>
      <w:tr w:rsidR="0023129A" w:rsidRPr="0023129A" w:rsidTr="00177E36">
        <w:trPr>
          <w:trHeight w:val="10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Наименование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Допустимая температура воздуха (°С)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23129A" w:rsidRPr="0023129A" w:rsidRDefault="0023129A">
            <w:pPr>
              <w:spacing w:line="264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3129A">
              <w:rPr>
                <w:rFonts w:ascii="Times New Roman" w:hAnsi="Times New Roman" w:cs="Times New Roman"/>
                <w:b/>
                <w:bCs/>
                <w:color w:val="333333"/>
              </w:rPr>
              <w:t>Скорость движения воздуха, м/с (не более)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Спальные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Туалетные для детей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Туалетные для детей от 3-х до 7-ми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Физкультурный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Душевая (ванная комната)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Раздевальная в групповой ячейке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40-60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Прогулочные веранды (не менее)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129A" w:rsidRPr="0023129A" w:rsidTr="002312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lastRenderedPageBreak/>
              <w:t>Отапливаемые переходы (не менее)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23129A" w:rsidRPr="0023129A" w:rsidRDefault="0023129A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23129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</w:tbl>
    <w:p w:rsidR="00DC788F" w:rsidRDefault="00DC78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 xml:space="preserve">4.9. В целях профилактики контагиозных гельминтозов (энтеробиоза и </w:t>
      </w:r>
      <w:proofErr w:type="spellStart"/>
      <w:r w:rsidRPr="0023129A">
        <w:rPr>
          <w:color w:val="1E2120"/>
        </w:rPr>
        <w:t>гименолепидоза</w:t>
      </w:r>
      <w:proofErr w:type="spellEnd"/>
      <w:r w:rsidRPr="0023129A">
        <w:rPr>
          <w:color w:val="1E2120"/>
        </w:rPr>
        <w:t xml:space="preserve">) в детском саду 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 w:rsidRPr="0023129A">
        <w:rPr>
          <w:color w:val="1E2120"/>
        </w:rPr>
        <w:t>инвазированные</w:t>
      </w:r>
      <w:proofErr w:type="spellEnd"/>
      <w:r w:rsidRPr="0023129A">
        <w:rPr>
          <w:color w:val="1E2120"/>
        </w:rPr>
        <w:t xml:space="preserve">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4.10.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4.11.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4.12.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4.14.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4.15.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DC78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4.16.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4.17.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16738F" w:rsidRDefault="001673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</w:p>
    <w:p w:rsidR="0016738F" w:rsidRPr="0023129A" w:rsidRDefault="001673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lastRenderedPageBreak/>
        <w:t>5. Обеспечение безопасности</w:t>
      </w:r>
    </w:p>
    <w:p w:rsidR="00EA4D5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</w:p>
    <w:p w:rsidR="00EA4D5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</w:p>
    <w:p w:rsidR="00EA4D5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EA4D5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16738F" w:rsidRDefault="001673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16738F" w:rsidRDefault="0016738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 xml:space="preserve">5.5. </w:t>
      </w:r>
      <w:r>
        <w:t>Воспитанникам категорически запрещается приносить в МБДОУ № 9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A4D5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</w:t>
      </w:r>
      <w:r w:rsidR="0016738F">
        <w:rPr>
          <w:color w:val="1E2120"/>
        </w:rPr>
        <w:t>6</w:t>
      </w:r>
      <w:r w:rsidRPr="0023129A">
        <w:rPr>
          <w:color w:val="1E2120"/>
        </w:rPr>
        <w:t>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16738F" w:rsidRPr="0016738F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23129A">
        <w:rPr>
          <w:color w:val="1E2120"/>
        </w:rPr>
        <w:br/>
        <w:t>5.</w:t>
      </w:r>
      <w:r w:rsidR="0016738F">
        <w:rPr>
          <w:color w:val="1E2120"/>
        </w:rPr>
        <w:t>7</w:t>
      </w:r>
      <w:r w:rsidRPr="0023129A">
        <w:rPr>
          <w:color w:val="1E2120"/>
        </w:rPr>
        <w:t>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</w:t>
      </w:r>
      <w:r w:rsidR="0016738F" w:rsidRPr="0016738F">
        <w:t xml:space="preserve"> </w:t>
      </w:r>
      <w:r w:rsidR="0016738F">
        <w:t>При наличии данных вещей у ребенка ответственность за их сохранность МБДОУ № 9 не несет.</w:t>
      </w:r>
    </w:p>
    <w:p w:rsidR="00EA4D5F" w:rsidRDefault="00EA4D5F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5.</w:t>
      </w:r>
      <w:r w:rsidR="0016738F">
        <w:rPr>
          <w:color w:val="1E2120"/>
        </w:rPr>
        <w:t>8</w:t>
      </w:r>
      <w:r>
        <w:rPr>
          <w:color w:val="1E2120"/>
        </w:rPr>
        <w:t>. Безопасность детей в МБДОУ № 9 обеспечивается следующим комплексом систем:</w:t>
      </w:r>
    </w:p>
    <w:p w:rsidR="0023129A" w:rsidRPr="0023129A" w:rsidRDefault="0023129A" w:rsidP="00AA169B">
      <w:pPr>
        <w:numPr>
          <w:ilvl w:val="0"/>
          <w:numId w:val="1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23129A" w:rsidRDefault="0023129A" w:rsidP="00AA169B">
      <w:pPr>
        <w:numPr>
          <w:ilvl w:val="0"/>
          <w:numId w:val="16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кнопка тревожной сигнализации с прямым выходом на пульт вызова группы быстрого реагирования.</w:t>
      </w:r>
    </w:p>
    <w:p w:rsidR="00177E36" w:rsidRPr="0023129A" w:rsidRDefault="00177E36" w:rsidP="00177E36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5.</w:t>
      </w:r>
      <w:r w:rsidR="0016738F">
        <w:rPr>
          <w:color w:val="1E2120"/>
        </w:rPr>
        <w:t>9</w:t>
      </w:r>
      <w:r w:rsidRPr="0023129A">
        <w:rPr>
          <w:color w:val="1E2120"/>
        </w:rPr>
        <w:t>. В дневное время про</w:t>
      </w:r>
      <w:r w:rsidR="00EA4D5F">
        <w:rPr>
          <w:color w:val="1E2120"/>
        </w:rPr>
        <w:t>пуск в ДОУ осуществляет охранник</w:t>
      </w:r>
      <w:r w:rsidRPr="0023129A">
        <w:rPr>
          <w:color w:val="1E2120"/>
        </w:rPr>
        <w:t xml:space="preserve">, в ночное время за безопасность отвечает </w:t>
      </w:r>
      <w:r w:rsidR="004C51D0">
        <w:rPr>
          <w:color w:val="1E2120"/>
        </w:rPr>
        <w:t>охранник</w:t>
      </w:r>
      <w:r w:rsidRPr="0023129A">
        <w:rPr>
          <w:color w:val="1E2120"/>
        </w:rPr>
        <w:t>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</w:t>
      </w:r>
      <w:r w:rsidR="0016738F">
        <w:rPr>
          <w:color w:val="1E2120"/>
        </w:rPr>
        <w:t>10</w:t>
      </w:r>
      <w:r w:rsidRPr="0023129A">
        <w:rPr>
          <w:color w:val="1E2120"/>
        </w:rPr>
        <w:t>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5.1</w:t>
      </w:r>
      <w:r w:rsidR="0016738F">
        <w:rPr>
          <w:color w:val="1E2120"/>
        </w:rPr>
        <w:t>1</w:t>
      </w:r>
      <w:r w:rsidRPr="0023129A">
        <w:rPr>
          <w:color w:val="1E2120"/>
        </w:rPr>
        <w:t>. Запрещается въезд на территорию дошкольного образовательного учреждения на личном автотранспорте или такси.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5.1</w:t>
      </w:r>
      <w:r w:rsidR="0016738F">
        <w:rPr>
          <w:color w:val="1E2120"/>
        </w:rPr>
        <w:t>2</w:t>
      </w:r>
      <w:r w:rsidRPr="0023129A">
        <w:rPr>
          <w:color w:val="1E2120"/>
        </w:rPr>
        <w:t>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5.1</w:t>
      </w:r>
      <w:r w:rsidR="0016738F">
        <w:rPr>
          <w:color w:val="1E2120"/>
        </w:rPr>
        <w:t>3</w:t>
      </w:r>
      <w:r w:rsidRPr="0023129A">
        <w:rPr>
          <w:color w:val="1E2120"/>
        </w:rPr>
        <w:t>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lastRenderedPageBreak/>
        <w:br/>
        <w:t>5.1</w:t>
      </w:r>
      <w:r w:rsidR="0016738F">
        <w:rPr>
          <w:color w:val="1E2120"/>
        </w:rPr>
        <w:t>4</w:t>
      </w:r>
      <w:r w:rsidRPr="0023129A">
        <w:rPr>
          <w:color w:val="1E2120"/>
        </w:rPr>
        <w:t>. 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16738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</w:pPr>
      <w:r w:rsidRPr="0023129A">
        <w:rPr>
          <w:color w:val="1E2120"/>
        </w:rPr>
        <w:br/>
      </w:r>
      <w:r w:rsidR="0016738F">
        <w:t>5.15. Прием лекарств в учреждении запрещен. В случае необходимости лечения ребенка все процедуры проводятся в домашних условиях.</w:t>
      </w:r>
    </w:p>
    <w:p w:rsidR="0016738F" w:rsidRDefault="001673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>
        <w:t>5.16. Родители (законные представители) воспитанников несут личную ответственность за своевременное выполнение предписанных медицинским работником необходимых плановых обследований и прививок.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5.1</w:t>
      </w:r>
      <w:r w:rsidR="0016738F">
        <w:rPr>
          <w:color w:val="1E2120"/>
        </w:rPr>
        <w:t>7</w:t>
      </w:r>
      <w:r w:rsidRPr="0023129A">
        <w:rPr>
          <w:color w:val="1E2120"/>
        </w:rPr>
        <w:t>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16738F" w:rsidRDefault="001673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</w:pPr>
      <w:r>
        <w:t>5.18. Запрещается курение в помещениях и на территории МБДОУ № 9.</w:t>
      </w:r>
    </w:p>
    <w:p w:rsidR="0016738F" w:rsidRDefault="0016738F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>
        <w:t xml:space="preserve">5.19. Запрещается оставлять коляски, санки, велосипеды в помещении МБДОУ № 9. За сохранность данных вещей администрация МБДОУ № 9 ответственность не несет. </w:t>
      </w:r>
    </w:p>
    <w:p w:rsidR="0016738F" w:rsidRDefault="0023129A" w:rsidP="0016738F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5.</w:t>
      </w:r>
      <w:r w:rsidR="0016738F">
        <w:rPr>
          <w:color w:val="1E2120"/>
        </w:rPr>
        <w:t>20</w:t>
      </w:r>
      <w:r w:rsidRPr="0023129A">
        <w:rPr>
          <w:color w:val="1E2120"/>
        </w:rPr>
        <w:t>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</w:t>
      </w:r>
      <w:r w:rsidR="00EA4D5F">
        <w:rPr>
          <w:color w:val="1E2120"/>
        </w:rPr>
        <w:t>о-хозяйственной работе</w:t>
      </w:r>
      <w:r w:rsidRPr="0023129A">
        <w:rPr>
          <w:color w:val="1E2120"/>
        </w:rPr>
        <w:t xml:space="preserve"> дошкольного образовательного учреждения.</w:t>
      </w:r>
      <w:r w:rsidRPr="0023129A">
        <w:rPr>
          <w:color w:val="1E2120"/>
        </w:rPr>
        <w:br/>
      </w:r>
    </w:p>
    <w:p w:rsidR="00EA4D5F" w:rsidRDefault="0023129A" w:rsidP="0016738F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5.</w:t>
      </w:r>
      <w:r w:rsidR="0016738F">
        <w:rPr>
          <w:color w:val="1E2120"/>
        </w:rPr>
        <w:t>21</w:t>
      </w:r>
      <w:r w:rsidRPr="0023129A">
        <w:rPr>
          <w:color w:val="1E2120"/>
        </w:rPr>
        <w:t>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</w:t>
      </w:r>
      <w:r w:rsidR="00EA4D5F">
        <w:rPr>
          <w:color w:val="1E2120"/>
        </w:rPr>
        <w:t>о-хозяйственной работе</w:t>
      </w:r>
      <w:r w:rsidRPr="0023129A">
        <w:rPr>
          <w:color w:val="1E2120"/>
        </w:rPr>
        <w:t xml:space="preserve"> детского сада.</w:t>
      </w:r>
    </w:p>
    <w:p w:rsidR="00EA4D5F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</w:t>
      </w:r>
      <w:r w:rsidR="0016738F">
        <w:rPr>
          <w:color w:val="1E2120"/>
        </w:rPr>
        <w:t>22</w:t>
      </w:r>
      <w:r w:rsidRPr="0023129A">
        <w:rPr>
          <w:color w:val="1E2120"/>
        </w:rPr>
        <w:t>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582EA0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5.</w:t>
      </w:r>
      <w:r w:rsidR="0016738F">
        <w:rPr>
          <w:color w:val="1E2120"/>
        </w:rPr>
        <w:t>23</w:t>
      </w:r>
      <w:r w:rsidRPr="0023129A">
        <w:rPr>
          <w:color w:val="1E2120"/>
        </w:rPr>
        <w:t>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AA169B" w:rsidRPr="00AA169B" w:rsidRDefault="00AA169B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b/>
        </w:rPr>
      </w:pPr>
      <w:r w:rsidRPr="00AA169B">
        <w:rPr>
          <w:b/>
        </w:rPr>
        <w:t xml:space="preserve">6. </w:t>
      </w:r>
      <w:r w:rsidR="00582EA0" w:rsidRPr="00AA169B">
        <w:rPr>
          <w:b/>
        </w:rPr>
        <w:t xml:space="preserve">Требования к внешнему виду и одежде </w:t>
      </w:r>
    </w:p>
    <w:p w:rsidR="00AA169B" w:rsidRDefault="00AA169B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</w:pPr>
      <w:r>
        <w:t>6</w:t>
      </w:r>
      <w:r w:rsidR="00582EA0">
        <w:t xml:space="preserve">.1. Родители (законные представители) воспитанников должны обращать внимание на соответствие одежды и обуви ребенка,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В летний период обязательна легкая шапочка или панама, которая будет защищать от солнца. </w:t>
      </w:r>
    </w:p>
    <w:p w:rsidR="00AA169B" w:rsidRDefault="00AA169B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</w:pPr>
      <w:r>
        <w:t>6</w:t>
      </w:r>
      <w:r w:rsidR="00582EA0">
        <w:t xml:space="preserve">.2. Родители (законные представители) обязаны приводить ребенка в опрятном виде, чистой одежде и обуви. </w:t>
      </w:r>
    </w:p>
    <w:p w:rsidR="00AA169B" w:rsidRDefault="00AA169B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</w:pPr>
      <w:r>
        <w:t>6</w:t>
      </w:r>
      <w:r w:rsidR="00582EA0">
        <w:t xml:space="preserve">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6</w:t>
      </w:r>
      <w:r w:rsidR="00582EA0">
        <w:t xml:space="preserve">.4. Для создания комфортных условий пребывания ребенка родитель (законный представитель) обязан обеспечить выполнение следующих требований к одежде: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lastRenderedPageBreak/>
        <w:t xml:space="preserve">- в группе у каждого воспитанника должна быть сменная обувь с фиксированной пяткой (желательно, чтобы ребенок мог снимать и надевать ее самостоятельно);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- сменная одежда, в том числе с учетом времени года;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- расческа в пакете;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- личные гигиенические салфетки (носовой платок);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- спортивная форма (черные шорты, белая футболка, носки). </w:t>
      </w:r>
    </w:p>
    <w:p w:rsidR="00AA169B" w:rsidRDefault="00582EA0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- для музыкальных занятий у ребенка должны быть чешки. </w:t>
      </w: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6</w:t>
      </w:r>
      <w:r w:rsidR="00582EA0">
        <w:t xml:space="preserve">.5. В шкафу каждого обучающегося должно быть два пакета для хранения чистого и использованного белья. </w:t>
      </w: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6</w:t>
      </w:r>
      <w:r w:rsidR="00582EA0">
        <w:t xml:space="preserve">.6. Родители (законные представители) воспитанника должны ежедневно проверять содержимое пакетов для хранения чистого и использованного белья. </w:t>
      </w: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6.7. Порядок </w:t>
      </w:r>
      <w:r w:rsidR="00582EA0">
        <w:t>в раздевальных шкаф</w:t>
      </w:r>
      <w:r>
        <w:t xml:space="preserve">ах для хранения обуви и одежды </w:t>
      </w:r>
      <w:r w:rsidR="00582EA0">
        <w:t xml:space="preserve">обучающихся поддерживают их родители (законные представители). Верхняя полка шкафа предназначена для головных уборов, крючки – для верхней одежды, для мешка со сменой чистой одежды, нижняя полка – для обуви. </w:t>
      </w:r>
    </w:p>
    <w:p w:rsidR="00AA169B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582EA0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t>6</w:t>
      </w:r>
      <w:r w:rsidR="00582EA0">
        <w:t>.8. Во избежание потери или случайного обмена вещей родители (законные представители) воспитанников маркируют их.</w:t>
      </w:r>
    </w:p>
    <w:p w:rsidR="00582EA0" w:rsidRPr="0023129A" w:rsidRDefault="00582EA0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AA169B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>
        <w:rPr>
          <w:color w:val="1E2120"/>
          <w:sz w:val="24"/>
          <w:szCs w:val="24"/>
        </w:rPr>
        <w:t>7</w:t>
      </w:r>
      <w:r w:rsidR="0023129A" w:rsidRPr="0023129A">
        <w:rPr>
          <w:color w:val="1E2120"/>
          <w:sz w:val="24"/>
          <w:szCs w:val="24"/>
        </w:rPr>
        <w:t>. Права воспитанников</w:t>
      </w:r>
    </w:p>
    <w:p w:rsidR="0023129A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7</w:t>
      </w:r>
      <w:r w:rsidR="0023129A" w:rsidRPr="0023129A">
        <w:rPr>
          <w:color w:val="1E2120"/>
        </w:rPr>
        <w:t>.1. Дошкольное образовательное учреждение реализует право детей на образование, гарантированное государством.</w:t>
      </w:r>
    </w:p>
    <w:p w:rsidR="000A4BD0" w:rsidRDefault="000A4BD0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7</w:t>
      </w:r>
      <w:r w:rsidR="0023129A">
        <w:rPr>
          <w:color w:val="1E2120"/>
        </w:rPr>
        <w:t>.2. Дети, посещающие МБДОУ № 9, имеют право: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</w:t>
      </w:r>
      <w:r w:rsidR="00D770EF">
        <w:rPr>
          <w:rFonts w:ascii="Times New Roman" w:hAnsi="Times New Roman" w:cs="Times New Roman"/>
          <w:color w:val="1E2120"/>
          <w:sz w:val="24"/>
          <w:szCs w:val="24"/>
        </w:rPr>
        <w:t>, инвалидов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</w:t>
      </w:r>
      <w:r w:rsidR="000A4BD0">
        <w:rPr>
          <w:rFonts w:ascii="Times New Roman" w:hAnsi="Times New Roman" w:cs="Times New Roman"/>
          <w:color w:val="1E2120"/>
          <w:sz w:val="24"/>
          <w:szCs w:val="24"/>
        </w:rPr>
        <w:t>тоянием соматического и нервно-</w:t>
      </w:r>
      <w:r w:rsidRPr="0023129A">
        <w:rPr>
          <w:rFonts w:ascii="Times New Roman" w:hAnsi="Times New Roman" w:cs="Times New Roman"/>
          <w:color w:val="1E2120"/>
          <w:sz w:val="24"/>
          <w:szCs w:val="24"/>
        </w:rPr>
        <w:t>психического здоровья детей;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обучение по адаптированной образовательной программе дошкольного образования;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по решению родителей (законных представителей) воспитанников, на получение дошкольного образования в форме семейного образования;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поощрение за успехи в образовательной, творческой, спортивной деятельности;</w:t>
      </w:r>
    </w:p>
    <w:p w:rsidR="0023129A" w:rsidRPr="0023129A" w:rsidRDefault="0023129A" w:rsidP="00AA169B">
      <w:pPr>
        <w:numPr>
          <w:ilvl w:val="0"/>
          <w:numId w:val="17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получение дополнительных образовательных услуг (при их наличии).</w:t>
      </w:r>
    </w:p>
    <w:p w:rsidR="0023129A" w:rsidRDefault="0023129A" w:rsidP="0023129A">
      <w:pPr>
        <w:shd w:val="clear" w:color="auto" w:fill="FFFFFF"/>
        <w:spacing w:after="0" w:line="293" w:lineRule="atLeast"/>
        <w:ind w:left="188"/>
        <w:jc w:val="both"/>
        <w:textAlignment w:val="baseline"/>
        <w:rPr>
          <w:color w:val="1E2120"/>
          <w:sz w:val="23"/>
          <w:szCs w:val="23"/>
        </w:rPr>
      </w:pPr>
    </w:p>
    <w:p w:rsidR="0023129A" w:rsidRPr="0023129A" w:rsidRDefault="00AA169B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>
        <w:rPr>
          <w:color w:val="1E2120"/>
          <w:sz w:val="24"/>
          <w:szCs w:val="24"/>
        </w:rPr>
        <w:t>8</w:t>
      </w:r>
      <w:r w:rsidR="0023129A" w:rsidRPr="0023129A">
        <w:rPr>
          <w:color w:val="1E2120"/>
          <w:sz w:val="24"/>
          <w:szCs w:val="24"/>
        </w:rPr>
        <w:t>. Поощрение и дисциплинарное воздействие</w:t>
      </w:r>
    </w:p>
    <w:p w:rsidR="000A4BD0" w:rsidRDefault="00AA169B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8</w:t>
      </w:r>
      <w:r w:rsidR="0023129A" w:rsidRPr="0023129A">
        <w:rPr>
          <w:color w:val="1E2120"/>
        </w:rPr>
        <w:t>.1. Меры дисциплинарного взыскания к воспитанникам ДОУ не применяются.</w:t>
      </w:r>
    </w:p>
    <w:p w:rsidR="000A4BD0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8</w:t>
      </w:r>
      <w:r w:rsidRPr="0023129A">
        <w:rPr>
          <w:color w:val="1E2120"/>
        </w:rPr>
        <w:t>.2. Применение физического и (или) психического насилия по отношению к детям дошкольного образовательного учреждения не допускается.</w:t>
      </w:r>
    </w:p>
    <w:p w:rsidR="000A4BD0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8</w:t>
      </w:r>
      <w:r w:rsidRPr="0023129A">
        <w:rPr>
          <w:color w:val="1E2120"/>
        </w:rPr>
        <w:t>.3. Дисциплина в детском саду поддерживается на основе уважения человеческого достоинства всех участников образовательных отношений.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8</w:t>
      </w:r>
      <w:r w:rsidRPr="0023129A">
        <w:rPr>
          <w:color w:val="1E2120"/>
        </w:rPr>
        <w:t>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23129A" w:rsidRPr="0023129A" w:rsidRDefault="00AA169B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>
        <w:rPr>
          <w:color w:val="1E2120"/>
          <w:sz w:val="24"/>
          <w:szCs w:val="24"/>
        </w:rPr>
        <w:t>9</w:t>
      </w:r>
      <w:r w:rsidR="0023129A" w:rsidRPr="0023129A">
        <w:rPr>
          <w:color w:val="1E2120"/>
          <w:sz w:val="24"/>
          <w:szCs w:val="24"/>
        </w:rPr>
        <w:t>. Защита несовершеннолетних воспитанников</w:t>
      </w:r>
    </w:p>
    <w:p w:rsidR="0023129A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9</w:t>
      </w:r>
      <w:r w:rsidR="0023129A" w:rsidRPr="0023129A">
        <w:rPr>
          <w:color w:val="1E2120"/>
        </w:rPr>
        <w:t>.1. Спорные и конфликтные ситуации нужно разрешать только в отсутствии детей.</w:t>
      </w:r>
    </w:p>
    <w:p w:rsidR="000A4BD0" w:rsidRDefault="000A4BD0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AA169B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9</w:t>
      </w:r>
      <w:r w:rsidR="0023129A">
        <w:rPr>
          <w:color w:val="1E2120"/>
        </w:rPr>
        <w:t>.2. В целях защиты прав воспитанников МБДОУ № 9 их родители (законные представители) самостоятельно или через своих представителей вправе:</w:t>
      </w:r>
    </w:p>
    <w:p w:rsidR="0023129A" w:rsidRPr="0023129A" w:rsidRDefault="0023129A" w:rsidP="00AA169B">
      <w:pPr>
        <w:numPr>
          <w:ilvl w:val="0"/>
          <w:numId w:val="1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направить в органы управления образования обращение о нарушении и (или) ущемлении прав, свобод и социальных гарантий несовершеннолетних воспитанников;</w:t>
      </w:r>
    </w:p>
    <w:p w:rsidR="0023129A" w:rsidRDefault="0023129A" w:rsidP="00AA169B">
      <w:pPr>
        <w:numPr>
          <w:ilvl w:val="0"/>
          <w:numId w:val="18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0A4BD0" w:rsidRPr="0023129A" w:rsidRDefault="000A4BD0" w:rsidP="000A4BD0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Pr="0023129A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9</w:t>
      </w:r>
      <w:r w:rsidR="0023129A" w:rsidRPr="0023129A">
        <w:rPr>
          <w:color w:val="1E2120"/>
        </w:rPr>
        <w:t>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23129A" w:rsidRPr="0023129A" w:rsidRDefault="0023129A" w:rsidP="00AA169B">
      <w:pPr>
        <w:numPr>
          <w:ilvl w:val="0"/>
          <w:numId w:val="19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менее 20% среднего размера родительской платы за присмотр и уход за детьми на первого ребенка;</w:t>
      </w:r>
    </w:p>
    <w:p w:rsidR="0023129A" w:rsidRPr="0023129A" w:rsidRDefault="0023129A" w:rsidP="00AA169B">
      <w:pPr>
        <w:numPr>
          <w:ilvl w:val="0"/>
          <w:numId w:val="19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менее 50% размера такой платы на второго ребенка;</w:t>
      </w:r>
    </w:p>
    <w:p w:rsidR="0023129A" w:rsidRPr="0023129A" w:rsidRDefault="0023129A" w:rsidP="00AA169B">
      <w:pPr>
        <w:numPr>
          <w:ilvl w:val="0"/>
          <w:numId w:val="19"/>
        </w:numPr>
        <w:shd w:val="clear" w:color="auto" w:fill="FFFFFF"/>
        <w:spacing w:after="0" w:line="293" w:lineRule="atLeast"/>
        <w:ind w:left="188" w:hanging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менее 70% размера такой платы на третьего ребенка и последующих детей.</w:t>
      </w:r>
    </w:p>
    <w:p w:rsidR="000A4BD0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</w:t>
      </w:r>
    </w:p>
    <w:p w:rsidR="00AA169B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9</w:t>
      </w:r>
      <w:r w:rsidRPr="0023129A">
        <w:rPr>
          <w:color w:val="1E2120"/>
        </w:rPr>
        <w:t>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</w:t>
      </w:r>
    </w:p>
    <w:p w:rsidR="00AA169B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9</w:t>
      </w:r>
      <w:r w:rsidRPr="0023129A">
        <w:rPr>
          <w:color w:val="1E2120"/>
        </w:rPr>
        <w:t>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23129A" w:rsidRDefault="0023129A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</w:r>
      <w:r w:rsidR="00AA169B">
        <w:rPr>
          <w:color w:val="1E2120"/>
        </w:rPr>
        <w:t>9</w:t>
      </w:r>
      <w:r w:rsidRPr="0023129A">
        <w:rPr>
          <w:color w:val="1E2120"/>
        </w:rPr>
        <w:t>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</w:t>
      </w:r>
    </w:p>
    <w:p w:rsidR="00AA169B" w:rsidRPr="0023129A" w:rsidRDefault="00AA169B" w:rsidP="00AA169B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lastRenderedPageBreak/>
        <w:t>9. Сотрудничество с родителями</w:t>
      </w:r>
    </w:p>
    <w:p w:rsidR="000A4BD0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>9.1. Работники детского сада должны сотрудничать с родителями (законными представителями) несовершеннолетних воспитанников.</w:t>
      </w:r>
    </w:p>
    <w:p w:rsid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9.2.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</w:p>
    <w:p w:rsidR="000A4BD0" w:rsidRDefault="000A4BD0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>
        <w:rPr>
          <w:color w:val="1E2120"/>
        </w:rPr>
        <w:t>9.3. Каждый родитель (законный представитель) имеет право:</w:t>
      </w:r>
    </w:p>
    <w:p w:rsidR="0023129A" w:rsidRPr="0023129A" w:rsidRDefault="0023129A" w:rsidP="0023129A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принимать активное участие в образовательной деятельности детского сада;</w:t>
      </w:r>
    </w:p>
    <w:p w:rsidR="0023129A" w:rsidRPr="0023129A" w:rsidRDefault="0023129A" w:rsidP="0023129A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быть избранным в коллегиальные органы управления детского сада;</w:t>
      </w:r>
    </w:p>
    <w:p w:rsidR="0023129A" w:rsidRPr="0023129A" w:rsidRDefault="0023129A" w:rsidP="0023129A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вносить предложения по работе с несовершеннолетними воспитанниками;</w:t>
      </w:r>
    </w:p>
    <w:p w:rsidR="0023129A" w:rsidRPr="0023129A" w:rsidRDefault="0023129A" w:rsidP="0023129A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получать квалифицированную педагогическую помощь в подходе к ребенку;</w:t>
      </w:r>
    </w:p>
    <w:p w:rsidR="0023129A" w:rsidRDefault="0023129A" w:rsidP="0023129A">
      <w:pPr>
        <w:numPr>
          <w:ilvl w:val="0"/>
          <w:numId w:val="20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на справедливое решение конфликтов.</w:t>
      </w:r>
    </w:p>
    <w:p w:rsidR="000A4BD0" w:rsidRPr="0023129A" w:rsidRDefault="000A4BD0" w:rsidP="000A4BD0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0A4BD0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 xml:space="preserve">9.4. Родители ребенка обязаны соблюдать настоящие Правила внутреннего распорядка </w:t>
      </w:r>
      <w:r w:rsidR="000A4BD0">
        <w:rPr>
          <w:color w:val="1E2120"/>
        </w:rPr>
        <w:t>обучающихся</w:t>
      </w:r>
      <w:r w:rsidRPr="0023129A">
        <w:rPr>
          <w:color w:val="1E2120"/>
        </w:rPr>
        <w:t xml:space="preserve"> детского сада, выполнять все условия, содержащиеся в данном локальном акте, посещать групповые родительские собрания в дошкольном образовательном учреждении.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br/>
        <w:t>9.5.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23129A" w:rsidRPr="0023129A" w:rsidRDefault="0023129A" w:rsidP="0023129A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обсудить их с воспитателями группы;</w:t>
      </w:r>
    </w:p>
    <w:p w:rsidR="0023129A" w:rsidRDefault="0023129A" w:rsidP="0023129A">
      <w:pPr>
        <w:numPr>
          <w:ilvl w:val="0"/>
          <w:numId w:val="21"/>
        </w:num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  <w:r w:rsidRPr="0023129A">
        <w:rPr>
          <w:rFonts w:ascii="Times New Roman" w:hAnsi="Times New Roman" w:cs="Times New Roman"/>
          <w:color w:val="1E2120"/>
          <w:sz w:val="24"/>
          <w:szCs w:val="24"/>
        </w:rPr>
        <w:t>если это не помогло решению проблемы, необходимо обратиться к заведующему, старшему воспитателю дошкольного образовательного учреждения.</w:t>
      </w:r>
    </w:p>
    <w:p w:rsidR="0023129A" w:rsidRPr="0023129A" w:rsidRDefault="0023129A" w:rsidP="0023129A">
      <w:pPr>
        <w:shd w:val="clear" w:color="auto" w:fill="FFFFFF"/>
        <w:spacing w:after="0" w:line="293" w:lineRule="atLeast"/>
        <w:ind w:left="188"/>
        <w:jc w:val="both"/>
        <w:textAlignment w:val="baseline"/>
        <w:rPr>
          <w:rFonts w:ascii="Times New Roman" w:hAnsi="Times New Roman" w:cs="Times New Roman"/>
          <w:color w:val="1E2120"/>
          <w:sz w:val="24"/>
          <w:szCs w:val="24"/>
        </w:rPr>
      </w:pPr>
    </w:p>
    <w:p w:rsidR="0023129A" w:rsidRPr="0023129A" w:rsidRDefault="0023129A" w:rsidP="0023129A">
      <w:pPr>
        <w:pStyle w:val="3"/>
        <w:shd w:val="clear" w:color="auto" w:fill="FFFFFF"/>
        <w:spacing w:before="0" w:beforeAutospacing="0" w:after="75" w:afterAutospacing="0" w:line="313" w:lineRule="atLeast"/>
        <w:jc w:val="both"/>
        <w:textAlignment w:val="baseline"/>
        <w:rPr>
          <w:color w:val="1E2120"/>
          <w:sz w:val="24"/>
          <w:szCs w:val="24"/>
        </w:rPr>
      </w:pPr>
      <w:r w:rsidRPr="0023129A">
        <w:rPr>
          <w:color w:val="1E2120"/>
          <w:sz w:val="24"/>
          <w:szCs w:val="24"/>
        </w:rPr>
        <w:t>10. Заключительные положения</w:t>
      </w:r>
    </w:p>
    <w:p w:rsidR="0023129A" w:rsidRPr="0023129A" w:rsidRDefault="0023129A" w:rsidP="0023129A">
      <w:pPr>
        <w:pStyle w:val="a4"/>
        <w:shd w:val="clear" w:color="auto" w:fill="FFFFFF"/>
        <w:spacing w:before="0" w:beforeAutospacing="0" w:after="150" w:afterAutospacing="0" w:line="293" w:lineRule="atLeast"/>
        <w:jc w:val="both"/>
        <w:textAlignment w:val="baseline"/>
        <w:rPr>
          <w:color w:val="1E2120"/>
        </w:rPr>
      </w:pPr>
      <w:r w:rsidRPr="0023129A">
        <w:rPr>
          <w:color w:val="1E2120"/>
        </w:rPr>
        <w:t xml:space="preserve">10.1. Настоящие Правила являются локальным нормативным актом МБДОУ № 9, принимаются на Педагогическом совете, согласовываются с </w:t>
      </w:r>
      <w:r w:rsidR="00D41AC6">
        <w:rPr>
          <w:color w:val="1E2120"/>
        </w:rPr>
        <w:t>Советом родителей</w:t>
      </w:r>
      <w:bookmarkStart w:id="0" w:name="_GoBack"/>
      <w:bookmarkEnd w:id="0"/>
      <w:r w:rsidRPr="0023129A">
        <w:rPr>
          <w:color w:val="1E2120"/>
        </w:rPr>
        <w:t xml:space="preserve"> и утверждаются (либо вводится в действие) приказом заведующего дошкольным образовательным учреждением.</w:t>
      </w:r>
      <w:r w:rsidRPr="0023129A">
        <w:rPr>
          <w:color w:val="1E2120"/>
        </w:rPr>
        <w:br/>
        <w:t>10.2. Все изменения и дополнения, вносимые в данные Правила, оформляются в письменной форме в соответствии действующим законодательством Российской Федерации.</w:t>
      </w:r>
      <w:r w:rsidRPr="0023129A">
        <w:rPr>
          <w:color w:val="1E2120"/>
        </w:rPr>
        <w:br/>
        <w:t>10.3. Настоящие Правила внутреннего распорядка воспитанников в ДОУ принимаются на неопределенный срок. Изменения и дополнения к ним принимаются в порядке, предусмотренном п.10.1. настоящих Правил.</w:t>
      </w:r>
      <w:r w:rsidRPr="0023129A">
        <w:rPr>
          <w:color w:val="1E2120"/>
        </w:rPr>
        <w:br/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129A" w:rsidRPr="000A4BD0" w:rsidRDefault="0023129A" w:rsidP="000A4BD0">
      <w:pPr>
        <w:shd w:val="clear" w:color="auto" w:fill="FFFFFF"/>
        <w:spacing w:line="293" w:lineRule="atLeast"/>
        <w:jc w:val="both"/>
        <w:textAlignment w:val="baseline"/>
        <w:rPr>
          <w:rFonts w:ascii="Times New Roman" w:hAnsi="Times New Roman" w:cs="Times New Roman"/>
          <w:color w:val="1E2120"/>
          <w:sz w:val="23"/>
          <w:szCs w:val="23"/>
        </w:rPr>
      </w:pPr>
      <w:r w:rsidRPr="0023129A">
        <w:rPr>
          <w:rFonts w:ascii="Times New Roman" w:hAnsi="Times New Roman" w:cs="Times New Roman"/>
          <w:color w:val="1E2120"/>
          <w:sz w:val="23"/>
          <w:szCs w:val="23"/>
        </w:rPr>
        <w:t>  </w:t>
      </w:r>
    </w:p>
    <w:sectPr w:rsidR="0023129A" w:rsidRPr="000A4BD0" w:rsidSect="007855CC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DFD"/>
    <w:multiLevelType w:val="multilevel"/>
    <w:tmpl w:val="D60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D1336"/>
    <w:multiLevelType w:val="multilevel"/>
    <w:tmpl w:val="4D26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A5C58"/>
    <w:multiLevelType w:val="multilevel"/>
    <w:tmpl w:val="B1F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30A1F"/>
    <w:multiLevelType w:val="multilevel"/>
    <w:tmpl w:val="048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7583D"/>
    <w:multiLevelType w:val="multilevel"/>
    <w:tmpl w:val="D15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84130"/>
    <w:multiLevelType w:val="multilevel"/>
    <w:tmpl w:val="3E8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430E4D"/>
    <w:multiLevelType w:val="multilevel"/>
    <w:tmpl w:val="BF5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D128C"/>
    <w:multiLevelType w:val="multilevel"/>
    <w:tmpl w:val="796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A719AE"/>
    <w:multiLevelType w:val="multilevel"/>
    <w:tmpl w:val="D8C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BA5C4A"/>
    <w:multiLevelType w:val="multilevel"/>
    <w:tmpl w:val="ABE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1026D"/>
    <w:multiLevelType w:val="multilevel"/>
    <w:tmpl w:val="93A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4E4CC1"/>
    <w:multiLevelType w:val="multilevel"/>
    <w:tmpl w:val="81A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6825CC"/>
    <w:multiLevelType w:val="multilevel"/>
    <w:tmpl w:val="63B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E73E0D"/>
    <w:multiLevelType w:val="multilevel"/>
    <w:tmpl w:val="820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D97BAB"/>
    <w:multiLevelType w:val="multilevel"/>
    <w:tmpl w:val="5CA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A52268"/>
    <w:multiLevelType w:val="multilevel"/>
    <w:tmpl w:val="34B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6578E"/>
    <w:multiLevelType w:val="multilevel"/>
    <w:tmpl w:val="4B58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1B5519"/>
    <w:multiLevelType w:val="multilevel"/>
    <w:tmpl w:val="CF2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16308A"/>
    <w:multiLevelType w:val="multilevel"/>
    <w:tmpl w:val="C18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94AD4"/>
    <w:multiLevelType w:val="multilevel"/>
    <w:tmpl w:val="B1A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B44AD"/>
    <w:multiLevelType w:val="multilevel"/>
    <w:tmpl w:val="DB7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2"/>
  </w:num>
  <w:num w:numId="8">
    <w:abstractNumId w:val="5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20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  <w:num w:numId="18">
    <w:abstractNumId w:val="7"/>
  </w:num>
  <w:num w:numId="19">
    <w:abstractNumId w:val="3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02"/>
    <w:rsid w:val="00071642"/>
    <w:rsid w:val="000A4BD0"/>
    <w:rsid w:val="000F2E0F"/>
    <w:rsid w:val="0016738F"/>
    <w:rsid w:val="00177E36"/>
    <w:rsid w:val="001D15DF"/>
    <w:rsid w:val="0023129A"/>
    <w:rsid w:val="00272EA1"/>
    <w:rsid w:val="003174D2"/>
    <w:rsid w:val="0039031C"/>
    <w:rsid w:val="00441ED7"/>
    <w:rsid w:val="004910D6"/>
    <w:rsid w:val="004C51D0"/>
    <w:rsid w:val="00510934"/>
    <w:rsid w:val="00582EA0"/>
    <w:rsid w:val="00645137"/>
    <w:rsid w:val="0065260F"/>
    <w:rsid w:val="007855CC"/>
    <w:rsid w:val="0078767A"/>
    <w:rsid w:val="007D3402"/>
    <w:rsid w:val="008E7AB3"/>
    <w:rsid w:val="00A2749C"/>
    <w:rsid w:val="00AA169B"/>
    <w:rsid w:val="00CF4665"/>
    <w:rsid w:val="00D41AC6"/>
    <w:rsid w:val="00D770EF"/>
    <w:rsid w:val="00DC788F"/>
    <w:rsid w:val="00EA4D5F"/>
    <w:rsid w:val="00F74DAF"/>
    <w:rsid w:val="00FC0A2D"/>
    <w:rsid w:val="00FE67D0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F"/>
  </w:style>
  <w:style w:type="paragraph" w:styleId="3">
    <w:name w:val="heading 3"/>
    <w:basedOn w:val="a"/>
    <w:link w:val="30"/>
    <w:uiPriority w:val="9"/>
    <w:qFormat/>
    <w:rsid w:val="0023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A2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3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29A"/>
    <w:rPr>
      <w:b/>
      <w:bCs/>
    </w:rPr>
  </w:style>
  <w:style w:type="character" w:customStyle="1" w:styleId="text-download">
    <w:name w:val="text-download"/>
    <w:basedOn w:val="a0"/>
    <w:rsid w:val="0023129A"/>
  </w:style>
  <w:style w:type="character" w:styleId="a6">
    <w:name w:val="Emphasis"/>
    <w:basedOn w:val="a0"/>
    <w:uiPriority w:val="20"/>
    <w:qFormat/>
    <w:rsid w:val="0023129A"/>
    <w:rPr>
      <w:i/>
      <w:iCs/>
    </w:rPr>
  </w:style>
  <w:style w:type="character" w:customStyle="1" w:styleId="uscl-over-counter">
    <w:name w:val="uscl-over-counter"/>
    <w:basedOn w:val="a0"/>
    <w:rsid w:val="0023129A"/>
  </w:style>
  <w:style w:type="paragraph" w:styleId="a7">
    <w:name w:val="Balloon Text"/>
    <w:basedOn w:val="a"/>
    <w:link w:val="a8"/>
    <w:uiPriority w:val="99"/>
    <w:semiHidden/>
    <w:unhideWhenUsed/>
    <w:rsid w:val="002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5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9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46205">
                                  <w:blockQuote w:val="1"/>
                                  <w:marLeft w:val="125"/>
                                  <w:marRight w:val="125"/>
                                  <w:marTop w:val="376"/>
                                  <w:marBottom w:val="125"/>
                                  <w:divBdr>
                                    <w:top w:val="single" w:sz="4" w:space="5" w:color="BBBBBB"/>
                                    <w:left w:val="single" w:sz="4" w:space="3" w:color="BBBBBB"/>
                                    <w:bottom w:val="single" w:sz="4" w:space="1" w:color="BBBBBB"/>
                                    <w:right w:val="single" w:sz="4" w:space="3" w:color="BBBBBB"/>
                                  </w:divBdr>
                                </w:div>
                                <w:div w:id="1198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22</cp:revision>
  <dcterms:created xsi:type="dcterms:W3CDTF">2017-03-06T07:39:00Z</dcterms:created>
  <dcterms:modified xsi:type="dcterms:W3CDTF">2022-04-20T09:10:00Z</dcterms:modified>
</cp:coreProperties>
</file>