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37" w:rsidRPr="0039644B" w:rsidRDefault="0025139C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>
        <w:rPr>
          <w:color w:val="222222"/>
          <w:sz w:val="33"/>
          <w:szCs w:val="33"/>
        </w:rPr>
        <w:t> </w:t>
      </w:r>
      <w:r w:rsidRPr="0039644B">
        <w:rPr>
          <w:color w:val="222222"/>
          <w:sz w:val="33"/>
          <w:szCs w:val="33"/>
          <w:lang w:val="ru-RU"/>
        </w:rPr>
        <w:t>Карта</w:t>
      </w:r>
      <w:r>
        <w:rPr>
          <w:color w:val="222222"/>
          <w:sz w:val="33"/>
          <w:szCs w:val="33"/>
        </w:rPr>
        <w:t> </w:t>
      </w:r>
      <w:r w:rsidRPr="0039644B">
        <w:rPr>
          <w:color w:val="222222"/>
          <w:sz w:val="33"/>
          <w:szCs w:val="33"/>
          <w:lang w:val="ru-RU"/>
        </w:rPr>
        <w:t xml:space="preserve">диагностики </w:t>
      </w:r>
      <w:r w:rsidR="007957BD">
        <w:rPr>
          <w:color w:val="222222"/>
          <w:sz w:val="33"/>
          <w:szCs w:val="33"/>
          <w:lang w:val="ru-RU"/>
        </w:rPr>
        <w:t xml:space="preserve">индивидуального </w:t>
      </w:r>
      <w:r w:rsidRPr="0039644B">
        <w:rPr>
          <w:color w:val="222222"/>
          <w:sz w:val="33"/>
          <w:szCs w:val="33"/>
          <w:lang w:val="ru-RU"/>
        </w:rPr>
        <w:t xml:space="preserve">развития воспитанников </w:t>
      </w:r>
      <w:r w:rsidR="007957BD">
        <w:rPr>
          <w:color w:val="222222"/>
          <w:sz w:val="33"/>
          <w:szCs w:val="33"/>
          <w:lang w:val="ru-RU"/>
        </w:rPr>
        <w:t>с</w:t>
      </w:r>
      <w:r w:rsidRPr="0039644B">
        <w:rPr>
          <w:color w:val="222222"/>
          <w:sz w:val="33"/>
          <w:szCs w:val="33"/>
          <w:lang w:val="ru-RU"/>
        </w:rPr>
        <w:t xml:space="preserve"> </w:t>
      </w:r>
      <w:r w:rsidR="0015021C">
        <w:rPr>
          <w:color w:val="222222"/>
          <w:sz w:val="33"/>
          <w:szCs w:val="33"/>
          <w:lang w:val="ru-RU"/>
        </w:rPr>
        <w:t>двух</w:t>
      </w:r>
      <w:r w:rsidRPr="0039644B">
        <w:rPr>
          <w:color w:val="222222"/>
          <w:sz w:val="33"/>
          <w:szCs w:val="33"/>
          <w:lang w:val="ru-RU"/>
        </w:rPr>
        <w:t xml:space="preserve"> до </w:t>
      </w:r>
      <w:r w:rsidR="0015021C">
        <w:rPr>
          <w:color w:val="222222"/>
          <w:sz w:val="33"/>
          <w:szCs w:val="33"/>
          <w:lang w:val="ru-RU"/>
        </w:rPr>
        <w:t>трех</w:t>
      </w:r>
      <w:r w:rsidRPr="0039644B">
        <w:rPr>
          <w:color w:val="222222"/>
          <w:sz w:val="33"/>
          <w:szCs w:val="33"/>
          <w:lang w:val="ru-RU"/>
        </w:rPr>
        <w:t xml:space="preserve"> лет</w:t>
      </w:r>
    </w:p>
    <w:p w:rsidR="000C4437" w:rsidRPr="0039644B" w:rsidRDefault="002513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644B">
        <w:rPr>
          <w:rFonts w:hAnsi="Times New Roman" w:cs="Times New Roman"/>
          <w:color w:val="000000"/>
          <w:sz w:val="24"/>
          <w:szCs w:val="24"/>
          <w:lang w:val="ru-RU"/>
        </w:rPr>
        <w:t>При анализе показателей возрастного развития 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644B">
        <w:rPr>
          <w:rFonts w:hAnsi="Times New Roman" w:cs="Times New Roman"/>
          <w:color w:val="000000"/>
          <w:sz w:val="24"/>
          <w:szCs w:val="24"/>
          <w:lang w:val="ru-RU"/>
        </w:rPr>
        <w:t>используйте универсальные маркеры:</w:t>
      </w:r>
    </w:p>
    <w:p w:rsidR="000C4437" w:rsidRDefault="0025139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0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сформирован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C4437" w:rsidRPr="0039644B" w:rsidRDefault="0025139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644B">
        <w:rPr>
          <w:rFonts w:hAnsi="Times New Roman" w:cs="Times New Roman"/>
          <w:color w:val="000000"/>
          <w:sz w:val="24"/>
          <w:szCs w:val="24"/>
          <w:lang w:val="ru-RU"/>
        </w:rPr>
        <w:t>1– показатель сформирован на низком уровне;</w:t>
      </w:r>
    </w:p>
    <w:p w:rsidR="000C4437" w:rsidRPr="0039644B" w:rsidRDefault="0025139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644B">
        <w:rPr>
          <w:rFonts w:hAnsi="Times New Roman" w:cs="Times New Roman"/>
          <w:color w:val="000000"/>
          <w:sz w:val="24"/>
          <w:szCs w:val="24"/>
          <w:lang w:val="ru-RU"/>
        </w:rPr>
        <w:t>2 – показатель сформирован на среднем уровне;</w:t>
      </w:r>
    </w:p>
    <w:p w:rsidR="000C4437" w:rsidRPr="0039644B" w:rsidRDefault="0025139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44B">
        <w:rPr>
          <w:rFonts w:hAnsi="Times New Roman" w:cs="Times New Roman"/>
          <w:color w:val="000000"/>
          <w:sz w:val="24"/>
          <w:szCs w:val="24"/>
          <w:lang w:val="ru-RU"/>
        </w:rPr>
        <w:t>3 – показатель сформирован на высоком уровне.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0"/>
        <w:gridCol w:w="4793"/>
        <w:gridCol w:w="398"/>
        <w:gridCol w:w="398"/>
        <w:gridCol w:w="398"/>
        <w:gridCol w:w="398"/>
        <w:gridCol w:w="398"/>
        <w:gridCol w:w="398"/>
        <w:gridCol w:w="398"/>
        <w:gridCol w:w="398"/>
        <w:gridCol w:w="510"/>
      </w:tblGrid>
      <w:tr w:rsidR="000C443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2513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2513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 возрастного развития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2513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 и имя ребенка</w:t>
            </w:r>
          </w:p>
        </w:tc>
      </w:tr>
      <w:tr w:rsidR="000C44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0C44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0C44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0C44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44B" w:rsidRPr="0039644B" w:rsidRDefault="0039644B" w:rsidP="0039644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25139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</w:t>
            </w:r>
          </w:p>
        </w:tc>
      </w:tr>
      <w:tr w:rsidR="000C44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2513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2513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2513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2513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2513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2513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2513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2513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25139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</w:t>
            </w:r>
          </w:p>
        </w:tc>
      </w:tr>
      <w:tr w:rsidR="000C4437" w:rsidRPr="007957BD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25139C">
            <w:pPr>
              <w:rPr>
                <w:lang w:val="ru-RU"/>
              </w:rPr>
            </w:pPr>
            <w:r w:rsidRPr="0039644B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1. В области социально-коммуникативного развития</w:t>
            </w: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 </w:t>
            </w:r>
          </w:p>
        </w:tc>
      </w:tr>
      <w:tr w:rsidR="000C4437" w:rsidRPr="0079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BD3245" w:rsidRDefault="00BD3245">
            <w:pPr>
              <w:rPr>
                <w:lang w:val="ru-RU"/>
              </w:rPr>
            </w:pPr>
            <w:r w:rsidRPr="00BD3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демонстрирует элементарные культурно-гигиенические навыки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79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BD3245" w:rsidRDefault="00BD3245">
            <w:pPr>
              <w:rPr>
                <w:lang w:val="ru-RU"/>
              </w:rPr>
            </w:pPr>
            <w:r w:rsidRPr="00BD3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владеет простейшими навыками самообслуживания: одевание, раздевание, самостоятельно 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79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BD3245" w:rsidRDefault="00BD3245">
            <w:pPr>
              <w:rPr>
                <w:lang w:val="ru-RU"/>
              </w:rPr>
            </w:pPr>
            <w:r w:rsidRPr="00BD3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Ребенок стремится к общению </w:t>
            </w:r>
            <w:proofErr w:type="gramStart"/>
            <w:r w:rsidRPr="00BD3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proofErr w:type="gramEnd"/>
            <w:r w:rsidRPr="00BD3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79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BD3245" w:rsidRDefault="00BD3245">
            <w:pPr>
              <w:rPr>
                <w:lang w:val="ru-RU"/>
              </w:rPr>
            </w:pPr>
            <w:r w:rsidRPr="00BD3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способен реагировать на настроение взрослых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79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BD3245" w:rsidRDefault="00BD3245">
            <w:pPr>
              <w:rPr>
                <w:lang w:val="ru-RU"/>
              </w:rPr>
            </w:pPr>
            <w:r w:rsidRPr="00BD3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понимает и выполняет простые поручения взрослого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79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BD3245" w:rsidRDefault="00BD3245">
            <w:pPr>
              <w:rPr>
                <w:lang w:val="ru-RU"/>
              </w:rPr>
            </w:pPr>
            <w:r w:rsidRPr="00BD3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интерес к сверстникам,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3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 наблюдать за действиями сверстников и подражает 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79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BD3245">
            <w:pPr>
              <w:rPr>
                <w:lang w:val="ru-RU"/>
              </w:rPr>
            </w:pPr>
            <w:r w:rsidRPr="00BD3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способен играть совместно с другими детьми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79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BD3245" w:rsidRDefault="00BD3245">
            <w:pPr>
              <w:rPr>
                <w:lang w:val="ru-RU"/>
              </w:rPr>
            </w:pPr>
            <w:r w:rsidRPr="00BD3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стремится проявлять самостоятельность в бытовом и игровом поведении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D3245" w:rsidRPr="0079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BD3245" w:rsidRDefault="00BD32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BD3245" w:rsidRDefault="00BD32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воспроизводит действия окружающих в играх, их последовательность и взаимосвязь, и социальные отношения: ласково обращается с куклой, делает ей замечания,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3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«готовит </w:t>
            </w:r>
            <w:r w:rsidRPr="00BD3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обед», «ухаживает за больным»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D3245" w:rsidRPr="0079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Default="00BD32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BD3245" w:rsidRDefault="00BD32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активно действует с окружающими его предметами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D3245" w:rsidRPr="0079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Default="00BD32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BD3245" w:rsidRDefault="00BD32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знает названия, свойства и назначение многих предметов, находящихся в его повседневном обиходе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45" w:rsidRPr="0039644B" w:rsidRDefault="00BD3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 В области познавательного развития </w:t>
            </w:r>
          </w:p>
        </w:tc>
      </w:tr>
      <w:tr w:rsidR="000C4437" w:rsidRPr="0079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BD3245" w:rsidRDefault="00BD3245">
            <w:pPr>
              <w:rPr>
                <w:lang w:val="ru-RU"/>
              </w:rPr>
            </w:pPr>
            <w:r w:rsidRPr="00BD3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способен направлять свои действия на достижение простой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79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BD3245" w:rsidRDefault="00BD32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способен направлять свои действия на достижение самостоятельно поставленной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79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BD3245" w:rsidRDefault="00BD32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знает, с помощью каких средств и в какой последовательности продвигаться к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79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BD3245" w:rsidRDefault="00BD3245">
            <w:pPr>
              <w:rPr>
                <w:lang w:val="ru-RU"/>
              </w:rPr>
            </w:pPr>
            <w:r w:rsidRPr="00BD3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способен заранее определить цель своих действий: «Я буду лечить куклу»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79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BD3245" w:rsidRDefault="00BD3245">
            <w:pPr>
              <w:rPr>
                <w:lang w:val="ru-RU"/>
              </w:rPr>
            </w:pPr>
            <w:r w:rsidRPr="00BD3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различает и называет основные цвета, формы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79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BD3245" w:rsidRDefault="00BD3245">
            <w:pPr>
              <w:rPr>
                <w:lang w:val="ru-RU"/>
              </w:rPr>
            </w:pPr>
            <w:r w:rsidRPr="00BD3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ориентируется в основных пространственных и временных отношениях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79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2.7 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BD3245" w:rsidRDefault="00BD3245">
            <w:pPr>
              <w:rPr>
                <w:lang w:val="ru-RU"/>
              </w:rPr>
            </w:pPr>
            <w:r w:rsidRPr="00BD3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осуществляет поисковые и обследовательские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79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BD3245" w:rsidRDefault="00BD3245">
            <w:pPr>
              <w:rPr>
                <w:lang w:val="ru-RU"/>
              </w:rPr>
            </w:pPr>
            <w:r w:rsidRPr="00BD3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знает основные особенности внешнего облика человека, его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79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BD3245" w:rsidRDefault="00BD3245">
            <w:pPr>
              <w:rPr>
                <w:lang w:val="ru-RU"/>
              </w:rPr>
            </w:pPr>
            <w:r w:rsidRPr="00BD3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Ребенок знает свое имя, имена </w:t>
            </w:r>
            <w:proofErr w:type="gramStart"/>
            <w:r w:rsidRPr="00BD3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близких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79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BD3245" w:rsidRDefault="00BD32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способен демонстрировать первоначальные представления о населенном пункте, в котором живет: городе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79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BD3245" w:rsidRDefault="00BD3245">
            <w:pPr>
              <w:rPr>
                <w:lang w:val="ru-RU"/>
              </w:rPr>
            </w:pPr>
            <w:r w:rsidRPr="00BD3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имеет представление об объектах живой и неживой природы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79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15021C" w:rsidRDefault="0015021C">
            <w:pPr>
              <w:rPr>
                <w:lang w:val="ru-RU"/>
              </w:rPr>
            </w:pPr>
            <w:r w:rsidRPr="00150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имеет представление об объектах ближайшего окружения и их особенностях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79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15021C" w:rsidRDefault="00150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0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положительное отношение и интерес к взаимодействию с природой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5021C" w:rsidRPr="0079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15021C" w:rsidRDefault="00150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15021C" w:rsidRDefault="00150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0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способен наблюдать за явлениями природы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5021C" w:rsidRPr="0079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Default="00150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15021C" w:rsidRDefault="00150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0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старается не причинять вред живым объектам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3. В области речевого развития </w:t>
            </w:r>
          </w:p>
        </w:tc>
      </w:tr>
      <w:tr w:rsidR="000C4437" w:rsidRPr="00BD3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15021C" w:rsidP="003964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владеет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79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15021C" w:rsidRDefault="0015021C">
            <w:pPr>
              <w:rPr>
                <w:lang w:val="ru-RU"/>
              </w:rPr>
            </w:pPr>
            <w:r w:rsidRPr="00150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использует в общении разные части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79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15021C" w:rsidRDefault="0015021C">
            <w:pPr>
              <w:rPr>
                <w:lang w:val="ru-RU"/>
              </w:rPr>
            </w:pPr>
            <w:r w:rsidRPr="00150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использует в речи простые предложения из четырех слов и более, включает их в 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79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15021C" w:rsidRDefault="0015021C">
            <w:pPr>
              <w:rPr>
                <w:lang w:val="ru-RU"/>
              </w:rPr>
            </w:pPr>
            <w:r w:rsidRPr="00150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может обращаться с вопросами и просьбами к взрослым и сверстникам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5021C" w:rsidRPr="0079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15021C" w:rsidRDefault="00150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15021C" w:rsidRDefault="00150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0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интерес к стихам, сказкам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5021C" w:rsidRPr="0079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Default="00150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15021C" w:rsidRDefault="00150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0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может повторять отдельные слова и фразы за взрослым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7957BD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25139C">
            <w:pPr>
              <w:rPr>
                <w:lang w:val="ru-RU"/>
              </w:rPr>
            </w:pPr>
            <w:r w:rsidRPr="0039644B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4. В области художественно-эстетического развития</w:t>
            </w: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 </w:t>
            </w:r>
            <w:r w:rsidRPr="0039644B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 xml:space="preserve"> </w:t>
            </w: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 </w:t>
            </w:r>
            <w:r w:rsidRPr="0039644B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 xml:space="preserve"> </w:t>
            </w: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 </w:t>
            </w:r>
            <w:r w:rsidRPr="0039644B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 xml:space="preserve"> </w:t>
            </w: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 </w:t>
            </w:r>
            <w:r w:rsidRPr="0039644B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 xml:space="preserve"> </w:t>
            </w: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 </w:t>
            </w:r>
          </w:p>
        </w:tc>
      </w:tr>
      <w:tr w:rsidR="000C4437" w:rsidRPr="0079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15021C" w:rsidRDefault="00150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0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рассматривает картинки, показывает и называет предметы, изображенные на 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79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15021C" w:rsidRDefault="00150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0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 удовольствием слушает музыку, подпевает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79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15021C" w:rsidRDefault="0015021C">
            <w:pPr>
              <w:rPr>
                <w:lang w:val="ru-RU"/>
              </w:rPr>
            </w:pPr>
            <w:r w:rsidRPr="00150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 удовольствием подпевает знакомые ему песни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79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15021C" w:rsidRDefault="0015021C">
            <w:pPr>
              <w:rPr>
                <w:lang w:val="ru-RU"/>
              </w:rPr>
            </w:pPr>
            <w:r w:rsidRPr="00150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 удовольствием выполняет простые танцевальные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5021C" w:rsidRPr="0079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15021C" w:rsidRDefault="00150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15021C" w:rsidRDefault="00150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0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эмоционально откликается на красоту природы и произведения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5021C" w:rsidRPr="0079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Default="00150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15021C" w:rsidRDefault="00150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0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осваивает основы изобразительной деятельности: лепка, рисование и конструирование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5021C" w:rsidRPr="0079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Default="00150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15021C" w:rsidRDefault="00150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0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может выполнять уже довольно сложные постройки: гараж, дорогу к нему, забор – и играть с ними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5021C" w:rsidRPr="0079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Default="00150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15021C" w:rsidRDefault="00150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0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способен рисовать дорожки, дождик, шарики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5021C" w:rsidRPr="0079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Default="00150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15021C" w:rsidRDefault="00150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0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Ребенок способен лепить палочки, колечки, </w:t>
            </w:r>
            <w:r w:rsidRPr="00150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лепешки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lastRenderedPageBreak/>
              <w:t>5. В области физического развития    </w:t>
            </w:r>
          </w:p>
        </w:tc>
      </w:tr>
      <w:tr w:rsidR="000C4437" w:rsidRPr="0079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15021C">
            <w:pPr>
              <w:rPr>
                <w:lang w:val="ru-RU"/>
              </w:rPr>
            </w:pPr>
            <w:r w:rsidRPr="00150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 ребенка развита крупная моторика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79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15021C">
            <w:pPr>
              <w:rPr>
                <w:lang w:val="ru-RU"/>
              </w:rPr>
            </w:pPr>
            <w:r w:rsidRPr="00150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активно использует ранее освоенные движения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79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15021C" w:rsidRDefault="0015021C">
            <w:pPr>
              <w:rPr>
                <w:lang w:val="ru-RU"/>
              </w:rPr>
            </w:pPr>
            <w:r w:rsidRPr="00150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начинает осваивать бег, прыжки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79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15021C" w:rsidRDefault="0015021C">
            <w:pPr>
              <w:rPr>
                <w:lang w:val="ru-RU"/>
              </w:rPr>
            </w:pPr>
            <w:r w:rsidRPr="00150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повторяет за взрослым простые имитационные упражнения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5021C" w:rsidRPr="0079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15021C" w:rsidRDefault="00150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15021C" w:rsidRDefault="00150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0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выполняет движения по зрительному и звуковому ориентирам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5021C" w:rsidRPr="0079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15021C" w:rsidRDefault="00150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15021C" w:rsidRDefault="00150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0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 желанием играет в 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21C" w:rsidRPr="0039644B" w:rsidRDefault="0015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5139C" w:rsidRPr="0039644B" w:rsidRDefault="0025139C">
      <w:pPr>
        <w:rPr>
          <w:lang w:val="ru-RU"/>
        </w:rPr>
      </w:pPr>
    </w:p>
    <w:sectPr w:rsidR="0025139C" w:rsidRPr="0039644B" w:rsidSect="000C443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4A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C4437"/>
    <w:rsid w:val="0015021C"/>
    <w:rsid w:val="0025139C"/>
    <w:rsid w:val="002D33B1"/>
    <w:rsid w:val="002D3591"/>
    <w:rsid w:val="003514A0"/>
    <w:rsid w:val="00390932"/>
    <w:rsid w:val="0039644B"/>
    <w:rsid w:val="004F7E17"/>
    <w:rsid w:val="005A05CE"/>
    <w:rsid w:val="00653AF6"/>
    <w:rsid w:val="007957BD"/>
    <w:rsid w:val="008B0A04"/>
    <w:rsid w:val="00B73A5A"/>
    <w:rsid w:val="00BD3245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sad</cp:lastModifiedBy>
  <cp:revision>5</cp:revision>
  <dcterms:created xsi:type="dcterms:W3CDTF">2011-11-02T04:15:00Z</dcterms:created>
  <dcterms:modified xsi:type="dcterms:W3CDTF">2023-10-16T09:06:00Z</dcterms:modified>
</cp:coreProperties>
</file>