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EB" w:rsidRPr="00C50F1D" w:rsidRDefault="006E3EEB" w:rsidP="006E3EEB">
      <w:pPr>
        <w:spacing w:after="0" w:line="240" w:lineRule="auto"/>
        <w:rPr>
          <w:rFonts w:ascii="Times New Roman" w:hAnsi="Times New Roman"/>
          <w:sz w:val="28"/>
          <w:szCs w:val="28"/>
        </w:rPr>
      </w:pPr>
    </w:p>
    <w:p w:rsidR="006E3EEB" w:rsidRPr="00C50F1D" w:rsidRDefault="006E3EEB" w:rsidP="006E3EEB">
      <w:pPr>
        <w:spacing w:after="0" w:line="240" w:lineRule="auto"/>
        <w:rPr>
          <w:rFonts w:ascii="Times New Roman" w:hAnsi="Times New Roman"/>
          <w:sz w:val="28"/>
          <w:szCs w:val="28"/>
        </w:rPr>
      </w:pPr>
    </w:p>
    <w:p w:rsidR="006E3EEB" w:rsidRPr="00C50F1D" w:rsidRDefault="006E3EEB" w:rsidP="006E3EEB">
      <w:pPr>
        <w:spacing w:after="0" w:line="240" w:lineRule="auto"/>
        <w:rPr>
          <w:rFonts w:ascii="Times New Roman" w:hAnsi="Times New Roman"/>
          <w:sz w:val="28"/>
          <w:szCs w:val="28"/>
        </w:rPr>
      </w:pPr>
    </w:p>
    <w:p w:rsidR="00E94B04" w:rsidRDefault="00E94B04" w:rsidP="007969D8">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5935980" cy="8191500"/>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35980" cy="8191500"/>
                    </a:xfrm>
                    <a:prstGeom prst="rect">
                      <a:avLst/>
                    </a:prstGeom>
                    <a:noFill/>
                    <a:ln w="9525">
                      <a:noFill/>
                      <a:miter lim="800000"/>
                      <a:headEnd/>
                      <a:tailEnd/>
                    </a:ln>
                  </pic:spPr>
                </pic:pic>
              </a:graphicData>
            </a:graphic>
          </wp:inline>
        </w:drawing>
      </w:r>
    </w:p>
    <w:p w:rsidR="006E3EEB" w:rsidRPr="00C50F1D" w:rsidRDefault="006E3EEB" w:rsidP="007969D8">
      <w:pPr>
        <w:spacing w:after="0" w:line="240" w:lineRule="auto"/>
        <w:jc w:val="center"/>
        <w:rPr>
          <w:rFonts w:ascii="Times New Roman" w:hAnsi="Times New Roman"/>
          <w:b/>
          <w:sz w:val="28"/>
          <w:szCs w:val="28"/>
        </w:rPr>
      </w:pPr>
      <w:r w:rsidRPr="00C50F1D">
        <w:rPr>
          <w:rFonts w:ascii="Times New Roman" w:hAnsi="Times New Roman"/>
          <w:b/>
          <w:sz w:val="28"/>
          <w:szCs w:val="28"/>
          <w:lang w:val="en-US"/>
        </w:rPr>
        <w:lastRenderedPageBreak/>
        <w:t>I</w:t>
      </w:r>
      <w:r w:rsidRPr="00C50F1D">
        <w:rPr>
          <w:rFonts w:ascii="Times New Roman" w:hAnsi="Times New Roman"/>
          <w:b/>
          <w:sz w:val="28"/>
          <w:szCs w:val="28"/>
        </w:rPr>
        <w:t>. Общие положения</w:t>
      </w:r>
    </w:p>
    <w:p w:rsidR="007969D8" w:rsidRPr="00C50F1D" w:rsidRDefault="007969D8" w:rsidP="007969D8">
      <w:pPr>
        <w:spacing w:after="0" w:line="240" w:lineRule="auto"/>
        <w:jc w:val="center"/>
        <w:rPr>
          <w:rFonts w:ascii="Times New Roman" w:hAnsi="Times New Roman"/>
          <w:b/>
          <w:sz w:val="28"/>
          <w:szCs w:val="28"/>
        </w:rPr>
      </w:pPr>
    </w:p>
    <w:p w:rsidR="008545B0" w:rsidRPr="008545B0" w:rsidRDefault="006E3EEB" w:rsidP="008545B0">
      <w:pPr>
        <w:pStyle w:val="ab"/>
        <w:rPr>
          <w:rFonts w:ascii="Times New Roman" w:hAnsi="Times New Roman"/>
          <w:sz w:val="24"/>
          <w:szCs w:val="24"/>
          <w:u w:val="single"/>
        </w:rPr>
      </w:pPr>
      <w:r w:rsidRPr="00C50F1D">
        <w:rPr>
          <w:rFonts w:ascii="Times New Roman" w:hAnsi="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8545B0" w:rsidRPr="008545B0">
        <w:rPr>
          <w:rFonts w:ascii="Times New Roman" w:hAnsi="Times New Roman"/>
          <w:sz w:val="24"/>
          <w:szCs w:val="24"/>
          <w:u w:val="single"/>
        </w:rPr>
        <w:t>Муниципальное бюджетное дошкольное образовательное учреждение</w:t>
      </w:r>
      <w:r w:rsidR="008545B0" w:rsidRPr="008545B0">
        <w:rPr>
          <w:rFonts w:ascii="Times New Roman" w:hAnsi="Times New Roman"/>
          <w:sz w:val="24"/>
          <w:szCs w:val="24"/>
          <w:u w:val="single"/>
        </w:rPr>
        <w:tab/>
        <w:t xml:space="preserve"> «Детский сад комбинированного вида № 9»</w:t>
      </w:r>
    </w:p>
    <w:p w:rsidR="006E3EEB" w:rsidRPr="00C50F1D" w:rsidRDefault="006E3EEB" w:rsidP="008545B0">
      <w:pPr>
        <w:spacing w:after="0" w:line="240" w:lineRule="auto"/>
        <w:rPr>
          <w:rFonts w:ascii="Times New Roman" w:hAnsi="Times New Roman"/>
          <w:i/>
          <w:sz w:val="24"/>
          <w:szCs w:val="24"/>
        </w:rPr>
      </w:pPr>
      <w:r w:rsidRPr="00C50F1D">
        <w:rPr>
          <w:rFonts w:ascii="Times New Roman" w:hAnsi="Times New Roman"/>
          <w:i/>
          <w:sz w:val="24"/>
          <w:szCs w:val="24"/>
        </w:rPr>
        <w:t xml:space="preserve">(наименование </w:t>
      </w:r>
      <w:r w:rsidR="00F82062" w:rsidRPr="00C50F1D">
        <w:rPr>
          <w:rFonts w:ascii="Times New Roman" w:hAnsi="Times New Roman"/>
          <w:i/>
          <w:sz w:val="24"/>
          <w:szCs w:val="24"/>
        </w:rPr>
        <w:t>дошкольно</w:t>
      </w:r>
      <w:r w:rsidR="00B0048A" w:rsidRPr="00C50F1D">
        <w:rPr>
          <w:rFonts w:ascii="Times New Roman" w:hAnsi="Times New Roman"/>
          <w:i/>
          <w:sz w:val="24"/>
          <w:szCs w:val="24"/>
        </w:rPr>
        <w:t>й</w:t>
      </w:r>
      <w:r w:rsidR="00F82062" w:rsidRPr="00C50F1D">
        <w:rPr>
          <w:rFonts w:ascii="Times New Roman" w:hAnsi="Times New Roman"/>
          <w:i/>
          <w:sz w:val="24"/>
          <w:szCs w:val="24"/>
        </w:rPr>
        <w:t xml:space="preserve"> </w:t>
      </w:r>
      <w:r w:rsidRPr="00C50F1D">
        <w:rPr>
          <w:rFonts w:ascii="Times New Roman" w:hAnsi="Times New Roman"/>
          <w:i/>
          <w:sz w:val="24"/>
          <w:szCs w:val="24"/>
        </w:rPr>
        <w:t>образовательно</w:t>
      </w:r>
      <w:r w:rsidR="00B0048A" w:rsidRPr="00C50F1D">
        <w:rPr>
          <w:rFonts w:ascii="Times New Roman" w:hAnsi="Times New Roman"/>
          <w:i/>
          <w:sz w:val="24"/>
          <w:szCs w:val="24"/>
        </w:rPr>
        <w:t>й</w:t>
      </w:r>
      <w:r w:rsidRPr="00C50F1D">
        <w:rPr>
          <w:rFonts w:ascii="Times New Roman" w:hAnsi="Times New Roman"/>
          <w:i/>
          <w:sz w:val="24"/>
          <w:szCs w:val="24"/>
        </w:rPr>
        <w:t xml:space="preserve"> </w:t>
      </w:r>
      <w:r w:rsidR="00B0048A" w:rsidRPr="00C50F1D">
        <w:rPr>
          <w:rFonts w:ascii="Times New Roman" w:hAnsi="Times New Roman"/>
          <w:i/>
          <w:sz w:val="24"/>
          <w:szCs w:val="24"/>
        </w:rPr>
        <w:t>организации</w:t>
      </w:r>
      <w:r w:rsidRPr="00C50F1D">
        <w:rPr>
          <w:rFonts w:ascii="Times New Roman" w:hAnsi="Times New Roman"/>
          <w:i/>
          <w:sz w:val="24"/>
          <w:szCs w:val="24"/>
        </w:rPr>
        <w:t>)</w:t>
      </w:r>
    </w:p>
    <w:p w:rsidR="003B23FA" w:rsidRPr="00C50F1D" w:rsidRDefault="006E3EEB" w:rsidP="003B23FA">
      <w:pPr>
        <w:pStyle w:val="3"/>
        <w:spacing w:after="0"/>
        <w:ind w:firstLine="567"/>
        <w:rPr>
          <w:sz w:val="28"/>
          <w:szCs w:val="28"/>
        </w:rPr>
      </w:pPr>
      <w:r w:rsidRPr="00C50F1D">
        <w:rPr>
          <w:sz w:val="28"/>
          <w:szCs w:val="28"/>
        </w:rPr>
        <w:t xml:space="preserve">1.2. </w:t>
      </w:r>
      <w:r w:rsidR="003B23FA" w:rsidRPr="00C50F1D">
        <w:rPr>
          <w:sz w:val="28"/>
          <w:szCs w:val="28"/>
        </w:rPr>
        <w:t>. Основой для заключения коллективного договора являются:</w:t>
      </w:r>
    </w:p>
    <w:p w:rsidR="003B23FA" w:rsidRPr="00C50F1D" w:rsidRDefault="003B23FA" w:rsidP="003B23FA">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Трудовой кодекс Российской Федерации (далее </w:t>
      </w:r>
      <w:r w:rsidR="00D107A9" w:rsidRPr="00C50F1D">
        <w:rPr>
          <w:rFonts w:ascii="Times New Roman" w:hAnsi="Times New Roman"/>
          <w:sz w:val="28"/>
          <w:szCs w:val="28"/>
        </w:rPr>
        <w:t>-</w:t>
      </w:r>
      <w:r w:rsidRPr="00C50F1D">
        <w:rPr>
          <w:rFonts w:ascii="Times New Roman" w:hAnsi="Times New Roman"/>
          <w:sz w:val="28"/>
          <w:szCs w:val="28"/>
        </w:rPr>
        <w:t xml:space="preserve"> ТК РФ);</w:t>
      </w:r>
    </w:p>
    <w:p w:rsidR="003B23FA" w:rsidRPr="00C50F1D" w:rsidRDefault="003B23FA" w:rsidP="003B23FA">
      <w:pPr>
        <w:spacing w:after="0" w:line="240" w:lineRule="auto"/>
        <w:ind w:firstLine="567"/>
        <w:jc w:val="both"/>
        <w:rPr>
          <w:rFonts w:ascii="Times New Roman" w:hAnsi="Times New Roman"/>
          <w:sz w:val="28"/>
          <w:szCs w:val="28"/>
        </w:rPr>
      </w:pPr>
      <w:r w:rsidRPr="00C50F1D">
        <w:rPr>
          <w:rFonts w:ascii="Times New Roman" w:hAnsi="Times New Roman"/>
          <w:sz w:val="28"/>
          <w:szCs w:val="28"/>
        </w:rPr>
        <w:t>Федеральный закон от 12 января 1996 г. № 10-ФЗ «О профессиональных союзах, их правах и гарантиях деятельности»;</w:t>
      </w:r>
    </w:p>
    <w:p w:rsidR="003B23FA" w:rsidRPr="00C50F1D" w:rsidRDefault="003B23FA" w:rsidP="003B23FA">
      <w:pPr>
        <w:spacing w:after="0" w:line="240" w:lineRule="auto"/>
        <w:ind w:firstLine="567"/>
        <w:jc w:val="both"/>
        <w:rPr>
          <w:rFonts w:ascii="Times New Roman" w:hAnsi="Times New Roman"/>
          <w:sz w:val="28"/>
          <w:szCs w:val="28"/>
        </w:rPr>
      </w:pPr>
      <w:r w:rsidRPr="00C50F1D">
        <w:rPr>
          <w:rFonts w:ascii="Times New Roman" w:hAnsi="Times New Roman"/>
          <w:sz w:val="28"/>
          <w:szCs w:val="28"/>
        </w:rPr>
        <w:t>Федеральный закон от 29 декабря 2012 г. 273-ФЗ «Об образовании в Российской Федерации»;</w:t>
      </w:r>
    </w:p>
    <w:p w:rsidR="004E44BD" w:rsidRPr="00C50F1D" w:rsidRDefault="00EC3898" w:rsidP="003B23FA">
      <w:pPr>
        <w:spacing w:after="0" w:line="240" w:lineRule="auto"/>
        <w:ind w:firstLine="567"/>
        <w:jc w:val="both"/>
        <w:rPr>
          <w:rFonts w:ascii="Times New Roman" w:hAnsi="Times New Roman"/>
          <w:sz w:val="28"/>
          <w:szCs w:val="28"/>
        </w:rPr>
      </w:pPr>
      <w:r w:rsidRPr="00C50F1D">
        <w:rPr>
          <w:rFonts w:ascii="Times New Roman" w:hAnsi="Times New Roman"/>
          <w:sz w:val="28"/>
          <w:szCs w:val="28"/>
        </w:rPr>
        <w:t>С</w:t>
      </w:r>
      <w:r w:rsidR="004E44BD" w:rsidRPr="00C50F1D">
        <w:rPr>
          <w:rFonts w:ascii="Times New Roman" w:hAnsi="Times New Roman"/>
          <w:sz w:val="28"/>
          <w:szCs w:val="28"/>
        </w:rPr>
        <w:t>оглашение ________ (района, города) по регулированию социально-трудовых отношений.</w:t>
      </w:r>
    </w:p>
    <w:p w:rsidR="003B23FA" w:rsidRPr="00C50F1D" w:rsidRDefault="003B23FA" w:rsidP="003B23FA">
      <w:pPr>
        <w:spacing w:after="0" w:line="240" w:lineRule="auto"/>
        <w:ind w:firstLine="540"/>
        <w:jc w:val="both"/>
        <w:rPr>
          <w:rFonts w:ascii="Times New Roman" w:hAnsi="Times New Roman"/>
          <w:sz w:val="28"/>
          <w:szCs w:val="28"/>
        </w:rPr>
      </w:pPr>
      <w:r w:rsidRPr="00C50F1D">
        <w:rPr>
          <w:rFonts w:ascii="Times New Roman" w:hAnsi="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
    <w:p w:rsidR="006E3EEB" w:rsidRPr="00C50F1D" w:rsidRDefault="006E3EEB"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1.3. Сторонами коллективного договора являются:</w:t>
      </w:r>
    </w:p>
    <w:p w:rsidR="003B23FA" w:rsidRPr="00C50F1D" w:rsidRDefault="00672977" w:rsidP="00672977">
      <w:pPr>
        <w:spacing w:after="0" w:line="240" w:lineRule="auto"/>
        <w:ind w:firstLine="540"/>
        <w:jc w:val="both"/>
        <w:rPr>
          <w:rFonts w:ascii="Times New Roman" w:hAnsi="Times New Roman"/>
          <w:sz w:val="28"/>
          <w:szCs w:val="28"/>
          <w:u w:val="single"/>
        </w:rPr>
      </w:pPr>
      <w:r w:rsidRPr="00C50F1D">
        <w:rPr>
          <w:rFonts w:ascii="Times New Roman" w:hAnsi="Times New Roman"/>
          <w:sz w:val="28"/>
          <w:szCs w:val="28"/>
        </w:rPr>
        <w:t xml:space="preserve">- </w:t>
      </w:r>
      <w:r w:rsidR="003B23FA" w:rsidRPr="00C50F1D">
        <w:rPr>
          <w:rFonts w:ascii="Times New Roman" w:hAnsi="Times New Roman"/>
          <w:sz w:val="28"/>
          <w:szCs w:val="28"/>
        </w:rPr>
        <w:t xml:space="preserve">работники организации в лице их представителя </w:t>
      </w:r>
      <w:r w:rsidR="002E4D37" w:rsidRPr="00C50F1D">
        <w:rPr>
          <w:rFonts w:ascii="Times New Roman" w:hAnsi="Times New Roman"/>
          <w:sz w:val="28"/>
          <w:szCs w:val="28"/>
        </w:rPr>
        <w:t>-</w:t>
      </w:r>
      <w:r w:rsidR="003B23FA" w:rsidRPr="00C50F1D">
        <w:rPr>
          <w:rFonts w:ascii="Times New Roman" w:hAnsi="Times New Roman"/>
          <w:sz w:val="28"/>
          <w:szCs w:val="28"/>
        </w:rPr>
        <w:t xml:space="preserve"> первичной профсоюзной организации (далее </w:t>
      </w:r>
      <w:r w:rsidR="002E4D37" w:rsidRPr="00C50F1D">
        <w:rPr>
          <w:rFonts w:ascii="Times New Roman" w:hAnsi="Times New Roman"/>
          <w:sz w:val="28"/>
          <w:szCs w:val="28"/>
        </w:rPr>
        <w:t>-</w:t>
      </w:r>
      <w:r w:rsidR="003B23FA" w:rsidRPr="00C50F1D">
        <w:rPr>
          <w:rFonts w:ascii="Times New Roman" w:hAnsi="Times New Roman"/>
          <w:sz w:val="28"/>
          <w:szCs w:val="28"/>
        </w:rPr>
        <w:t xml:space="preserve"> </w:t>
      </w:r>
      <w:r w:rsidR="00A72EC3" w:rsidRPr="00C50F1D">
        <w:rPr>
          <w:rFonts w:ascii="Times New Roman" w:hAnsi="Times New Roman"/>
          <w:sz w:val="28"/>
          <w:szCs w:val="28"/>
        </w:rPr>
        <w:t>выборный орган первичной профсоюзной организации</w:t>
      </w:r>
      <w:r w:rsidR="003B23FA" w:rsidRPr="00C50F1D">
        <w:rPr>
          <w:rFonts w:ascii="Times New Roman" w:hAnsi="Times New Roman"/>
          <w:sz w:val="28"/>
          <w:szCs w:val="28"/>
        </w:rPr>
        <w:t xml:space="preserve">) в лице председателя первичной профсоюзной организации </w:t>
      </w:r>
      <w:r w:rsidR="00316C55" w:rsidRPr="00C50F1D">
        <w:rPr>
          <w:rFonts w:ascii="Times New Roman" w:hAnsi="Times New Roman"/>
          <w:sz w:val="28"/>
          <w:szCs w:val="28"/>
          <w:u w:val="single"/>
        </w:rPr>
        <w:t>Козловой Екатерины Владимировны</w:t>
      </w:r>
      <w:r w:rsidR="003B23FA" w:rsidRPr="00C50F1D">
        <w:rPr>
          <w:rFonts w:ascii="Times New Roman" w:hAnsi="Times New Roman"/>
          <w:sz w:val="28"/>
          <w:szCs w:val="28"/>
          <w:u w:val="single"/>
        </w:rPr>
        <w:t>;</w:t>
      </w:r>
    </w:p>
    <w:p w:rsidR="003B23FA" w:rsidRPr="00C50F1D" w:rsidRDefault="003B23FA" w:rsidP="003B23FA">
      <w:pPr>
        <w:tabs>
          <w:tab w:val="num" w:pos="426"/>
        </w:tabs>
        <w:spacing w:after="0" w:line="240" w:lineRule="auto"/>
        <w:jc w:val="both"/>
        <w:rPr>
          <w:rFonts w:ascii="Times New Roman" w:hAnsi="Times New Roman"/>
          <w:i/>
          <w:sz w:val="24"/>
          <w:szCs w:val="24"/>
        </w:rPr>
      </w:pPr>
      <w:r w:rsidRPr="00C50F1D">
        <w:rPr>
          <w:rFonts w:ascii="Times New Roman" w:hAnsi="Times New Roman"/>
          <w:sz w:val="24"/>
          <w:szCs w:val="24"/>
        </w:rPr>
        <w:tab/>
      </w:r>
      <w:r w:rsidRPr="00C50F1D">
        <w:rPr>
          <w:rFonts w:ascii="Times New Roman" w:hAnsi="Times New Roman"/>
          <w:sz w:val="24"/>
          <w:szCs w:val="24"/>
        </w:rPr>
        <w:tab/>
      </w:r>
      <w:r w:rsidRPr="00C50F1D">
        <w:rPr>
          <w:rFonts w:ascii="Times New Roman" w:hAnsi="Times New Roman"/>
          <w:sz w:val="24"/>
          <w:szCs w:val="24"/>
        </w:rPr>
        <w:tab/>
      </w:r>
      <w:r w:rsidRPr="00C50F1D">
        <w:rPr>
          <w:rFonts w:ascii="Times New Roman" w:hAnsi="Times New Roman"/>
          <w:sz w:val="24"/>
          <w:szCs w:val="24"/>
        </w:rPr>
        <w:tab/>
      </w:r>
      <w:r w:rsidRPr="00C50F1D">
        <w:rPr>
          <w:rFonts w:ascii="Times New Roman" w:hAnsi="Times New Roman"/>
          <w:sz w:val="24"/>
          <w:szCs w:val="24"/>
        </w:rPr>
        <w:tab/>
      </w:r>
      <w:r w:rsidRPr="00C50F1D">
        <w:rPr>
          <w:rFonts w:ascii="Times New Roman" w:hAnsi="Times New Roman"/>
          <w:sz w:val="24"/>
          <w:szCs w:val="24"/>
        </w:rPr>
        <w:tab/>
      </w:r>
    </w:p>
    <w:p w:rsidR="003B23FA" w:rsidRPr="00C50F1D" w:rsidRDefault="00672977" w:rsidP="00672977">
      <w:pPr>
        <w:spacing w:after="0" w:line="240" w:lineRule="auto"/>
        <w:ind w:firstLine="708"/>
        <w:jc w:val="both"/>
        <w:rPr>
          <w:rFonts w:ascii="Times New Roman" w:hAnsi="Times New Roman"/>
          <w:sz w:val="28"/>
          <w:szCs w:val="28"/>
        </w:rPr>
      </w:pPr>
      <w:r w:rsidRPr="00C50F1D">
        <w:rPr>
          <w:rFonts w:ascii="Times New Roman" w:hAnsi="Times New Roman"/>
          <w:sz w:val="28"/>
          <w:szCs w:val="28"/>
        </w:rPr>
        <w:t xml:space="preserve">- </w:t>
      </w:r>
      <w:r w:rsidR="003B23FA" w:rsidRPr="00C50F1D">
        <w:rPr>
          <w:rFonts w:ascii="Times New Roman" w:hAnsi="Times New Roman"/>
          <w:sz w:val="28"/>
          <w:szCs w:val="28"/>
        </w:rPr>
        <w:t xml:space="preserve">работодатель в лице его представителя </w:t>
      </w:r>
      <w:r w:rsidR="00D107A9" w:rsidRPr="00C50F1D">
        <w:rPr>
          <w:rFonts w:ascii="Times New Roman" w:hAnsi="Times New Roman"/>
          <w:sz w:val="28"/>
          <w:szCs w:val="28"/>
        </w:rPr>
        <w:t>-</w:t>
      </w:r>
      <w:r w:rsidR="003B23FA" w:rsidRPr="00C50F1D">
        <w:rPr>
          <w:rFonts w:ascii="Times New Roman" w:hAnsi="Times New Roman"/>
          <w:sz w:val="28"/>
          <w:szCs w:val="28"/>
        </w:rPr>
        <w:t xml:space="preserve"> руководителя образовательной организации </w:t>
      </w:r>
      <w:r w:rsidR="00316C55" w:rsidRPr="00C50F1D">
        <w:rPr>
          <w:rFonts w:ascii="Times New Roman" w:hAnsi="Times New Roman"/>
          <w:sz w:val="28"/>
          <w:szCs w:val="28"/>
          <w:u w:val="single"/>
        </w:rPr>
        <w:t>Филиппова Анна Николаевна</w:t>
      </w:r>
      <w:r w:rsidR="00316C55" w:rsidRPr="00C50F1D">
        <w:rPr>
          <w:rFonts w:ascii="Times New Roman" w:hAnsi="Times New Roman"/>
          <w:sz w:val="28"/>
          <w:szCs w:val="28"/>
        </w:rPr>
        <w:t xml:space="preserve"> </w:t>
      </w:r>
      <w:r w:rsidR="003B23FA" w:rsidRPr="00C50F1D">
        <w:rPr>
          <w:rFonts w:ascii="Times New Roman" w:hAnsi="Times New Roman"/>
          <w:sz w:val="28"/>
          <w:szCs w:val="28"/>
        </w:rPr>
        <w:t xml:space="preserve">(далее - </w:t>
      </w:r>
      <w:r w:rsidR="00A72EC3" w:rsidRPr="00C50F1D">
        <w:rPr>
          <w:rFonts w:ascii="Times New Roman" w:hAnsi="Times New Roman"/>
          <w:sz w:val="28"/>
          <w:szCs w:val="28"/>
        </w:rPr>
        <w:t>р</w:t>
      </w:r>
      <w:r w:rsidR="00B63205" w:rsidRPr="00C50F1D">
        <w:rPr>
          <w:rFonts w:ascii="Times New Roman" w:hAnsi="Times New Roman"/>
          <w:sz w:val="28"/>
          <w:szCs w:val="28"/>
        </w:rPr>
        <w:t>аботодатель</w:t>
      </w:r>
      <w:r w:rsidR="003B23FA" w:rsidRPr="00C50F1D">
        <w:rPr>
          <w:rFonts w:ascii="Times New Roman" w:hAnsi="Times New Roman"/>
          <w:sz w:val="28"/>
          <w:szCs w:val="28"/>
        </w:rPr>
        <w:t>).</w:t>
      </w:r>
    </w:p>
    <w:p w:rsidR="003B23FA" w:rsidRPr="00C50F1D" w:rsidRDefault="003B23FA" w:rsidP="003B23FA">
      <w:pPr>
        <w:tabs>
          <w:tab w:val="num" w:pos="426"/>
        </w:tabs>
        <w:spacing w:after="0" w:line="240" w:lineRule="auto"/>
        <w:jc w:val="both"/>
        <w:rPr>
          <w:rFonts w:ascii="Times New Roman" w:hAnsi="Times New Roman"/>
          <w:i/>
          <w:sz w:val="24"/>
          <w:szCs w:val="24"/>
        </w:rPr>
      </w:pPr>
      <w:r w:rsidRPr="00C50F1D">
        <w:rPr>
          <w:rFonts w:ascii="Times New Roman" w:hAnsi="Times New Roman"/>
          <w:i/>
          <w:sz w:val="24"/>
          <w:szCs w:val="24"/>
        </w:rPr>
        <w:tab/>
      </w:r>
      <w:r w:rsidRPr="00C50F1D">
        <w:rPr>
          <w:rFonts w:ascii="Times New Roman" w:hAnsi="Times New Roman"/>
          <w:i/>
          <w:sz w:val="24"/>
          <w:szCs w:val="24"/>
        </w:rPr>
        <w:tab/>
      </w:r>
      <w:r w:rsidRPr="00C50F1D">
        <w:rPr>
          <w:rFonts w:ascii="Times New Roman" w:hAnsi="Times New Roman"/>
          <w:i/>
          <w:sz w:val="24"/>
          <w:szCs w:val="24"/>
        </w:rPr>
        <w:tab/>
      </w:r>
      <w:r w:rsidRPr="00C50F1D">
        <w:rPr>
          <w:rFonts w:ascii="Times New Roman" w:hAnsi="Times New Roman"/>
          <w:i/>
          <w:sz w:val="24"/>
          <w:szCs w:val="24"/>
        </w:rPr>
        <w:tab/>
      </w:r>
      <w:r w:rsidR="00A72EC3" w:rsidRPr="00C50F1D">
        <w:rPr>
          <w:rFonts w:ascii="Times New Roman" w:hAnsi="Times New Roman"/>
          <w:i/>
          <w:sz w:val="24"/>
          <w:szCs w:val="24"/>
        </w:rPr>
        <w:tab/>
      </w:r>
    </w:p>
    <w:p w:rsidR="00F35AB8" w:rsidRPr="00C50F1D" w:rsidRDefault="00F35AB8" w:rsidP="003B23FA">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w:t>
      </w:r>
      <w:r w:rsidR="00D107A9" w:rsidRPr="00C50F1D">
        <w:rPr>
          <w:rFonts w:ascii="Times New Roman" w:hAnsi="Times New Roman"/>
          <w:sz w:val="28"/>
          <w:szCs w:val="28"/>
        </w:rPr>
        <w:t>-</w:t>
      </w:r>
      <w:r w:rsidRPr="00C50F1D">
        <w:rPr>
          <w:rFonts w:ascii="Times New Roman" w:hAnsi="Times New Roman"/>
          <w:sz w:val="28"/>
          <w:szCs w:val="28"/>
        </w:rPr>
        <w:t xml:space="preserve">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w:t>
      </w:r>
    </w:p>
    <w:p w:rsidR="003B23FA" w:rsidRPr="00C50F1D" w:rsidRDefault="006E3EEB" w:rsidP="003B23FA">
      <w:pPr>
        <w:spacing w:after="0" w:line="240" w:lineRule="auto"/>
        <w:ind w:firstLine="540"/>
        <w:jc w:val="both"/>
        <w:rPr>
          <w:rFonts w:ascii="Times New Roman" w:hAnsi="Times New Roman"/>
          <w:i/>
          <w:sz w:val="28"/>
          <w:szCs w:val="28"/>
        </w:rPr>
      </w:pPr>
      <w:r w:rsidRPr="00C50F1D">
        <w:rPr>
          <w:rFonts w:ascii="Times New Roman" w:hAnsi="Times New Roman"/>
          <w:sz w:val="28"/>
          <w:szCs w:val="28"/>
        </w:rPr>
        <w:t>1.</w:t>
      </w:r>
      <w:r w:rsidR="003B23FA" w:rsidRPr="00C50F1D">
        <w:rPr>
          <w:rFonts w:ascii="Times New Roman" w:hAnsi="Times New Roman"/>
          <w:sz w:val="28"/>
          <w:szCs w:val="28"/>
        </w:rPr>
        <w:t>4</w:t>
      </w:r>
      <w:r w:rsidRPr="00C50F1D">
        <w:rPr>
          <w:rFonts w:ascii="Times New Roman" w:hAnsi="Times New Roman"/>
          <w:sz w:val="28"/>
          <w:szCs w:val="28"/>
        </w:rPr>
        <w:t xml:space="preserve">. </w:t>
      </w:r>
      <w:r w:rsidR="003B23FA" w:rsidRPr="00C50F1D">
        <w:rPr>
          <w:rFonts w:ascii="Times New Roman" w:hAnsi="Times New Roman"/>
          <w:sz w:val="28"/>
          <w:szCs w:val="28"/>
        </w:rPr>
        <w:t xml:space="preserve">Действие настоящего коллективного договора распространяется на всех работников организации, в том числе заключивших трудовой договор о </w:t>
      </w:r>
      <w:r w:rsidR="003B23FA" w:rsidRPr="00C50F1D">
        <w:rPr>
          <w:rFonts w:ascii="Times New Roman" w:hAnsi="Times New Roman"/>
          <w:sz w:val="28"/>
          <w:szCs w:val="28"/>
        </w:rPr>
        <w:lastRenderedPageBreak/>
        <w:t>работе по совместительству. При этом профком отстаивает и защищает нарушенные права только работников членов профсоюза.</w:t>
      </w:r>
    </w:p>
    <w:p w:rsidR="006E3EEB" w:rsidRPr="00C50F1D" w:rsidRDefault="006E3EEB" w:rsidP="00A45550">
      <w:pPr>
        <w:spacing w:after="0" w:line="240" w:lineRule="auto"/>
        <w:ind w:firstLine="540"/>
        <w:jc w:val="both"/>
        <w:rPr>
          <w:rFonts w:ascii="Times New Roman" w:hAnsi="Times New Roman"/>
          <w:sz w:val="28"/>
          <w:szCs w:val="28"/>
        </w:rPr>
      </w:pPr>
      <w:r w:rsidRPr="00C50F1D">
        <w:rPr>
          <w:rFonts w:ascii="Times New Roman" w:hAnsi="Times New Roman"/>
          <w:sz w:val="28"/>
          <w:szCs w:val="28"/>
        </w:rPr>
        <w:t>1.</w:t>
      </w:r>
      <w:r w:rsidR="003B23FA" w:rsidRPr="00C50F1D">
        <w:rPr>
          <w:rFonts w:ascii="Times New Roman" w:hAnsi="Times New Roman"/>
          <w:sz w:val="28"/>
          <w:szCs w:val="28"/>
        </w:rPr>
        <w:t>5</w:t>
      </w:r>
      <w:r w:rsidRPr="00C50F1D">
        <w:rPr>
          <w:rFonts w:ascii="Times New Roman" w:hAnsi="Times New Roman"/>
          <w:sz w:val="28"/>
          <w:szCs w:val="28"/>
        </w:rPr>
        <w:t xml:space="preserve">. </w:t>
      </w:r>
      <w:r w:rsidR="00B63205" w:rsidRPr="00C50F1D">
        <w:rPr>
          <w:rFonts w:ascii="Times New Roman" w:hAnsi="Times New Roman"/>
          <w:sz w:val="28"/>
          <w:szCs w:val="28"/>
        </w:rPr>
        <w:t>Работодатель</w:t>
      </w:r>
      <w:r w:rsidR="003B23FA" w:rsidRPr="00C50F1D">
        <w:rPr>
          <w:rFonts w:ascii="Times New Roman" w:hAnsi="Times New Roman"/>
          <w:sz w:val="28"/>
          <w:szCs w:val="28"/>
        </w:rPr>
        <w:t xml:space="preserve"> обязан ознакомить под роспись с текстом коллективного договора всех работников организации в течение </w:t>
      </w:r>
      <w:r w:rsidR="00316C55" w:rsidRPr="00C50F1D">
        <w:rPr>
          <w:rFonts w:ascii="Times New Roman" w:hAnsi="Times New Roman"/>
          <w:sz w:val="28"/>
          <w:szCs w:val="28"/>
        </w:rPr>
        <w:t>7</w:t>
      </w:r>
      <w:r w:rsidR="003B23FA" w:rsidRPr="00C50F1D">
        <w:rPr>
          <w:rFonts w:ascii="Times New Roman" w:hAnsi="Times New Roman"/>
          <w:sz w:val="28"/>
          <w:szCs w:val="28"/>
        </w:rPr>
        <w:t xml:space="preserve"> дней после его подписания</w:t>
      </w:r>
      <w:r w:rsidR="006B1CBE" w:rsidRPr="00C50F1D">
        <w:rPr>
          <w:rFonts w:ascii="Times New Roman" w:hAnsi="Times New Roman"/>
          <w:sz w:val="28"/>
          <w:szCs w:val="28"/>
        </w:rPr>
        <w:t>, а вновь принятых на работу работников ознакомить до подписания трудового договора (ст. 68 ТК РФ).</w:t>
      </w:r>
    </w:p>
    <w:p w:rsidR="00F87ADA" w:rsidRPr="00C50F1D" w:rsidRDefault="00F87ADA" w:rsidP="00A45550">
      <w:pPr>
        <w:spacing w:after="0" w:line="240" w:lineRule="auto"/>
        <w:ind w:firstLine="540"/>
        <w:jc w:val="both"/>
        <w:rPr>
          <w:rFonts w:ascii="Times New Roman" w:hAnsi="Times New Roman"/>
          <w:sz w:val="28"/>
          <w:szCs w:val="28"/>
        </w:rPr>
      </w:pPr>
      <w:r w:rsidRPr="00C50F1D">
        <w:rPr>
          <w:rFonts w:ascii="Times New Roman" w:hAnsi="Times New Roman"/>
          <w:sz w:val="28"/>
          <w:szCs w:val="28"/>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F87ADA" w:rsidRPr="00C50F1D" w:rsidRDefault="00F87ADA"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F87ADA" w:rsidRPr="00C50F1D" w:rsidRDefault="00F87ADA"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87ADA" w:rsidRPr="00C50F1D" w:rsidRDefault="00F87ADA" w:rsidP="00F87ADA">
      <w:pPr>
        <w:spacing w:after="0" w:line="240" w:lineRule="auto"/>
        <w:ind w:firstLine="709"/>
        <w:jc w:val="both"/>
        <w:rPr>
          <w:rFonts w:ascii="Times New Roman" w:hAnsi="Times New Roman"/>
          <w:sz w:val="28"/>
          <w:szCs w:val="28"/>
        </w:rPr>
      </w:pPr>
      <w:r w:rsidRPr="00C50F1D">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87ADA" w:rsidRPr="00C50F1D" w:rsidRDefault="00F87ADA"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1.9. При ликвидации организации коллективный договор сохраняет свое действие в течение всего срока проведения ликвидации.</w:t>
      </w:r>
    </w:p>
    <w:p w:rsidR="00115721" w:rsidRPr="00C50F1D" w:rsidRDefault="00115721"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r w:rsidR="00A45550" w:rsidRPr="00C50F1D">
        <w:rPr>
          <w:rFonts w:ascii="Times New Roman" w:hAnsi="Times New Roman"/>
          <w:sz w:val="28"/>
          <w:szCs w:val="28"/>
        </w:rPr>
        <w:t>.</w:t>
      </w:r>
    </w:p>
    <w:p w:rsidR="00F87ADA" w:rsidRPr="00C50F1D" w:rsidRDefault="00F87ADA" w:rsidP="00F87ADA">
      <w:pPr>
        <w:spacing w:after="0" w:line="240" w:lineRule="auto"/>
        <w:ind w:firstLine="567"/>
        <w:jc w:val="both"/>
        <w:rPr>
          <w:rFonts w:ascii="Times New Roman" w:hAnsi="Times New Roman"/>
          <w:sz w:val="28"/>
          <w:szCs w:val="28"/>
        </w:rPr>
      </w:pPr>
      <w:r w:rsidRPr="00C50F1D">
        <w:rPr>
          <w:rFonts w:ascii="Times New Roman" w:hAnsi="Times New Roman"/>
          <w:sz w:val="28"/>
          <w:szCs w:val="28"/>
        </w:rPr>
        <w:t>1.1</w:t>
      </w:r>
      <w:r w:rsidR="00A45550" w:rsidRPr="00C50F1D">
        <w:rPr>
          <w:rFonts w:ascii="Times New Roman" w:hAnsi="Times New Roman"/>
          <w:sz w:val="28"/>
          <w:szCs w:val="28"/>
        </w:rPr>
        <w:t>1</w:t>
      </w:r>
      <w:r w:rsidRPr="00C50F1D">
        <w:rPr>
          <w:rFonts w:ascii="Times New Roman" w:hAnsi="Times New Roman"/>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w:t>
      </w:r>
      <w:r w:rsidR="00D107A9" w:rsidRPr="00C50F1D">
        <w:rPr>
          <w:rFonts w:ascii="Times New Roman" w:hAnsi="Times New Roman"/>
          <w:sz w:val="28"/>
          <w:szCs w:val="28"/>
        </w:rPr>
        <w:t>.</w:t>
      </w:r>
      <w:r w:rsidRPr="00C50F1D">
        <w:rPr>
          <w:rFonts w:ascii="Times New Roman" w:hAnsi="Times New Roman"/>
          <w:sz w:val="28"/>
          <w:szCs w:val="28"/>
        </w:rPr>
        <w:t xml:space="preserve">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87ADA" w:rsidRPr="00C50F1D" w:rsidRDefault="00F87ADA" w:rsidP="00F87ADA">
      <w:pPr>
        <w:autoSpaceDE w:val="0"/>
        <w:autoSpaceDN w:val="0"/>
        <w:adjustRightInd w:val="0"/>
        <w:spacing w:after="0" w:line="240" w:lineRule="auto"/>
        <w:ind w:firstLine="540"/>
        <w:jc w:val="both"/>
        <w:rPr>
          <w:rFonts w:ascii="Times New Roman" w:hAnsi="Times New Roman"/>
          <w:sz w:val="28"/>
          <w:szCs w:val="28"/>
        </w:rPr>
      </w:pPr>
      <w:r w:rsidRPr="00C50F1D">
        <w:rPr>
          <w:rFonts w:ascii="Times New Roman" w:hAnsi="Times New Roman"/>
          <w:sz w:val="28"/>
          <w:szCs w:val="28"/>
        </w:rPr>
        <w:t>1.1</w:t>
      </w:r>
      <w:r w:rsidR="00A45550" w:rsidRPr="00C50F1D">
        <w:rPr>
          <w:rFonts w:ascii="Times New Roman" w:hAnsi="Times New Roman"/>
          <w:sz w:val="28"/>
          <w:szCs w:val="28"/>
        </w:rPr>
        <w:t>2</w:t>
      </w:r>
      <w:r w:rsidRPr="00C50F1D">
        <w:rPr>
          <w:rFonts w:ascii="Times New Roman" w:hAnsi="Times New Roman"/>
          <w:sz w:val="28"/>
          <w:szCs w:val="28"/>
        </w:rPr>
        <w:t>.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25EC2" w:rsidRPr="00C50F1D" w:rsidRDefault="00F87ADA"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1.1</w:t>
      </w:r>
      <w:r w:rsidR="00A45550" w:rsidRPr="00C50F1D">
        <w:rPr>
          <w:rFonts w:ascii="Times New Roman" w:hAnsi="Times New Roman"/>
          <w:sz w:val="28"/>
          <w:szCs w:val="28"/>
        </w:rPr>
        <w:t>3</w:t>
      </w:r>
      <w:r w:rsidRPr="00C50F1D">
        <w:rPr>
          <w:rFonts w:ascii="Times New Roman" w:hAnsi="Times New Roman"/>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rsidR="00825EC2" w:rsidRPr="00C50F1D">
        <w:rPr>
          <w:rFonts w:ascii="Times New Roman" w:hAnsi="Times New Roman"/>
          <w:sz w:val="28"/>
          <w:szCs w:val="28"/>
        </w:rPr>
        <w:t xml:space="preserve">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F87ADA" w:rsidRPr="00C50F1D" w:rsidRDefault="00825EC2" w:rsidP="00F87ADA">
      <w:pPr>
        <w:spacing w:after="0" w:line="240" w:lineRule="auto"/>
        <w:ind w:firstLine="567"/>
        <w:jc w:val="both"/>
        <w:rPr>
          <w:rFonts w:ascii="Times New Roman" w:hAnsi="Times New Roman"/>
          <w:sz w:val="28"/>
          <w:szCs w:val="28"/>
        </w:rPr>
      </w:pPr>
      <w:r w:rsidRPr="00C50F1D">
        <w:rPr>
          <w:rFonts w:ascii="Times New Roman" w:hAnsi="Times New Roman"/>
          <w:sz w:val="28"/>
          <w:szCs w:val="28"/>
        </w:rPr>
        <w:t>1.14. Первичная профсоюзная организация содействует предотвращению в образовательных организациях коллективных трудовых споров при выполнении работодателями обязательств, включенных в коллективный договор.</w:t>
      </w:r>
    </w:p>
    <w:p w:rsidR="00825EC2" w:rsidRPr="00C50F1D" w:rsidRDefault="00825EC2"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1.15. 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w:t>
      </w:r>
    </w:p>
    <w:p w:rsidR="00825EC2" w:rsidRPr="00C50F1D" w:rsidRDefault="00825EC2" w:rsidP="00825EC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1.16.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825EC2" w:rsidRPr="00C50F1D" w:rsidRDefault="00825EC2" w:rsidP="00825EC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1.17. 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w:t>
      </w:r>
    </w:p>
    <w:p w:rsidR="00825EC2" w:rsidRPr="00C50F1D" w:rsidRDefault="00825EC2"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1.18.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25EC2" w:rsidRPr="00C50F1D" w:rsidRDefault="00825EC2"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1.19. Настоящий договор</w:t>
      </w:r>
      <w:r w:rsidR="00672977" w:rsidRPr="00C50F1D">
        <w:rPr>
          <w:rFonts w:ascii="Times New Roman" w:hAnsi="Times New Roman"/>
          <w:sz w:val="28"/>
          <w:szCs w:val="28"/>
        </w:rPr>
        <w:t xml:space="preserve"> вступает в силу и действует с </w:t>
      </w:r>
      <w:r w:rsidR="00316C55" w:rsidRPr="00C50F1D">
        <w:rPr>
          <w:rFonts w:ascii="Times New Roman" w:hAnsi="Times New Roman"/>
          <w:sz w:val="28"/>
          <w:szCs w:val="28"/>
        </w:rPr>
        <w:t>27 сентября</w:t>
      </w:r>
      <w:r w:rsidRPr="00C50F1D">
        <w:rPr>
          <w:rFonts w:ascii="Times New Roman" w:hAnsi="Times New Roman"/>
          <w:sz w:val="28"/>
          <w:szCs w:val="28"/>
        </w:rPr>
        <w:t xml:space="preserve">  20</w:t>
      </w:r>
      <w:r w:rsidR="00316C55" w:rsidRPr="00C50F1D">
        <w:rPr>
          <w:rFonts w:ascii="Times New Roman" w:hAnsi="Times New Roman"/>
          <w:sz w:val="28"/>
          <w:szCs w:val="28"/>
        </w:rPr>
        <w:t xml:space="preserve">23 </w:t>
      </w:r>
      <w:r w:rsidR="00672977" w:rsidRPr="00C50F1D">
        <w:rPr>
          <w:rFonts w:ascii="Times New Roman" w:hAnsi="Times New Roman"/>
          <w:sz w:val="28"/>
          <w:szCs w:val="28"/>
        </w:rPr>
        <w:t xml:space="preserve">года по </w:t>
      </w:r>
      <w:r w:rsidR="00316C55" w:rsidRPr="00C50F1D">
        <w:rPr>
          <w:rFonts w:ascii="Times New Roman" w:hAnsi="Times New Roman"/>
          <w:sz w:val="28"/>
          <w:szCs w:val="28"/>
        </w:rPr>
        <w:t>с 27 сентября</w:t>
      </w:r>
      <w:r w:rsidR="00672977" w:rsidRPr="00C50F1D">
        <w:rPr>
          <w:rFonts w:ascii="Times New Roman" w:hAnsi="Times New Roman"/>
          <w:sz w:val="28"/>
          <w:szCs w:val="28"/>
        </w:rPr>
        <w:t xml:space="preserve"> 20</w:t>
      </w:r>
      <w:r w:rsidR="00316C55" w:rsidRPr="00C50F1D">
        <w:rPr>
          <w:rFonts w:ascii="Times New Roman" w:hAnsi="Times New Roman"/>
          <w:sz w:val="28"/>
          <w:szCs w:val="28"/>
        </w:rPr>
        <w:t>26</w:t>
      </w:r>
      <w:r w:rsidRPr="00C50F1D">
        <w:rPr>
          <w:rFonts w:ascii="Times New Roman" w:hAnsi="Times New Roman"/>
          <w:sz w:val="28"/>
          <w:szCs w:val="28"/>
        </w:rPr>
        <w:t xml:space="preserve"> года. </w:t>
      </w:r>
    </w:p>
    <w:p w:rsidR="00825EC2" w:rsidRPr="00C50F1D" w:rsidRDefault="00825EC2"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Коллективные переговоры по разработке и заключению нового коллективного договора</w:t>
      </w:r>
      <w:r w:rsidR="00197405" w:rsidRPr="00C50F1D">
        <w:rPr>
          <w:rFonts w:ascii="Times New Roman" w:hAnsi="Times New Roman"/>
          <w:sz w:val="28"/>
          <w:szCs w:val="28"/>
        </w:rPr>
        <w:t xml:space="preserve"> должны быть начаты не позднее </w:t>
      </w:r>
      <w:r w:rsidR="00316C55" w:rsidRPr="00C50F1D">
        <w:rPr>
          <w:rFonts w:ascii="Times New Roman" w:hAnsi="Times New Roman"/>
          <w:sz w:val="28"/>
          <w:szCs w:val="28"/>
        </w:rPr>
        <w:t>20 сентября</w:t>
      </w:r>
      <w:r w:rsidRPr="00C50F1D">
        <w:rPr>
          <w:rFonts w:ascii="Times New Roman" w:hAnsi="Times New Roman"/>
          <w:sz w:val="28"/>
          <w:szCs w:val="28"/>
        </w:rPr>
        <w:t xml:space="preserve"> 20</w:t>
      </w:r>
      <w:r w:rsidR="00316C55" w:rsidRPr="00C50F1D">
        <w:rPr>
          <w:rFonts w:ascii="Times New Roman" w:hAnsi="Times New Roman"/>
          <w:sz w:val="28"/>
          <w:szCs w:val="28"/>
        </w:rPr>
        <w:t>23</w:t>
      </w:r>
      <w:r w:rsidRPr="00C50F1D">
        <w:rPr>
          <w:rFonts w:ascii="Times New Roman" w:hAnsi="Times New Roman"/>
          <w:sz w:val="28"/>
          <w:szCs w:val="28"/>
        </w:rPr>
        <w:t>года.</w:t>
      </w:r>
    </w:p>
    <w:p w:rsidR="00825EC2" w:rsidRPr="00C50F1D" w:rsidRDefault="00825EC2"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1.20. 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825EC2" w:rsidRPr="00C50F1D" w:rsidRDefault="00672977"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w:t>
      </w:r>
      <w:r w:rsidR="00825EC2" w:rsidRPr="00C50F1D">
        <w:rPr>
          <w:rFonts w:ascii="Times New Roman" w:hAnsi="Times New Roman"/>
          <w:sz w:val="28"/>
          <w:szCs w:val="28"/>
        </w:rPr>
        <w:t xml:space="preserve"> учет мнения выборного органа первичной профсоюзной организации (согласование);</w:t>
      </w:r>
    </w:p>
    <w:p w:rsidR="00825EC2" w:rsidRPr="00C50F1D" w:rsidRDefault="00672977"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w:t>
      </w:r>
      <w:r w:rsidR="00825EC2" w:rsidRPr="00C50F1D">
        <w:rPr>
          <w:rFonts w:ascii="Times New Roman" w:hAnsi="Times New Roman"/>
          <w:sz w:val="28"/>
          <w:szCs w:val="28"/>
        </w:rPr>
        <w:t xml:space="preserve"> консультации работодателя и представителей работников по вопросам принятия локальных нормативных актов;</w:t>
      </w:r>
    </w:p>
    <w:p w:rsidR="00825EC2" w:rsidRPr="00C50F1D" w:rsidRDefault="00672977"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w:t>
      </w:r>
      <w:r w:rsidR="00825EC2" w:rsidRPr="00C50F1D">
        <w:rPr>
          <w:rFonts w:ascii="Times New Roman" w:hAnsi="Times New Roman"/>
          <w:sz w:val="28"/>
          <w:szCs w:val="28"/>
        </w:rPr>
        <w:t xml:space="preserve"> получение представителями работников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825EC2" w:rsidRPr="00C50F1D" w:rsidRDefault="00672977"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w:t>
      </w:r>
      <w:r w:rsidR="00825EC2" w:rsidRPr="00C50F1D">
        <w:rPr>
          <w:rFonts w:ascii="Times New Roman" w:hAnsi="Times New Roman"/>
          <w:sz w:val="28"/>
          <w:szCs w:val="28"/>
        </w:rPr>
        <w:t xml:space="preserve"> обсуждение с работодателем вопросов о работе организации, внесении предложений по ее совершенствованию;</w:t>
      </w:r>
    </w:p>
    <w:p w:rsidR="00825EC2" w:rsidRPr="00C50F1D" w:rsidRDefault="00672977"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w:t>
      </w:r>
      <w:r w:rsidR="00825EC2" w:rsidRPr="00C50F1D">
        <w:rPr>
          <w:rFonts w:ascii="Times New Roman" w:hAnsi="Times New Roman"/>
          <w:sz w:val="28"/>
          <w:szCs w:val="28"/>
        </w:rPr>
        <w:t xml:space="preserve"> обсуждение с работодателем вопросов планов социально-экономического развития организации;</w:t>
      </w:r>
    </w:p>
    <w:p w:rsidR="00825EC2" w:rsidRPr="00C50F1D" w:rsidRDefault="00672977"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w:t>
      </w:r>
      <w:r w:rsidR="00825EC2" w:rsidRPr="00C50F1D">
        <w:rPr>
          <w:rFonts w:ascii="Times New Roman" w:hAnsi="Times New Roman"/>
          <w:sz w:val="28"/>
          <w:szCs w:val="28"/>
        </w:rPr>
        <w:t xml:space="preserve"> участие в разработке и принятии коллективного договора;</w:t>
      </w:r>
    </w:p>
    <w:p w:rsidR="00825EC2" w:rsidRPr="00C50F1D" w:rsidRDefault="00825EC2"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 членство в комиссиях организации с целью защиты трудовых прав работников;</w:t>
      </w:r>
    </w:p>
    <w:p w:rsidR="00825EC2" w:rsidRPr="00C50F1D" w:rsidRDefault="00672977"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w:t>
      </w:r>
      <w:r w:rsidR="00825EC2" w:rsidRPr="00C50F1D">
        <w:rPr>
          <w:rFonts w:ascii="Times New Roman" w:hAnsi="Times New Roman"/>
          <w:sz w:val="28"/>
          <w:szCs w:val="28"/>
        </w:rPr>
        <w:t xml:space="preserve"> другие формы.</w:t>
      </w:r>
    </w:p>
    <w:p w:rsidR="00825EC2" w:rsidRPr="00C50F1D" w:rsidRDefault="00825EC2" w:rsidP="00825EC2">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1.21. Текст коллективного договора после его уведомительной регистрации размещается на официальном сайте организации </w:t>
      </w:r>
      <w:r w:rsidR="00316C55" w:rsidRPr="00C50F1D">
        <w:rPr>
          <w:rFonts w:ascii="Times New Roman" w:hAnsi="Times New Roman"/>
          <w:sz w:val="28"/>
          <w:szCs w:val="28"/>
        </w:rPr>
        <w:t>МБДОУ №9</w:t>
      </w:r>
      <w:r w:rsidRPr="00C50F1D">
        <w:rPr>
          <w:rFonts w:ascii="Times New Roman" w:hAnsi="Times New Roman"/>
          <w:sz w:val="28"/>
          <w:szCs w:val="28"/>
        </w:rPr>
        <w:t xml:space="preserve"> .</w:t>
      </w:r>
    </w:p>
    <w:p w:rsidR="006E3EEB" w:rsidRPr="00C50F1D" w:rsidRDefault="006E3EEB" w:rsidP="006E3EEB">
      <w:pPr>
        <w:spacing w:after="0" w:line="240" w:lineRule="auto"/>
        <w:ind w:firstLine="540"/>
        <w:rPr>
          <w:rFonts w:ascii="Times New Roman" w:hAnsi="Times New Roman"/>
          <w:b/>
          <w:sz w:val="28"/>
          <w:szCs w:val="28"/>
        </w:rPr>
      </w:pPr>
    </w:p>
    <w:p w:rsidR="006E3EEB" w:rsidRPr="00C50F1D" w:rsidRDefault="006E3EEB" w:rsidP="007969D8">
      <w:pPr>
        <w:spacing w:after="0" w:line="240" w:lineRule="auto"/>
        <w:ind w:firstLine="540"/>
        <w:jc w:val="center"/>
        <w:rPr>
          <w:rFonts w:ascii="Times New Roman" w:hAnsi="Times New Roman"/>
          <w:b/>
          <w:sz w:val="28"/>
          <w:szCs w:val="28"/>
        </w:rPr>
      </w:pPr>
      <w:r w:rsidRPr="00C50F1D">
        <w:rPr>
          <w:rFonts w:ascii="Times New Roman" w:hAnsi="Times New Roman"/>
          <w:b/>
          <w:sz w:val="28"/>
          <w:szCs w:val="28"/>
          <w:lang w:val="en-US"/>
        </w:rPr>
        <w:t>II</w:t>
      </w:r>
      <w:r w:rsidRPr="00C50F1D">
        <w:rPr>
          <w:rFonts w:ascii="Times New Roman" w:hAnsi="Times New Roman"/>
          <w:b/>
          <w:sz w:val="28"/>
          <w:szCs w:val="28"/>
        </w:rPr>
        <w:t>. Трудовой договор</w:t>
      </w:r>
    </w:p>
    <w:p w:rsidR="007969D8" w:rsidRPr="00C50F1D" w:rsidRDefault="007969D8" w:rsidP="007969D8">
      <w:pPr>
        <w:spacing w:after="0" w:line="240" w:lineRule="auto"/>
        <w:ind w:firstLine="540"/>
        <w:jc w:val="center"/>
        <w:rPr>
          <w:rFonts w:ascii="Times New Roman" w:hAnsi="Times New Roman"/>
          <w:b/>
          <w:sz w:val="28"/>
          <w:szCs w:val="28"/>
        </w:rPr>
      </w:pPr>
    </w:p>
    <w:p w:rsidR="00F87ADA" w:rsidRPr="00C50F1D" w:rsidRDefault="00F87ADA" w:rsidP="007969D8">
      <w:pPr>
        <w:spacing w:after="0" w:line="240" w:lineRule="auto"/>
        <w:ind w:firstLine="540"/>
        <w:jc w:val="both"/>
        <w:rPr>
          <w:rFonts w:ascii="Times New Roman" w:hAnsi="Times New Roman"/>
          <w:sz w:val="28"/>
          <w:szCs w:val="28"/>
        </w:rPr>
      </w:pPr>
      <w:r w:rsidRPr="00C50F1D">
        <w:rPr>
          <w:rFonts w:ascii="Times New Roman" w:hAnsi="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территориальным соглашением и настоящим коллективным договором.</w:t>
      </w:r>
    </w:p>
    <w:p w:rsidR="00825EC2" w:rsidRPr="00C50F1D" w:rsidRDefault="00825EC2"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2.2. Нормы профессиональной этики педагогических работников закрепляются в локальных нормативных актах организации,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F87ADA" w:rsidRPr="00C50F1D" w:rsidRDefault="00825EC2" w:rsidP="00825EC2">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2.3. </w:t>
      </w:r>
      <w:r w:rsidR="00F87ADA" w:rsidRPr="00C50F1D">
        <w:rPr>
          <w:rFonts w:ascii="Times New Roman" w:hAnsi="Times New Roman"/>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25EC2" w:rsidRPr="00C50F1D" w:rsidRDefault="00825EC2" w:rsidP="00825EC2">
      <w:pPr>
        <w:pStyle w:val="ConsPlusNormal"/>
        <w:ind w:firstLine="567"/>
        <w:jc w:val="both"/>
        <w:rPr>
          <w:rFonts w:ascii="Times New Roman" w:hAnsi="Times New Roman" w:cs="Times New Roman"/>
          <w:sz w:val="28"/>
          <w:szCs w:val="28"/>
        </w:rPr>
      </w:pPr>
      <w:r w:rsidRPr="00C50F1D">
        <w:rPr>
          <w:rFonts w:ascii="Times New Roman" w:hAnsi="Times New Roman" w:cs="Times New Roman"/>
          <w:sz w:val="28"/>
          <w:szCs w:val="28"/>
        </w:rPr>
        <w:t>2.</w:t>
      </w:r>
      <w:r w:rsidR="00BB6DB0" w:rsidRPr="00C50F1D">
        <w:rPr>
          <w:rFonts w:ascii="Times New Roman" w:hAnsi="Times New Roman" w:cs="Times New Roman"/>
          <w:sz w:val="28"/>
          <w:szCs w:val="28"/>
        </w:rPr>
        <w:t>4</w:t>
      </w:r>
      <w:r w:rsidRPr="00C50F1D">
        <w:rPr>
          <w:rFonts w:ascii="Times New Roman" w:hAnsi="Times New Roman" w:cs="Times New Roman"/>
          <w:sz w:val="28"/>
          <w:szCs w:val="28"/>
        </w:rPr>
        <w:t>. Работодатель обязан в сфере трудовых отношений:</w:t>
      </w:r>
    </w:p>
    <w:p w:rsidR="00825EC2" w:rsidRPr="00C50F1D" w:rsidRDefault="00825EC2" w:rsidP="00825EC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1) до подписания трудового договора с работником ознакомить его под роспись с уставом организации, правилами внутреннего трудового распорядка, </w:t>
      </w:r>
      <w:r w:rsidR="00BB6DB0" w:rsidRPr="00C50F1D">
        <w:rPr>
          <w:rFonts w:ascii="Times New Roman" w:hAnsi="Times New Roman"/>
          <w:sz w:val="28"/>
          <w:szCs w:val="28"/>
        </w:rPr>
        <w:t>территориальным</w:t>
      </w:r>
      <w:r w:rsidRPr="00C50F1D">
        <w:rPr>
          <w:rFonts w:ascii="Times New Roman" w:hAnsi="Times New Roman"/>
          <w:sz w:val="28"/>
          <w:szCs w:val="28"/>
        </w:rPr>
        <w:t xml:space="preserve"> Соглашением, коллективным договором, а также иными локальными нормативными актами организации, непосредственно связанными с трудовой деятельностью работника;</w:t>
      </w:r>
    </w:p>
    <w:p w:rsidR="00825EC2" w:rsidRPr="00C50F1D" w:rsidRDefault="00825EC2" w:rsidP="00825EC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2) </w:t>
      </w:r>
      <w:bookmarkStart w:id="0" w:name="sub_4162"/>
      <w:r w:rsidRPr="00C50F1D">
        <w:rPr>
          <w:rFonts w:ascii="Times New Roman" w:hAnsi="Times New Roman"/>
          <w:sz w:val="28"/>
          <w:szCs w:val="28"/>
        </w:rPr>
        <w:t xml:space="preserve">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w:t>
      </w:r>
      <w:r w:rsidR="00B6705F" w:rsidRPr="00C50F1D">
        <w:rPr>
          <w:rFonts w:ascii="Times New Roman" w:hAnsi="Times New Roman"/>
          <w:sz w:val="28"/>
          <w:szCs w:val="28"/>
        </w:rPr>
        <w:t>деятельности в электронном виде</w:t>
      </w:r>
      <w:r w:rsidRPr="00C50F1D">
        <w:rPr>
          <w:rFonts w:ascii="Times New Roman" w:hAnsi="Times New Roman"/>
          <w:sz w:val="28"/>
          <w:szCs w:val="28"/>
        </w:rPr>
        <w:t>;</w:t>
      </w:r>
    </w:p>
    <w:p w:rsidR="00825EC2" w:rsidRPr="00C50F1D" w:rsidRDefault="00825EC2" w:rsidP="00825EC2">
      <w:pPr>
        <w:autoSpaceDE w:val="0"/>
        <w:autoSpaceDN w:val="0"/>
        <w:adjustRightInd w:val="0"/>
        <w:spacing w:after="0" w:line="240" w:lineRule="auto"/>
        <w:ind w:firstLine="567"/>
        <w:jc w:val="both"/>
        <w:rPr>
          <w:rFonts w:ascii="Times New Roman" w:hAnsi="Times New Roman"/>
          <w:sz w:val="28"/>
          <w:szCs w:val="28"/>
        </w:rPr>
      </w:pPr>
      <w:bookmarkStart w:id="1" w:name="sub_4163"/>
      <w:bookmarkEnd w:id="0"/>
      <w:r w:rsidRPr="00C50F1D">
        <w:rPr>
          <w:rFonts w:ascii="Times New Roman" w:hAnsi="Times New Roman"/>
          <w:sz w:val="28"/>
          <w:szCs w:val="28"/>
        </w:rPr>
        <w:t>3) по запросу работника предоставлять сведения о его трудовой деятельности;</w:t>
      </w:r>
    </w:p>
    <w:p w:rsidR="00825EC2" w:rsidRPr="00C50F1D" w:rsidRDefault="00825EC2" w:rsidP="00825EC2">
      <w:pPr>
        <w:autoSpaceDE w:val="0"/>
        <w:autoSpaceDN w:val="0"/>
        <w:adjustRightInd w:val="0"/>
        <w:spacing w:after="0" w:line="240" w:lineRule="auto"/>
        <w:ind w:firstLine="567"/>
        <w:jc w:val="both"/>
        <w:rPr>
          <w:rFonts w:ascii="Times New Roman" w:hAnsi="Times New Roman"/>
          <w:sz w:val="28"/>
          <w:szCs w:val="28"/>
        </w:rPr>
      </w:pPr>
      <w:bookmarkStart w:id="2" w:name="sub_4164"/>
      <w:bookmarkEnd w:id="1"/>
      <w:r w:rsidRPr="00C50F1D">
        <w:rPr>
          <w:rFonts w:ascii="Times New Roman" w:hAnsi="Times New Roman"/>
          <w:sz w:val="28"/>
          <w:szCs w:val="28"/>
        </w:rPr>
        <w:t>4) руководствоваться профессиональными стандартами и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bookmarkEnd w:id="2"/>
    </w:p>
    <w:p w:rsidR="00825EC2" w:rsidRPr="00C50F1D" w:rsidRDefault="00825EC2" w:rsidP="00825EC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5) 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w:t>
      </w:r>
      <w:r w:rsidRPr="00C50F1D">
        <w:rPr>
          <w:rFonts w:ascii="Times New Roman" w:hAnsi="Times New Roman"/>
          <w:sz w:val="28"/>
          <w:szCs w:val="28"/>
        </w:rPr>
        <w:lastRenderedPageBreak/>
        <w:t>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за достижение коллективных результатов труда.</w:t>
      </w:r>
    </w:p>
    <w:p w:rsidR="00F87ADA" w:rsidRPr="00C50F1D" w:rsidRDefault="00F87ADA" w:rsidP="00F125BD">
      <w:pPr>
        <w:spacing w:after="0" w:line="240" w:lineRule="auto"/>
        <w:ind w:firstLine="708"/>
        <w:jc w:val="both"/>
        <w:rPr>
          <w:rFonts w:ascii="Times New Roman" w:hAnsi="Times New Roman"/>
          <w:sz w:val="28"/>
          <w:szCs w:val="28"/>
        </w:rPr>
      </w:pPr>
      <w:r w:rsidRPr="00C50F1D">
        <w:rPr>
          <w:rFonts w:ascii="Times New Roman" w:hAnsi="Times New Roman"/>
          <w:sz w:val="28"/>
          <w:szCs w:val="28"/>
        </w:rPr>
        <w:t>2.</w:t>
      </w:r>
      <w:r w:rsidR="00BB6DB0" w:rsidRPr="00C50F1D">
        <w:rPr>
          <w:rFonts w:ascii="Times New Roman" w:hAnsi="Times New Roman"/>
          <w:sz w:val="28"/>
          <w:szCs w:val="28"/>
        </w:rPr>
        <w:t>5</w:t>
      </w:r>
      <w:r w:rsidRPr="00C50F1D">
        <w:rPr>
          <w:rFonts w:ascii="Times New Roman" w:hAnsi="Times New Roman"/>
          <w:sz w:val="28"/>
          <w:szCs w:val="28"/>
        </w:rPr>
        <w:t>.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87ADA" w:rsidRPr="00C50F1D" w:rsidRDefault="00F87ADA" w:rsidP="00F125BD">
      <w:pPr>
        <w:spacing w:after="0" w:line="240" w:lineRule="auto"/>
        <w:ind w:firstLine="540"/>
        <w:jc w:val="both"/>
        <w:rPr>
          <w:rFonts w:ascii="Times New Roman" w:hAnsi="Times New Roman"/>
          <w:sz w:val="28"/>
          <w:szCs w:val="28"/>
        </w:rPr>
      </w:pPr>
      <w:r w:rsidRPr="00C50F1D">
        <w:rPr>
          <w:rFonts w:ascii="Times New Roman" w:hAnsi="Times New Roman"/>
          <w:sz w:val="28"/>
          <w:szCs w:val="28"/>
        </w:rPr>
        <w:t>2.</w:t>
      </w:r>
      <w:r w:rsidR="00BB6DB0" w:rsidRPr="00C50F1D">
        <w:rPr>
          <w:rFonts w:ascii="Times New Roman" w:hAnsi="Times New Roman"/>
          <w:sz w:val="28"/>
          <w:szCs w:val="28"/>
        </w:rPr>
        <w:t>6</w:t>
      </w:r>
      <w:r w:rsidRPr="00C50F1D">
        <w:rPr>
          <w:rFonts w:ascii="Times New Roman" w:hAnsi="Times New Roman"/>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F87ADA" w:rsidRPr="00C50F1D" w:rsidRDefault="00F87ADA"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2.</w:t>
      </w:r>
      <w:r w:rsidR="003C3FAF" w:rsidRPr="00C50F1D">
        <w:rPr>
          <w:rFonts w:ascii="Times New Roman" w:hAnsi="Times New Roman"/>
          <w:sz w:val="28"/>
          <w:szCs w:val="28"/>
        </w:rPr>
        <w:t>7</w:t>
      </w:r>
      <w:r w:rsidRPr="00C50F1D">
        <w:rPr>
          <w:rFonts w:ascii="Times New Roman" w:hAnsi="Times New Roman"/>
          <w:sz w:val="28"/>
          <w:szCs w:val="28"/>
        </w:rPr>
        <w:t xml:space="preserve">. В трудовом договоре оговариваются обязательные условия трудового договора, предусмотренные ст. 57 ТК РФ, в т. ч. объем </w:t>
      </w:r>
      <w:r w:rsidR="002A08BE" w:rsidRPr="00C50F1D">
        <w:rPr>
          <w:rFonts w:ascii="Times New Roman" w:hAnsi="Times New Roman"/>
          <w:sz w:val="28"/>
          <w:szCs w:val="28"/>
        </w:rPr>
        <w:t>педагогической работы</w:t>
      </w:r>
      <w:r w:rsidRPr="00C50F1D">
        <w:rPr>
          <w:rFonts w:ascii="Times New Roman" w:hAnsi="Times New Roman"/>
          <w:sz w:val="28"/>
          <w:szCs w:val="28"/>
        </w:rPr>
        <w:t>, режим и продолжительность рабочего времени, льготы и компенсации.</w:t>
      </w:r>
    </w:p>
    <w:p w:rsidR="00DA735F" w:rsidRPr="00C50F1D" w:rsidRDefault="00F87ADA" w:rsidP="00B6705F">
      <w:pPr>
        <w:spacing w:after="0" w:line="240" w:lineRule="auto"/>
        <w:ind w:firstLine="708"/>
        <w:jc w:val="both"/>
        <w:rPr>
          <w:rFonts w:ascii="Times New Roman" w:hAnsi="Times New Roman"/>
          <w:sz w:val="28"/>
          <w:szCs w:val="28"/>
        </w:rPr>
      </w:pPr>
      <w:r w:rsidRPr="00C50F1D">
        <w:rPr>
          <w:rFonts w:ascii="Times New Roman" w:hAnsi="Times New Roman"/>
          <w:sz w:val="28"/>
          <w:szCs w:val="28"/>
        </w:rPr>
        <w:t>2.</w:t>
      </w:r>
      <w:r w:rsidR="003C3FAF" w:rsidRPr="00C50F1D">
        <w:rPr>
          <w:rFonts w:ascii="Times New Roman" w:hAnsi="Times New Roman"/>
          <w:sz w:val="28"/>
          <w:szCs w:val="28"/>
        </w:rPr>
        <w:t>8</w:t>
      </w:r>
      <w:r w:rsidRPr="00C50F1D">
        <w:rPr>
          <w:rFonts w:ascii="Times New Roman" w:hAnsi="Times New Roman"/>
          <w:sz w:val="28"/>
          <w:szCs w:val="28"/>
        </w:rPr>
        <w:t>.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w:t>
      </w:r>
      <w:r w:rsidR="00D107A9" w:rsidRPr="00C50F1D">
        <w:rPr>
          <w:rFonts w:ascii="Times New Roman" w:hAnsi="Times New Roman"/>
          <w:sz w:val="28"/>
          <w:szCs w:val="28"/>
        </w:rPr>
        <w:t>.</w:t>
      </w:r>
      <w:r w:rsidRPr="00C50F1D">
        <w:rPr>
          <w:rFonts w:ascii="Times New Roman" w:hAnsi="Times New Roman"/>
          <w:sz w:val="28"/>
          <w:szCs w:val="28"/>
        </w:rPr>
        <w:t xml:space="preserve"> 59 ТК</w:t>
      </w:r>
      <w:r w:rsidR="00D107A9" w:rsidRPr="00C50F1D">
        <w:rPr>
          <w:rFonts w:ascii="Times New Roman" w:hAnsi="Times New Roman"/>
          <w:sz w:val="28"/>
          <w:szCs w:val="28"/>
        </w:rPr>
        <w:t xml:space="preserve"> </w:t>
      </w:r>
      <w:r w:rsidRPr="00C50F1D">
        <w:rPr>
          <w:rFonts w:ascii="Times New Roman" w:hAnsi="Times New Roman"/>
          <w:sz w:val="28"/>
          <w:szCs w:val="28"/>
        </w:rPr>
        <w:t>РФ.</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2.9. В случае призыва работника на военную службу по мобилизации или заключения им контракта в соответствии с </w:t>
      </w:r>
      <w:hyperlink r:id="rId9" w:history="1">
        <w:r w:rsidRPr="00C50F1D">
          <w:rPr>
            <w:rFonts w:ascii="Times New Roman" w:hAnsi="Times New Roman"/>
            <w:sz w:val="28"/>
            <w:u w:val="single"/>
          </w:rPr>
          <w:t>пунктом 7 статьи 38</w:t>
        </w:r>
      </w:hyperlink>
      <w:r w:rsidRPr="00C50F1D">
        <w:rPr>
          <w:rFonts w:ascii="Times New Roman" w:hAnsi="Times New Roman"/>
          <w:sz w:val="28"/>
          <w:szCs w:val="28"/>
        </w:rPr>
        <w:t xml:space="preserve">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0" w:history="1">
        <w:r w:rsidRPr="00C50F1D">
          <w:rPr>
            <w:rFonts w:ascii="Times New Roman" w:hAnsi="Times New Roman"/>
            <w:sz w:val="28"/>
            <w:u w:val="single"/>
          </w:rPr>
          <w:t>пунктом 7 статьи 38</w:t>
        </w:r>
      </w:hyperlink>
      <w:r w:rsidRPr="00C50F1D">
        <w:rPr>
          <w:rFonts w:ascii="Times New Roman" w:hAnsi="Times New Roman"/>
          <w:sz w:val="28"/>
          <w:szCs w:val="28"/>
        </w:rPr>
        <w:t xml:space="preserve">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lastRenderedPageBreak/>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351.7 ТК РФ.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Период приостановления действия трудового договора в соответствии со статьей 351.7 ТК РФ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Работник в течение шести месяцев после возобновления в соответствии со статьей 351.7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1" w:history="1">
        <w:r w:rsidRPr="00C50F1D">
          <w:rPr>
            <w:rFonts w:ascii="Times New Roman" w:hAnsi="Times New Roman"/>
            <w:sz w:val="28"/>
            <w:u w:val="single"/>
          </w:rPr>
          <w:t>пунктом 7 статьи 38</w:t>
        </w:r>
      </w:hyperlink>
      <w:r w:rsidRPr="00C50F1D">
        <w:rPr>
          <w:rFonts w:ascii="Times New Roman" w:hAnsi="Times New Roman"/>
          <w:sz w:val="28"/>
          <w:szCs w:val="28"/>
        </w:rPr>
        <w:t xml:space="preserve"> Федерального закона от 28 марта 1998 года № 53-ФЗ "О воинской </w:t>
      </w:r>
      <w:r w:rsidRPr="00C50F1D">
        <w:rPr>
          <w:rFonts w:ascii="Times New Roman" w:hAnsi="Times New Roman"/>
          <w:sz w:val="28"/>
          <w:szCs w:val="28"/>
        </w:rPr>
        <w:lastRenderedPageBreak/>
        <w:t xml:space="preserve">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2" w:history="1">
        <w:r w:rsidRPr="00C50F1D">
          <w:rPr>
            <w:rFonts w:ascii="Times New Roman" w:hAnsi="Times New Roman"/>
            <w:sz w:val="28"/>
            <w:u w:val="single"/>
          </w:rPr>
          <w:t>пунктом 7 статьи 38</w:t>
        </w:r>
      </w:hyperlink>
      <w:r w:rsidRPr="00C50F1D">
        <w:rPr>
          <w:rFonts w:ascii="Times New Roman" w:hAnsi="Times New Roman"/>
          <w:sz w:val="28"/>
          <w:szCs w:val="28"/>
        </w:rPr>
        <w:t xml:space="preserve"> Федерального закона от 28 марта 1998 года №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9963DC" w:rsidRPr="00C50F1D" w:rsidRDefault="009963DC" w:rsidP="009963DC">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3" w:history="1">
        <w:r w:rsidRPr="00C50F1D">
          <w:rPr>
            <w:rFonts w:ascii="Times New Roman" w:hAnsi="Times New Roman"/>
            <w:sz w:val="28"/>
            <w:u w:val="single"/>
          </w:rPr>
          <w:t>пунктом 7 статьи 38</w:t>
        </w:r>
      </w:hyperlink>
      <w:r w:rsidRPr="00C50F1D">
        <w:rPr>
          <w:rFonts w:ascii="Times New Roman" w:hAnsi="Times New Roman"/>
          <w:sz w:val="28"/>
          <w:szCs w:val="28"/>
        </w:rPr>
        <w:t xml:space="preserve"> Федерального закона от 28 марта 1998 года №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DA735F" w:rsidRPr="00C50F1D" w:rsidRDefault="00DA735F" w:rsidP="00DA735F">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2.</w:t>
      </w:r>
      <w:r w:rsidR="009963DC" w:rsidRPr="00C50F1D">
        <w:rPr>
          <w:rFonts w:ascii="Times New Roman" w:hAnsi="Times New Roman"/>
          <w:sz w:val="28"/>
          <w:szCs w:val="28"/>
        </w:rPr>
        <w:t>10</w:t>
      </w:r>
      <w:r w:rsidRPr="00C50F1D">
        <w:rPr>
          <w:rFonts w:ascii="Times New Roman" w:hAnsi="Times New Roman"/>
          <w:sz w:val="28"/>
          <w:szCs w:val="28"/>
        </w:rPr>
        <w:t>. Конкретизировать при заключении работодателями трудового договора (дополнительного соглашения к трудовому договору) с работником организации его должностные обязанности, условия оплаты труда, меры социальной поддержки, показатели и критерии оценки результативности его деятельности в зависимости от результатов труда.</w:t>
      </w:r>
    </w:p>
    <w:p w:rsidR="00B6705F" w:rsidRPr="00C50F1D" w:rsidRDefault="00B6705F" w:rsidP="00DA735F">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2.1</w:t>
      </w:r>
      <w:r w:rsidR="009963DC" w:rsidRPr="00C50F1D">
        <w:rPr>
          <w:rFonts w:ascii="Times New Roman" w:hAnsi="Times New Roman"/>
          <w:sz w:val="28"/>
          <w:szCs w:val="28"/>
        </w:rPr>
        <w:t>1</w:t>
      </w:r>
      <w:r w:rsidRPr="00C50F1D">
        <w:rPr>
          <w:rFonts w:ascii="Times New Roman" w:hAnsi="Times New Roman"/>
          <w:sz w:val="28"/>
          <w:szCs w:val="28"/>
        </w:rPr>
        <w:t xml:space="preserve">. Работодатели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w:t>
      </w:r>
      <w:r w:rsidRPr="00C50F1D">
        <w:rPr>
          <w:rFonts w:ascii="Times New Roman" w:hAnsi="Times New Roman"/>
          <w:sz w:val="28"/>
          <w:szCs w:val="28"/>
        </w:rPr>
        <w:lastRenderedPageBreak/>
        <w:t>меры социальной поддержки (эффективный контракт), исходят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2A08BE" w:rsidRPr="00C50F1D" w:rsidRDefault="002A08BE" w:rsidP="00F125BD">
      <w:pPr>
        <w:spacing w:after="0" w:line="240" w:lineRule="auto"/>
        <w:ind w:firstLine="540"/>
        <w:jc w:val="both"/>
        <w:rPr>
          <w:rFonts w:ascii="Times New Roman" w:hAnsi="Times New Roman"/>
          <w:sz w:val="28"/>
          <w:szCs w:val="28"/>
        </w:rPr>
      </w:pPr>
      <w:r w:rsidRPr="00C50F1D">
        <w:rPr>
          <w:rFonts w:ascii="Times New Roman" w:hAnsi="Times New Roman"/>
          <w:sz w:val="28"/>
          <w:szCs w:val="28"/>
        </w:rPr>
        <w:t>2.</w:t>
      </w:r>
      <w:r w:rsidR="00DA735F" w:rsidRPr="00C50F1D">
        <w:rPr>
          <w:rFonts w:ascii="Times New Roman" w:hAnsi="Times New Roman"/>
          <w:sz w:val="28"/>
          <w:szCs w:val="28"/>
        </w:rPr>
        <w:t>1</w:t>
      </w:r>
      <w:r w:rsidR="009963DC" w:rsidRPr="00C50F1D">
        <w:rPr>
          <w:rFonts w:ascii="Times New Roman" w:hAnsi="Times New Roman"/>
          <w:sz w:val="28"/>
          <w:szCs w:val="28"/>
        </w:rPr>
        <w:t>2</w:t>
      </w:r>
      <w:r w:rsidRPr="00C50F1D">
        <w:rPr>
          <w:rFonts w:ascii="Times New Roman" w:hAnsi="Times New Roman"/>
          <w:sz w:val="28"/>
          <w:szCs w:val="28"/>
        </w:rPr>
        <w:t xml:space="preserve">. Объем </w:t>
      </w:r>
      <w:r w:rsidR="00F87ADA" w:rsidRPr="00C50F1D">
        <w:rPr>
          <w:rFonts w:ascii="Times New Roman" w:hAnsi="Times New Roman"/>
          <w:sz w:val="28"/>
          <w:szCs w:val="28"/>
        </w:rPr>
        <w:t xml:space="preserve">педагогической работы педагогическим работникам устанавливается работодателем исходя из </w:t>
      </w:r>
      <w:r w:rsidR="00734451" w:rsidRPr="00C50F1D">
        <w:rPr>
          <w:rFonts w:ascii="Times New Roman" w:hAnsi="Times New Roman"/>
          <w:sz w:val="28"/>
          <w:szCs w:val="28"/>
        </w:rPr>
        <w:t xml:space="preserve">выполнения </w:t>
      </w:r>
      <w:r w:rsidR="00F87ADA" w:rsidRPr="00C50F1D">
        <w:rPr>
          <w:rFonts w:ascii="Times New Roman" w:hAnsi="Times New Roman"/>
          <w:sz w:val="28"/>
          <w:szCs w:val="28"/>
        </w:rPr>
        <w:t xml:space="preserve">программам, обеспеченности кадрами, других конкретных условий в данной организации </w:t>
      </w:r>
      <w:r w:rsidR="00ED54DF" w:rsidRPr="00C50F1D">
        <w:rPr>
          <w:rFonts w:ascii="Times New Roman" w:hAnsi="Times New Roman"/>
          <w:sz w:val="28"/>
          <w:szCs w:val="28"/>
        </w:rPr>
        <w:t xml:space="preserve">по </w:t>
      </w:r>
      <w:r w:rsidR="00F87ADA" w:rsidRPr="00C50F1D">
        <w:rPr>
          <w:rFonts w:ascii="Times New Roman" w:hAnsi="Times New Roman"/>
          <w:sz w:val="28"/>
          <w:szCs w:val="28"/>
        </w:rPr>
        <w:t>с</w:t>
      </w:r>
      <w:r w:rsidR="00ED54DF" w:rsidRPr="00C50F1D">
        <w:rPr>
          <w:rFonts w:ascii="Times New Roman" w:hAnsi="Times New Roman"/>
          <w:sz w:val="28"/>
          <w:szCs w:val="28"/>
        </w:rPr>
        <w:t xml:space="preserve">огласованию с </w:t>
      </w:r>
      <w:r w:rsidR="00F87ADA" w:rsidRPr="00C50F1D">
        <w:rPr>
          <w:rFonts w:ascii="Times New Roman" w:hAnsi="Times New Roman"/>
          <w:sz w:val="28"/>
          <w:szCs w:val="28"/>
        </w:rPr>
        <w:t>п</w:t>
      </w:r>
      <w:r w:rsidR="00DA735F" w:rsidRPr="00C50F1D">
        <w:rPr>
          <w:rFonts w:ascii="Times New Roman" w:hAnsi="Times New Roman"/>
          <w:sz w:val="28"/>
          <w:szCs w:val="28"/>
        </w:rPr>
        <w:t>ервичной профсоюзной организацией</w:t>
      </w:r>
      <w:r w:rsidR="00F87ADA" w:rsidRPr="00C50F1D">
        <w:rPr>
          <w:rFonts w:ascii="Times New Roman" w:hAnsi="Times New Roman"/>
          <w:sz w:val="28"/>
          <w:szCs w:val="28"/>
        </w:rPr>
        <w:t xml:space="preserve">. </w:t>
      </w:r>
    </w:p>
    <w:p w:rsidR="00F87ADA" w:rsidRPr="00C50F1D" w:rsidRDefault="002A08BE"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Объем педагогической работы</w:t>
      </w:r>
      <w:r w:rsidR="00F87ADA" w:rsidRPr="00C50F1D">
        <w:rPr>
          <w:rFonts w:ascii="Times New Roman" w:hAnsi="Times New Roman"/>
          <w:sz w:val="28"/>
          <w:szCs w:val="28"/>
        </w:rPr>
        <w:t xml:space="preserve"> педагогического работника оговаривается в трудовом договоре и может быть изменен сторонами только с письменного согласия работника.</w:t>
      </w:r>
    </w:p>
    <w:p w:rsidR="00F87ADA" w:rsidRPr="00C50F1D" w:rsidRDefault="00F87ADA" w:rsidP="00F87ADA">
      <w:pPr>
        <w:spacing w:after="0" w:line="240" w:lineRule="auto"/>
        <w:ind w:firstLine="709"/>
        <w:jc w:val="both"/>
        <w:rPr>
          <w:rFonts w:ascii="Times New Roman" w:hAnsi="Times New Roman"/>
          <w:sz w:val="28"/>
          <w:szCs w:val="28"/>
        </w:rPr>
      </w:pPr>
      <w:r w:rsidRPr="00C50F1D">
        <w:rPr>
          <w:rFonts w:ascii="Times New Roman" w:hAnsi="Times New Roman"/>
          <w:iCs/>
          <w:sz w:val="28"/>
          <w:szCs w:val="28"/>
        </w:rPr>
        <w:t>Высвобождающуюся в связи с увольне</w:t>
      </w:r>
      <w:r w:rsidR="002A08BE" w:rsidRPr="00C50F1D">
        <w:rPr>
          <w:rFonts w:ascii="Times New Roman" w:hAnsi="Times New Roman"/>
          <w:iCs/>
          <w:sz w:val="28"/>
          <w:szCs w:val="28"/>
        </w:rPr>
        <w:t>нием педагогических работников педагогическую работу</w:t>
      </w:r>
      <w:r w:rsidRPr="00C50F1D">
        <w:rPr>
          <w:rFonts w:ascii="Times New Roman" w:hAnsi="Times New Roman"/>
          <w:iCs/>
          <w:sz w:val="28"/>
          <w:szCs w:val="28"/>
        </w:rPr>
        <w:t xml:space="preserve"> предлагать, прежде всего, </w:t>
      </w:r>
      <w:r w:rsidR="002A08BE" w:rsidRPr="00C50F1D">
        <w:rPr>
          <w:rFonts w:ascii="Times New Roman" w:hAnsi="Times New Roman"/>
          <w:iCs/>
          <w:sz w:val="28"/>
          <w:szCs w:val="28"/>
        </w:rPr>
        <w:t>тем педагогическим работникам, педагогическая работа</w:t>
      </w:r>
      <w:r w:rsidRPr="00C50F1D">
        <w:rPr>
          <w:rFonts w:ascii="Times New Roman" w:hAnsi="Times New Roman"/>
          <w:iCs/>
          <w:sz w:val="28"/>
          <w:szCs w:val="28"/>
        </w:rPr>
        <w:t xml:space="preserve"> которых установлена в объеме менее ставк</w:t>
      </w:r>
      <w:r w:rsidR="002A08BE" w:rsidRPr="00C50F1D">
        <w:rPr>
          <w:rFonts w:ascii="Times New Roman" w:hAnsi="Times New Roman"/>
          <w:iCs/>
          <w:sz w:val="28"/>
          <w:szCs w:val="28"/>
        </w:rPr>
        <w:t>и</w:t>
      </w:r>
      <w:r w:rsidRPr="00C50F1D">
        <w:rPr>
          <w:rFonts w:ascii="Times New Roman" w:hAnsi="Times New Roman"/>
          <w:iCs/>
          <w:sz w:val="28"/>
          <w:szCs w:val="28"/>
        </w:rPr>
        <w:t xml:space="preserve"> заработной платы.</w:t>
      </w:r>
    </w:p>
    <w:p w:rsidR="00F87ADA" w:rsidRPr="00C50F1D" w:rsidRDefault="00F87ADA"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2.</w:t>
      </w:r>
      <w:r w:rsidR="00FD4F86" w:rsidRPr="00C50F1D">
        <w:rPr>
          <w:rFonts w:ascii="Times New Roman" w:hAnsi="Times New Roman"/>
          <w:sz w:val="28"/>
          <w:szCs w:val="28"/>
        </w:rPr>
        <w:t>1</w:t>
      </w:r>
      <w:r w:rsidR="009963DC" w:rsidRPr="00C50F1D">
        <w:rPr>
          <w:rFonts w:ascii="Times New Roman" w:hAnsi="Times New Roman"/>
          <w:sz w:val="28"/>
          <w:szCs w:val="28"/>
        </w:rPr>
        <w:t>3</w:t>
      </w:r>
      <w:r w:rsidRPr="00C50F1D">
        <w:rPr>
          <w:rFonts w:ascii="Times New Roman" w:hAnsi="Times New Roman"/>
          <w:sz w:val="28"/>
          <w:szCs w:val="28"/>
        </w:rPr>
        <w:t>. 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w:t>
      </w:r>
      <w:r w:rsidR="00B73875" w:rsidRPr="00C50F1D">
        <w:rPr>
          <w:rFonts w:ascii="Times New Roman" w:hAnsi="Times New Roman"/>
          <w:sz w:val="28"/>
          <w:szCs w:val="28"/>
        </w:rPr>
        <w:t>ется только в том случае, если педагогические работники</w:t>
      </w:r>
      <w:r w:rsidRPr="00C50F1D">
        <w:rPr>
          <w:rFonts w:ascii="Times New Roman" w:hAnsi="Times New Roman"/>
          <w:sz w:val="28"/>
          <w:szCs w:val="28"/>
        </w:rPr>
        <w:t>, для которых данная образовательная организация является местом основной работы, обеспечены п</w:t>
      </w:r>
      <w:r w:rsidR="00B73875" w:rsidRPr="00C50F1D">
        <w:rPr>
          <w:rFonts w:ascii="Times New Roman" w:hAnsi="Times New Roman"/>
          <w:sz w:val="28"/>
          <w:szCs w:val="28"/>
        </w:rPr>
        <w:t>едагогической</w:t>
      </w:r>
      <w:r w:rsidRPr="00C50F1D">
        <w:rPr>
          <w:rFonts w:ascii="Times New Roman" w:hAnsi="Times New Roman"/>
          <w:sz w:val="28"/>
          <w:szCs w:val="28"/>
        </w:rPr>
        <w:t xml:space="preserve"> работой в объеме не менее чем на ставку заработной платы.</w:t>
      </w:r>
    </w:p>
    <w:p w:rsidR="00F87ADA" w:rsidRPr="00C50F1D" w:rsidRDefault="00B73875"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2.</w:t>
      </w:r>
      <w:r w:rsidR="00FD4F86" w:rsidRPr="00C50F1D">
        <w:rPr>
          <w:rFonts w:ascii="Times New Roman" w:hAnsi="Times New Roman"/>
          <w:sz w:val="28"/>
          <w:szCs w:val="28"/>
        </w:rPr>
        <w:t>1</w:t>
      </w:r>
      <w:r w:rsidR="009963DC" w:rsidRPr="00C50F1D">
        <w:rPr>
          <w:rFonts w:ascii="Times New Roman" w:hAnsi="Times New Roman"/>
          <w:sz w:val="28"/>
          <w:szCs w:val="28"/>
        </w:rPr>
        <w:t>4</w:t>
      </w:r>
      <w:r w:rsidRPr="00C50F1D">
        <w:rPr>
          <w:rFonts w:ascii="Times New Roman" w:hAnsi="Times New Roman"/>
          <w:sz w:val="28"/>
          <w:szCs w:val="28"/>
        </w:rPr>
        <w:t>. Педагогическая работа воспитателей</w:t>
      </w:r>
      <w:r w:rsidR="00F87ADA" w:rsidRPr="00C50F1D">
        <w:rPr>
          <w:rFonts w:ascii="Times New Roman" w:hAnsi="Times New Roman"/>
          <w:sz w:val="28"/>
          <w:szCs w:val="28"/>
        </w:rPr>
        <w:t>, находящи</w:t>
      </w:r>
      <w:r w:rsidR="000C201C" w:rsidRPr="00C50F1D">
        <w:rPr>
          <w:rFonts w:ascii="Times New Roman" w:hAnsi="Times New Roman"/>
          <w:sz w:val="28"/>
          <w:szCs w:val="28"/>
        </w:rPr>
        <w:t>х</w:t>
      </w:r>
      <w:r w:rsidR="00F87ADA" w:rsidRPr="00C50F1D">
        <w:rPr>
          <w:rFonts w:ascii="Times New Roman" w:hAnsi="Times New Roman"/>
          <w:sz w:val="28"/>
          <w:szCs w:val="28"/>
        </w:rPr>
        <w:t>ся в отпуске по уходу за ребенком до исполнения им возраста трех лет, устанавливается на общих основаниях и передается на этот</w:t>
      </w:r>
      <w:r w:rsidRPr="00C50F1D">
        <w:rPr>
          <w:rFonts w:ascii="Times New Roman" w:hAnsi="Times New Roman"/>
          <w:sz w:val="28"/>
          <w:szCs w:val="28"/>
        </w:rPr>
        <w:t xml:space="preserve"> период для выполнения другими педагогическим работникам</w:t>
      </w:r>
      <w:r w:rsidR="00F87ADA" w:rsidRPr="00C50F1D">
        <w:rPr>
          <w:rFonts w:ascii="Times New Roman" w:hAnsi="Times New Roman"/>
          <w:sz w:val="28"/>
          <w:szCs w:val="28"/>
        </w:rPr>
        <w:t>.</w:t>
      </w:r>
    </w:p>
    <w:p w:rsidR="00F963E9" w:rsidRPr="00C50F1D" w:rsidRDefault="00B73875"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2.1</w:t>
      </w:r>
      <w:r w:rsidR="009963DC" w:rsidRPr="00C50F1D">
        <w:rPr>
          <w:rFonts w:ascii="Times New Roman" w:hAnsi="Times New Roman"/>
          <w:sz w:val="28"/>
          <w:szCs w:val="28"/>
        </w:rPr>
        <w:t>5</w:t>
      </w:r>
      <w:r w:rsidRPr="00C50F1D">
        <w:rPr>
          <w:rFonts w:ascii="Times New Roman" w:hAnsi="Times New Roman"/>
          <w:sz w:val="28"/>
          <w:szCs w:val="28"/>
        </w:rPr>
        <w:t xml:space="preserve">. </w:t>
      </w:r>
      <w:r w:rsidR="00F963E9" w:rsidRPr="00C50F1D">
        <w:rPr>
          <w:rFonts w:ascii="Times New Roman" w:hAnsi="Times New Roman"/>
          <w:sz w:val="28"/>
          <w:szCs w:val="28"/>
        </w:rPr>
        <w:t xml:space="preserve">Уменьшение или увеличение педагогической работы в течение учебного года по сравнению с педагогической работой, оговоренной в трудовом договоре или приказе руководителя организации, возможны в соответствии с </w:t>
      </w:r>
      <w:r w:rsidR="00F963E9" w:rsidRPr="00C50F1D">
        <w:rPr>
          <w:rFonts w:ascii="Times New Roman" w:hAnsi="Times New Roman"/>
          <w:i/>
          <w:sz w:val="28"/>
          <w:szCs w:val="28"/>
        </w:rPr>
        <w:t>Приказом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02C61" w:rsidRPr="00C50F1D">
        <w:rPr>
          <w:rFonts w:ascii="Times New Roman" w:hAnsi="Times New Roman"/>
          <w:i/>
          <w:sz w:val="28"/>
          <w:szCs w:val="28"/>
        </w:rPr>
        <w:t xml:space="preserve"> (далее – Приказ № 1601)</w:t>
      </w:r>
      <w:r w:rsidR="008908B7" w:rsidRPr="00C50F1D">
        <w:rPr>
          <w:rFonts w:ascii="Times New Roman" w:hAnsi="Times New Roman"/>
          <w:i/>
          <w:sz w:val="28"/>
          <w:szCs w:val="28"/>
        </w:rPr>
        <w:t>.</w:t>
      </w:r>
    </w:p>
    <w:p w:rsidR="00F87ADA" w:rsidRPr="00C50F1D" w:rsidRDefault="00F87ADA" w:rsidP="002A78FC">
      <w:pPr>
        <w:spacing w:after="0" w:line="240" w:lineRule="auto"/>
        <w:ind w:firstLine="540"/>
        <w:jc w:val="both"/>
        <w:rPr>
          <w:rFonts w:ascii="Times New Roman" w:hAnsi="Times New Roman"/>
          <w:sz w:val="28"/>
          <w:szCs w:val="28"/>
        </w:rPr>
      </w:pPr>
      <w:r w:rsidRPr="00C50F1D">
        <w:rPr>
          <w:rFonts w:ascii="Times New Roman" w:hAnsi="Times New Roman"/>
          <w:sz w:val="28"/>
          <w:szCs w:val="28"/>
        </w:rPr>
        <w:t>2.1</w:t>
      </w:r>
      <w:r w:rsidR="009963DC" w:rsidRPr="00C50F1D">
        <w:rPr>
          <w:rFonts w:ascii="Times New Roman" w:hAnsi="Times New Roman"/>
          <w:sz w:val="28"/>
          <w:szCs w:val="28"/>
        </w:rPr>
        <w:t>6</w:t>
      </w:r>
      <w:r w:rsidRPr="00C50F1D">
        <w:rPr>
          <w:rFonts w:ascii="Times New Roman" w:hAnsi="Times New Roman"/>
          <w:sz w:val="28"/>
          <w:szCs w:val="28"/>
        </w:rPr>
        <w:t xml:space="preserve">.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w:t>
      </w:r>
      <w:r w:rsidRPr="00C50F1D">
        <w:rPr>
          <w:rFonts w:ascii="Times New Roman" w:hAnsi="Times New Roman"/>
          <w:sz w:val="28"/>
          <w:szCs w:val="28"/>
        </w:rPr>
        <w:lastRenderedPageBreak/>
        <w:t>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r w:rsidR="002A78FC" w:rsidRPr="00C50F1D">
        <w:rPr>
          <w:rFonts w:ascii="Times New Roman" w:hAnsi="Times New Roman"/>
          <w:sz w:val="28"/>
          <w:szCs w:val="28"/>
        </w:rPr>
        <w:t>.</w:t>
      </w:r>
      <w:r w:rsidRPr="00C50F1D">
        <w:rPr>
          <w:rFonts w:ascii="Times New Roman" w:hAnsi="Times New Roman"/>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w:t>
      </w:r>
      <w:r w:rsidR="002A78FC" w:rsidRPr="00C50F1D">
        <w:rPr>
          <w:rFonts w:ascii="Times New Roman" w:hAnsi="Times New Roman"/>
          <w:sz w:val="28"/>
          <w:szCs w:val="28"/>
        </w:rPr>
        <w:t>.</w:t>
      </w:r>
    </w:p>
    <w:p w:rsidR="00F87ADA" w:rsidRPr="00C50F1D" w:rsidRDefault="00F87ADA" w:rsidP="00802C61">
      <w:pPr>
        <w:spacing w:after="0" w:line="240" w:lineRule="auto"/>
        <w:ind w:firstLine="708"/>
        <w:jc w:val="both"/>
        <w:rPr>
          <w:rFonts w:ascii="Times New Roman" w:hAnsi="Times New Roman"/>
          <w:sz w:val="28"/>
          <w:szCs w:val="28"/>
        </w:rPr>
      </w:pPr>
      <w:r w:rsidRPr="00C50F1D">
        <w:rPr>
          <w:rFonts w:ascii="Times New Roman" w:hAnsi="Times New Roman"/>
          <w:sz w:val="28"/>
          <w:szCs w:val="28"/>
        </w:rPr>
        <w:t>2.1</w:t>
      </w:r>
      <w:r w:rsidR="009963DC" w:rsidRPr="00C50F1D">
        <w:rPr>
          <w:rFonts w:ascii="Times New Roman" w:hAnsi="Times New Roman"/>
          <w:sz w:val="28"/>
          <w:szCs w:val="28"/>
        </w:rPr>
        <w:t>7</w:t>
      </w:r>
      <w:r w:rsidRPr="00C50F1D">
        <w:rPr>
          <w:rFonts w:ascii="Times New Roman" w:hAnsi="Times New Roman"/>
          <w:sz w:val="28"/>
          <w:szCs w:val="28"/>
        </w:rPr>
        <w:t>.</w:t>
      </w:r>
      <w:r w:rsidR="002A78FC" w:rsidRPr="00C50F1D">
        <w:rPr>
          <w:rFonts w:ascii="Times New Roman" w:hAnsi="Times New Roman"/>
          <w:sz w:val="28"/>
          <w:szCs w:val="28"/>
        </w:rPr>
        <w:t xml:space="preserve"> </w:t>
      </w:r>
      <w:r w:rsidRPr="00C50F1D">
        <w:rPr>
          <w:rFonts w:ascii="Times New Roman" w:hAnsi="Times New Roman"/>
          <w:sz w:val="28"/>
          <w:szCs w:val="28"/>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w:t>
      </w:r>
      <w:r w:rsidR="00802C61" w:rsidRPr="00C50F1D">
        <w:rPr>
          <w:rFonts w:ascii="Times New Roman" w:hAnsi="Times New Roman"/>
          <w:sz w:val="28"/>
          <w:szCs w:val="28"/>
        </w:rPr>
        <w:t>.</w:t>
      </w:r>
      <w:r w:rsidR="00D107A9" w:rsidRPr="00C50F1D">
        <w:rPr>
          <w:rFonts w:ascii="Times New Roman" w:hAnsi="Times New Roman"/>
          <w:sz w:val="28"/>
          <w:szCs w:val="28"/>
        </w:rPr>
        <w:t xml:space="preserve"> </w:t>
      </w:r>
      <w:r w:rsidR="00802C61" w:rsidRPr="00C50F1D">
        <w:rPr>
          <w:rFonts w:ascii="Times New Roman" w:hAnsi="Times New Roman"/>
          <w:sz w:val="28"/>
          <w:szCs w:val="28"/>
        </w:rPr>
        <w:t>2</w:t>
      </w:r>
      <w:r w:rsidRPr="00C50F1D">
        <w:rPr>
          <w:rFonts w:ascii="Times New Roman" w:hAnsi="Times New Roman"/>
          <w:sz w:val="28"/>
          <w:szCs w:val="28"/>
        </w:rPr>
        <w:t xml:space="preserve"> и </w:t>
      </w:r>
      <w:r w:rsidR="00802C61" w:rsidRPr="00C50F1D">
        <w:rPr>
          <w:rFonts w:ascii="Times New Roman" w:hAnsi="Times New Roman"/>
          <w:sz w:val="28"/>
          <w:szCs w:val="28"/>
        </w:rPr>
        <w:t>ч.</w:t>
      </w:r>
      <w:r w:rsidR="00D107A9" w:rsidRPr="00C50F1D">
        <w:rPr>
          <w:rFonts w:ascii="Times New Roman" w:hAnsi="Times New Roman"/>
          <w:sz w:val="28"/>
          <w:szCs w:val="28"/>
        </w:rPr>
        <w:t xml:space="preserve"> </w:t>
      </w:r>
      <w:r w:rsidR="00802C61" w:rsidRPr="00C50F1D">
        <w:rPr>
          <w:rFonts w:ascii="Times New Roman" w:hAnsi="Times New Roman"/>
          <w:sz w:val="28"/>
          <w:szCs w:val="28"/>
        </w:rPr>
        <w:t>3,</w:t>
      </w:r>
      <w:r w:rsidRPr="00C50F1D">
        <w:rPr>
          <w:rFonts w:ascii="Times New Roman" w:hAnsi="Times New Roman"/>
          <w:sz w:val="28"/>
          <w:szCs w:val="28"/>
        </w:rPr>
        <w:t xml:space="preserve"> ст</w:t>
      </w:r>
      <w:r w:rsidR="00802C61" w:rsidRPr="00C50F1D">
        <w:rPr>
          <w:rFonts w:ascii="Times New Roman" w:hAnsi="Times New Roman"/>
          <w:sz w:val="28"/>
          <w:szCs w:val="28"/>
        </w:rPr>
        <w:t>.</w:t>
      </w:r>
      <w:r w:rsidR="00D107A9" w:rsidRPr="00C50F1D">
        <w:rPr>
          <w:rFonts w:ascii="Times New Roman" w:hAnsi="Times New Roman"/>
          <w:sz w:val="28"/>
          <w:szCs w:val="28"/>
        </w:rPr>
        <w:t xml:space="preserve"> </w:t>
      </w:r>
      <w:r w:rsidRPr="00C50F1D">
        <w:rPr>
          <w:rFonts w:ascii="Times New Roman" w:hAnsi="Times New Roman"/>
          <w:sz w:val="28"/>
          <w:szCs w:val="28"/>
        </w:rPr>
        <w:t>72.2 и ст</w:t>
      </w:r>
      <w:r w:rsidR="00802C61" w:rsidRPr="00C50F1D">
        <w:rPr>
          <w:rFonts w:ascii="Times New Roman" w:hAnsi="Times New Roman"/>
          <w:sz w:val="28"/>
          <w:szCs w:val="28"/>
        </w:rPr>
        <w:t>.</w:t>
      </w:r>
      <w:r w:rsidR="00D107A9" w:rsidRPr="00C50F1D">
        <w:rPr>
          <w:rFonts w:ascii="Times New Roman" w:hAnsi="Times New Roman"/>
          <w:sz w:val="28"/>
          <w:szCs w:val="28"/>
        </w:rPr>
        <w:t xml:space="preserve"> </w:t>
      </w:r>
      <w:r w:rsidRPr="00C50F1D">
        <w:rPr>
          <w:rFonts w:ascii="Times New Roman" w:hAnsi="Times New Roman"/>
          <w:sz w:val="28"/>
          <w:szCs w:val="28"/>
        </w:rPr>
        <w:t>74 ТК РФ.</w:t>
      </w:r>
      <w:r w:rsidR="00802C61" w:rsidRPr="00C50F1D">
        <w:rPr>
          <w:rFonts w:ascii="Times New Roman" w:hAnsi="Times New Roman"/>
          <w:sz w:val="28"/>
          <w:szCs w:val="28"/>
        </w:rPr>
        <w:t xml:space="preserve"> </w:t>
      </w:r>
      <w:r w:rsidRPr="00C50F1D">
        <w:rPr>
          <w:rFonts w:ascii="Times New Roman" w:hAnsi="Times New Roman"/>
          <w:sz w:val="28"/>
          <w:szCs w:val="28"/>
        </w:rPr>
        <w:t xml:space="preserve">Временный перевод педагогического работника на другую работу в случаях, предусмотренных </w:t>
      </w:r>
      <w:r w:rsidR="00D107A9" w:rsidRPr="00C50F1D">
        <w:rPr>
          <w:rFonts w:ascii="Times New Roman" w:hAnsi="Times New Roman"/>
          <w:sz w:val="28"/>
          <w:szCs w:val="28"/>
        </w:rPr>
        <w:br/>
      </w:r>
      <w:r w:rsidRPr="00C50F1D">
        <w:rPr>
          <w:rFonts w:ascii="Times New Roman" w:hAnsi="Times New Roman"/>
          <w:sz w:val="28"/>
          <w:szCs w:val="28"/>
        </w:rPr>
        <w:t>ч</w:t>
      </w:r>
      <w:r w:rsidR="00802C61" w:rsidRPr="00C50F1D">
        <w:rPr>
          <w:rFonts w:ascii="Times New Roman" w:hAnsi="Times New Roman"/>
          <w:sz w:val="28"/>
          <w:szCs w:val="28"/>
        </w:rPr>
        <w:t>.</w:t>
      </w:r>
      <w:r w:rsidR="00D107A9" w:rsidRPr="00C50F1D">
        <w:rPr>
          <w:rFonts w:ascii="Times New Roman" w:hAnsi="Times New Roman"/>
          <w:sz w:val="28"/>
          <w:szCs w:val="28"/>
        </w:rPr>
        <w:t xml:space="preserve"> </w:t>
      </w:r>
      <w:r w:rsidRPr="00C50F1D">
        <w:rPr>
          <w:rFonts w:ascii="Times New Roman" w:hAnsi="Times New Roman"/>
          <w:sz w:val="28"/>
          <w:szCs w:val="28"/>
        </w:rPr>
        <w:t>3 ст</w:t>
      </w:r>
      <w:r w:rsidR="00802C61" w:rsidRPr="00C50F1D">
        <w:rPr>
          <w:rFonts w:ascii="Times New Roman" w:hAnsi="Times New Roman"/>
          <w:sz w:val="28"/>
          <w:szCs w:val="28"/>
        </w:rPr>
        <w:t>.</w:t>
      </w:r>
      <w:r w:rsidR="00D107A9" w:rsidRPr="00C50F1D">
        <w:rPr>
          <w:rFonts w:ascii="Times New Roman" w:hAnsi="Times New Roman"/>
          <w:sz w:val="28"/>
          <w:szCs w:val="28"/>
        </w:rPr>
        <w:t xml:space="preserve"> </w:t>
      </w:r>
      <w:r w:rsidRPr="00C50F1D">
        <w:rPr>
          <w:rFonts w:ascii="Times New Roman" w:hAnsi="Times New Roman"/>
          <w:sz w:val="28"/>
          <w:szCs w:val="28"/>
        </w:rPr>
        <w:t>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003C398D" w:rsidRPr="00C50F1D">
        <w:rPr>
          <w:rFonts w:ascii="Times New Roman" w:hAnsi="Times New Roman"/>
          <w:sz w:val="28"/>
          <w:szCs w:val="28"/>
        </w:rPr>
        <w:t xml:space="preserve"> с оплатой не ниже среднего заработка по прежней работе.</w:t>
      </w:r>
    </w:p>
    <w:p w:rsidR="00F87ADA" w:rsidRPr="00C50F1D" w:rsidRDefault="00F87ADA" w:rsidP="00F87ADA">
      <w:pPr>
        <w:spacing w:after="0" w:line="240" w:lineRule="auto"/>
        <w:ind w:firstLine="540"/>
        <w:jc w:val="both"/>
        <w:rPr>
          <w:rFonts w:ascii="Times New Roman" w:hAnsi="Times New Roman"/>
          <w:sz w:val="28"/>
          <w:szCs w:val="28"/>
        </w:rPr>
      </w:pPr>
      <w:r w:rsidRPr="00C50F1D">
        <w:rPr>
          <w:rFonts w:ascii="Times New Roman" w:hAnsi="Times New Roman"/>
          <w:sz w:val="28"/>
          <w:szCs w:val="28"/>
        </w:rPr>
        <w:t>2.1</w:t>
      </w:r>
      <w:r w:rsidR="009963DC" w:rsidRPr="00C50F1D">
        <w:rPr>
          <w:rFonts w:ascii="Times New Roman" w:hAnsi="Times New Roman"/>
          <w:sz w:val="28"/>
          <w:szCs w:val="28"/>
        </w:rPr>
        <w:t>8</w:t>
      </w:r>
      <w:r w:rsidRPr="00C50F1D">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6E3EEB" w:rsidRPr="00C50F1D" w:rsidRDefault="006E3EEB" w:rsidP="00F87ADA">
      <w:pPr>
        <w:spacing w:after="0" w:line="240" w:lineRule="auto"/>
        <w:jc w:val="both"/>
        <w:rPr>
          <w:rFonts w:ascii="Times New Roman" w:hAnsi="Times New Roman"/>
          <w:sz w:val="28"/>
          <w:szCs w:val="28"/>
        </w:rPr>
      </w:pPr>
    </w:p>
    <w:p w:rsidR="006E3EEB" w:rsidRPr="00C50F1D" w:rsidRDefault="006E3EEB" w:rsidP="007969D8">
      <w:pPr>
        <w:spacing w:after="0" w:line="240" w:lineRule="auto"/>
        <w:ind w:firstLine="540"/>
        <w:jc w:val="center"/>
        <w:rPr>
          <w:rFonts w:ascii="Times New Roman" w:hAnsi="Times New Roman"/>
          <w:b/>
          <w:sz w:val="28"/>
          <w:szCs w:val="28"/>
        </w:rPr>
      </w:pPr>
      <w:r w:rsidRPr="00C50F1D">
        <w:rPr>
          <w:rFonts w:ascii="Times New Roman" w:hAnsi="Times New Roman"/>
          <w:b/>
          <w:sz w:val="28"/>
          <w:szCs w:val="28"/>
          <w:lang w:val="en-US"/>
        </w:rPr>
        <w:t>III</w:t>
      </w:r>
      <w:r w:rsidRPr="00C50F1D">
        <w:rPr>
          <w:rFonts w:ascii="Times New Roman" w:hAnsi="Times New Roman"/>
          <w:b/>
          <w:sz w:val="28"/>
          <w:szCs w:val="28"/>
        </w:rPr>
        <w:t>. Профессиональная подготовка, переподготовка и повышение квалификации работников</w:t>
      </w:r>
    </w:p>
    <w:p w:rsidR="007969D8" w:rsidRPr="00C50F1D" w:rsidRDefault="007969D8" w:rsidP="007969D8">
      <w:pPr>
        <w:spacing w:after="0" w:line="240" w:lineRule="auto"/>
        <w:ind w:firstLine="540"/>
        <w:jc w:val="center"/>
        <w:rPr>
          <w:rFonts w:ascii="Times New Roman" w:hAnsi="Times New Roman"/>
          <w:b/>
          <w:sz w:val="28"/>
          <w:szCs w:val="28"/>
        </w:rPr>
      </w:pPr>
    </w:p>
    <w:p w:rsidR="006E3EEB" w:rsidRPr="00C50F1D" w:rsidRDefault="006E3EEB" w:rsidP="007969D8">
      <w:pPr>
        <w:spacing w:after="0" w:line="240" w:lineRule="auto"/>
        <w:ind w:firstLine="540"/>
        <w:jc w:val="both"/>
        <w:rPr>
          <w:rFonts w:ascii="Times New Roman" w:hAnsi="Times New Roman"/>
          <w:sz w:val="28"/>
          <w:szCs w:val="28"/>
        </w:rPr>
      </w:pPr>
      <w:r w:rsidRPr="00C50F1D">
        <w:rPr>
          <w:rFonts w:ascii="Times New Roman" w:hAnsi="Times New Roman"/>
          <w:sz w:val="28"/>
          <w:szCs w:val="28"/>
        </w:rPr>
        <w:t>3. Стороны пришли к соглашению в том, что:</w:t>
      </w:r>
    </w:p>
    <w:p w:rsidR="00F87ADA" w:rsidRPr="00C50F1D" w:rsidRDefault="00ED54DF" w:rsidP="00B73875">
      <w:pPr>
        <w:tabs>
          <w:tab w:val="left" w:pos="1620"/>
        </w:tabs>
        <w:spacing w:after="0" w:line="240" w:lineRule="auto"/>
        <w:ind w:firstLine="708"/>
        <w:jc w:val="both"/>
        <w:rPr>
          <w:rFonts w:ascii="Times New Roman" w:hAnsi="Times New Roman"/>
          <w:sz w:val="28"/>
          <w:szCs w:val="28"/>
        </w:rPr>
      </w:pPr>
      <w:r w:rsidRPr="00C50F1D">
        <w:rPr>
          <w:rFonts w:ascii="Times New Roman" w:hAnsi="Times New Roman"/>
          <w:sz w:val="28"/>
          <w:szCs w:val="28"/>
        </w:rPr>
        <w:t xml:space="preserve">3.1. По согласованию с </w:t>
      </w:r>
      <w:r w:rsidR="00F87ADA" w:rsidRPr="00C50F1D">
        <w:rPr>
          <w:rFonts w:ascii="Times New Roman" w:hAnsi="Times New Roman"/>
          <w:sz w:val="28"/>
          <w:szCs w:val="28"/>
        </w:rPr>
        <w:t>выборн</w:t>
      </w:r>
      <w:r w:rsidRPr="00C50F1D">
        <w:rPr>
          <w:rFonts w:ascii="Times New Roman" w:hAnsi="Times New Roman"/>
          <w:sz w:val="28"/>
          <w:szCs w:val="28"/>
        </w:rPr>
        <w:t>ым</w:t>
      </w:r>
      <w:r w:rsidR="00F87ADA" w:rsidRPr="00C50F1D">
        <w:rPr>
          <w:rFonts w:ascii="Times New Roman" w:hAnsi="Times New Roman"/>
          <w:sz w:val="28"/>
          <w:szCs w:val="28"/>
        </w:rPr>
        <w:t xml:space="preserve"> орган</w:t>
      </w:r>
      <w:r w:rsidRPr="00C50F1D">
        <w:rPr>
          <w:rFonts w:ascii="Times New Roman" w:hAnsi="Times New Roman"/>
          <w:sz w:val="28"/>
          <w:szCs w:val="28"/>
        </w:rPr>
        <w:t>ом</w:t>
      </w:r>
      <w:r w:rsidR="00F87ADA" w:rsidRPr="00C50F1D">
        <w:rPr>
          <w:rFonts w:ascii="Times New Roman" w:hAnsi="Times New Roman"/>
          <w:sz w:val="28"/>
          <w:szCs w:val="28"/>
        </w:rPr>
        <w:t xml:space="preserve">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5A07D3" w:rsidRPr="00C50F1D" w:rsidRDefault="005A07D3" w:rsidP="005A07D3">
      <w:pPr>
        <w:tabs>
          <w:tab w:val="left" w:pos="1620"/>
        </w:tabs>
        <w:spacing w:after="0" w:line="240" w:lineRule="auto"/>
        <w:ind w:firstLine="567"/>
        <w:jc w:val="both"/>
        <w:rPr>
          <w:rFonts w:ascii="Times New Roman" w:hAnsi="Times New Roman"/>
          <w:sz w:val="28"/>
          <w:szCs w:val="28"/>
        </w:rPr>
      </w:pPr>
      <w:r w:rsidRPr="00C50F1D">
        <w:rPr>
          <w:rFonts w:ascii="Times New Roman" w:hAnsi="Times New Roman"/>
          <w:sz w:val="28"/>
          <w:szCs w:val="28"/>
        </w:rPr>
        <w:t>3.2.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сохраняя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BB5C0A" w:rsidRPr="00C50F1D" w:rsidRDefault="00BB5C0A" w:rsidP="00BB5C0A">
      <w:pPr>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3.</w:t>
      </w:r>
      <w:r w:rsidR="00C62F8B" w:rsidRPr="00C50F1D">
        <w:rPr>
          <w:rFonts w:ascii="Times New Roman" w:hAnsi="Times New Roman"/>
          <w:sz w:val="28"/>
          <w:szCs w:val="28"/>
        </w:rPr>
        <w:t>3</w:t>
      </w:r>
      <w:r w:rsidRPr="00C50F1D">
        <w:rPr>
          <w:rFonts w:ascii="Times New Roman" w:hAnsi="Times New Roman"/>
          <w:sz w:val="28"/>
          <w:szCs w:val="28"/>
        </w:rPr>
        <w:t xml:space="preserve">.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BB5C0A" w:rsidRPr="00C50F1D" w:rsidRDefault="00BB5C0A" w:rsidP="005A07D3">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Указанные гарантии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4" w:history="1">
        <w:r w:rsidRPr="00C50F1D">
          <w:rPr>
            <w:rStyle w:val="a5"/>
            <w:rFonts w:ascii="Times New Roman" w:hAnsi="Times New Roman"/>
            <w:color w:val="auto"/>
            <w:sz w:val="28"/>
            <w:szCs w:val="28"/>
          </w:rPr>
          <w:t>пунктом 7 статьи 38</w:t>
        </w:r>
      </w:hyperlink>
      <w:r w:rsidRPr="00C50F1D">
        <w:rPr>
          <w:rFonts w:ascii="Times New Roman" w:hAnsi="Times New Roman"/>
          <w:sz w:val="28"/>
          <w:szCs w:val="28"/>
        </w:rPr>
        <w:t xml:space="preserve"> Федерального закона от 28 марта 1998 года №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5A07D3" w:rsidRPr="00C50F1D" w:rsidRDefault="005A07D3" w:rsidP="005A07D3">
      <w:pPr>
        <w:spacing w:after="0" w:line="240" w:lineRule="auto"/>
        <w:ind w:firstLine="567"/>
        <w:jc w:val="both"/>
        <w:rPr>
          <w:rFonts w:ascii="Times New Roman" w:hAnsi="Times New Roman"/>
          <w:sz w:val="28"/>
          <w:szCs w:val="28"/>
        </w:rPr>
      </w:pPr>
      <w:r w:rsidRPr="00C50F1D">
        <w:rPr>
          <w:rFonts w:ascii="Times New Roman" w:hAnsi="Times New Roman"/>
          <w:sz w:val="28"/>
          <w:szCs w:val="28"/>
        </w:rPr>
        <w:t>3.</w:t>
      </w:r>
      <w:r w:rsidR="00C62F8B" w:rsidRPr="00C50F1D">
        <w:rPr>
          <w:rFonts w:ascii="Times New Roman" w:hAnsi="Times New Roman"/>
          <w:sz w:val="28"/>
          <w:szCs w:val="28"/>
        </w:rPr>
        <w:t>4</w:t>
      </w:r>
      <w:r w:rsidRPr="00C50F1D">
        <w:rPr>
          <w:rFonts w:ascii="Times New Roman" w:hAnsi="Times New Roman"/>
          <w:sz w:val="28"/>
          <w:szCs w:val="28"/>
        </w:rPr>
        <w:t>.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w:t>
      </w:r>
      <w:r w:rsidR="004226A4" w:rsidRPr="00C50F1D">
        <w:rPr>
          <w:rFonts w:ascii="Times New Roman" w:hAnsi="Times New Roman"/>
          <w:sz w:val="28"/>
          <w:szCs w:val="28"/>
        </w:rPr>
        <w:t xml:space="preserve"> - </w:t>
      </w:r>
      <w:r w:rsidRPr="00C50F1D">
        <w:rPr>
          <w:rFonts w:ascii="Times New Roman" w:hAnsi="Times New Roman"/>
          <w:sz w:val="28"/>
          <w:szCs w:val="28"/>
        </w:rPr>
        <w:t xml:space="preserve">176 ТК РФ. </w:t>
      </w:r>
    </w:p>
    <w:p w:rsidR="005A07D3" w:rsidRPr="00C50F1D" w:rsidRDefault="005A07D3" w:rsidP="005A07D3">
      <w:pPr>
        <w:spacing w:after="0" w:line="240" w:lineRule="auto"/>
        <w:ind w:firstLine="567"/>
        <w:jc w:val="both"/>
        <w:rPr>
          <w:rFonts w:ascii="Times New Roman" w:hAnsi="Times New Roman"/>
          <w:sz w:val="28"/>
          <w:szCs w:val="28"/>
        </w:rPr>
      </w:pPr>
      <w:r w:rsidRPr="00C50F1D">
        <w:rPr>
          <w:rFonts w:ascii="Times New Roman" w:hAnsi="Times New Roman"/>
          <w:sz w:val="28"/>
          <w:szCs w:val="28"/>
        </w:rPr>
        <w:t>3.</w:t>
      </w:r>
      <w:r w:rsidR="00C62F8B" w:rsidRPr="00C50F1D">
        <w:rPr>
          <w:rFonts w:ascii="Times New Roman" w:hAnsi="Times New Roman"/>
          <w:sz w:val="28"/>
          <w:szCs w:val="28"/>
        </w:rPr>
        <w:t>5</w:t>
      </w:r>
      <w:r w:rsidRPr="00C50F1D">
        <w:rPr>
          <w:rFonts w:ascii="Times New Roman" w:hAnsi="Times New Roman"/>
          <w:sz w:val="28"/>
          <w:szCs w:val="28"/>
        </w:rPr>
        <w:t>. Участвовать в проведении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5A07D3" w:rsidRPr="00C50F1D" w:rsidRDefault="005A07D3" w:rsidP="005A07D3">
      <w:pPr>
        <w:spacing w:after="0" w:line="240" w:lineRule="auto"/>
        <w:ind w:right="-1" w:firstLine="567"/>
        <w:jc w:val="both"/>
        <w:rPr>
          <w:rFonts w:ascii="Times New Roman" w:hAnsi="Times New Roman"/>
          <w:sz w:val="28"/>
          <w:szCs w:val="28"/>
        </w:rPr>
      </w:pPr>
      <w:r w:rsidRPr="00C50F1D">
        <w:rPr>
          <w:rFonts w:ascii="Times New Roman" w:hAnsi="Times New Roman"/>
          <w:sz w:val="28"/>
          <w:szCs w:val="28"/>
        </w:rPr>
        <w:t>3.</w:t>
      </w:r>
      <w:r w:rsidR="00C62F8B" w:rsidRPr="00C50F1D">
        <w:rPr>
          <w:rFonts w:ascii="Times New Roman" w:hAnsi="Times New Roman"/>
          <w:sz w:val="28"/>
          <w:szCs w:val="28"/>
        </w:rPr>
        <w:t>6</w:t>
      </w:r>
      <w:r w:rsidRPr="00C50F1D">
        <w:rPr>
          <w:rFonts w:ascii="Times New Roman" w:hAnsi="Times New Roman"/>
          <w:sz w:val="28"/>
          <w:szCs w:val="28"/>
        </w:rPr>
        <w:t xml:space="preserve">.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C50F1D">
        <w:rPr>
          <w:rFonts w:ascii="Times New Roman" w:hAnsi="Times New Roman"/>
          <w:i/>
          <w:sz w:val="28"/>
          <w:szCs w:val="28"/>
        </w:rPr>
        <w:t xml:space="preserve">Приложении </w:t>
      </w:r>
      <w:r w:rsidR="00D107A9" w:rsidRPr="00C50F1D">
        <w:rPr>
          <w:rFonts w:ascii="Times New Roman" w:hAnsi="Times New Roman"/>
          <w:i/>
          <w:sz w:val="28"/>
          <w:szCs w:val="28"/>
        </w:rPr>
        <w:br/>
      </w:r>
      <w:r w:rsidRPr="00C50F1D">
        <w:rPr>
          <w:rFonts w:ascii="Times New Roman" w:hAnsi="Times New Roman"/>
          <w:i/>
          <w:sz w:val="28"/>
          <w:szCs w:val="28"/>
        </w:rPr>
        <w:lastRenderedPageBreak/>
        <w:t>№</w:t>
      </w:r>
      <w:r w:rsidR="00D107A9" w:rsidRPr="00C50F1D">
        <w:rPr>
          <w:rFonts w:ascii="Times New Roman" w:hAnsi="Times New Roman"/>
          <w:i/>
          <w:sz w:val="28"/>
          <w:szCs w:val="28"/>
        </w:rPr>
        <w:t xml:space="preserve"> </w:t>
      </w:r>
      <w:r w:rsidRPr="00C50F1D">
        <w:rPr>
          <w:rFonts w:ascii="Times New Roman" w:hAnsi="Times New Roman"/>
          <w:i/>
          <w:sz w:val="28"/>
          <w:szCs w:val="28"/>
        </w:rPr>
        <w:t>1</w:t>
      </w:r>
      <w:r w:rsidRPr="00C50F1D">
        <w:rPr>
          <w:rFonts w:ascii="Times New Roman" w:hAnsi="Times New Roman"/>
          <w:sz w:val="28"/>
          <w:szCs w:val="28"/>
        </w:rPr>
        <w:t>, а также в других случаях, если по выполняемой работе совпадают профили работы (деятельности).</w:t>
      </w:r>
    </w:p>
    <w:p w:rsidR="005A07D3" w:rsidRPr="00C50F1D" w:rsidRDefault="005A07D3" w:rsidP="005A07D3">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3.</w:t>
      </w:r>
      <w:r w:rsidR="00C62F8B" w:rsidRPr="00C50F1D">
        <w:rPr>
          <w:rFonts w:ascii="Times New Roman" w:hAnsi="Times New Roman"/>
          <w:sz w:val="28"/>
          <w:szCs w:val="28"/>
        </w:rPr>
        <w:t>7</w:t>
      </w:r>
      <w:r w:rsidRPr="00C50F1D">
        <w:rPr>
          <w:rFonts w:ascii="Times New Roman" w:hAnsi="Times New Roman"/>
          <w:sz w:val="28"/>
          <w:szCs w:val="28"/>
        </w:rPr>
        <w:t>. Сохранять за педагогическими работниками условия оплаты труда с учетом имевшейся квалификационной категории по истечении срока действия квалификационной категории в следующих случаях:</w:t>
      </w:r>
    </w:p>
    <w:p w:rsidR="005A07D3" w:rsidRPr="00C50F1D" w:rsidRDefault="005A07D3" w:rsidP="005A07D3">
      <w:pPr>
        <w:autoSpaceDE w:val="0"/>
        <w:autoSpaceDN w:val="0"/>
        <w:adjustRightInd w:val="0"/>
        <w:spacing w:after="0" w:line="240" w:lineRule="auto"/>
        <w:ind w:firstLine="567"/>
        <w:jc w:val="both"/>
        <w:rPr>
          <w:rFonts w:ascii="Times New Roman" w:hAnsi="Times New Roman"/>
          <w:strike/>
          <w:sz w:val="28"/>
          <w:szCs w:val="28"/>
        </w:rPr>
      </w:pPr>
      <w:r w:rsidRPr="00C50F1D">
        <w:rPr>
          <w:rFonts w:ascii="Times New Roman" w:hAnsi="Times New Roman"/>
          <w:sz w:val="28"/>
          <w:szCs w:val="28"/>
        </w:rPr>
        <w:t>1) после выхода на работу из отпуска по уходу за ребенком до достижения им возраста трех лет – не менее чем на один год;</w:t>
      </w:r>
    </w:p>
    <w:p w:rsidR="005A07D3" w:rsidRPr="00C50F1D" w:rsidRDefault="005A07D3" w:rsidP="005A07D3">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2) </w:t>
      </w:r>
      <w:bookmarkStart w:id="3" w:name="sub_51042"/>
      <w:r w:rsidRPr="00C50F1D">
        <w:rPr>
          <w:rFonts w:ascii="Times New Roman" w:hAnsi="Times New Roman"/>
          <w:sz w:val="28"/>
          <w:szCs w:val="28"/>
        </w:rPr>
        <w:t>до возникновения права для назначения страховой пенсии по старости, а также до наступления срока ее назначения досрочно (</w:t>
      </w:r>
      <w:hyperlink r:id="rId15" w:history="1">
        <w:r w:rsidRPr="00C50F1D">
          <w:rPr>
            <w:rFonts w:ascii="Times New Roman" w:hAnsi="Times New Roman"/>
            <w:bCs/>
            <w:sz w:val="28"/>
            <w:szCs w:val="28"/>
          </w:rPr>
          <w:t>приложение № 7</w:t>
        </w:r>
      </w:hyperlink>
      <w:r w:rsidRPr="00C50F1D">
        <w:rPr>
          <w:rFonts w:ascii="Times New Roman" w:hAnsi="Times New Roman"/>
          <w:sz w:val="28"/>
          <w:szCs w:val="28"/>
        </w:rPr>
        <w:t xml:space="preserve"> к Федеральному закону от 28 декабря 2013 г. № 400</w:t>
      </w:r>
      <w:r w:rsidR="00D107A9" w:rsidRPr="00C50F1D">
        <w:rPr>
          <w:rFonts w:ascii="Times New Roman" w:hAnsi="Times New Roman"/>
          <w:sz w:val="28"/>
          <w:szCs w:val="28"/>
        </w:rPr>
        <w:t xml:space="preserve"> </w:t>
      </w:r>
      <w:r w:rsidRPr="00C50F1D">
        <w:rPr>
          <w:rFonts w:ascii="Times New Roman" w:hAnsi="Times New Roman"/>
          <w:sz w:val="28"/>
          <w:szCs w:val="28"/>
        </w:rPr>
        <w:t>-</w:t>
      </w:r>
      <w:r w:rsidR="00D107A9" w:rsidRPr="00C50F1D">
        <w:rPr>
          <w:rFonts w:ascii="Times New Roman" w:hAnsi="Times New Roman"/>
          <w:sz w:val="28"/>
          <w:szCs w:val="28"/>
        </w:rPr>
        <w:t xml:space="preserve"> </w:t>
      </w:r>
      <w:r w:rsidRPr="00C50F1D">
        <w:rPr>
          <w:rFonts w:ascii="Times New Roman" w:hAnsi="Times New Roman"/>
          <w:sz w:val="28"/>
          <w:szCs w:val="28"/>
        </w:rPr>
        <w:t>ФЗ «О страховых пенсиях» в редакции Федерального закона от 3 октября 2018 г. № 350) – не менее чем за один год;</w:t>
      </w:r>
      <w:bookmarkStart w:id="4" w:name="sub_51043"/>
      <w:bookmarkEnd w:id="3"/>
    </w:p>
    <w:p w:rsidR="005A07D3" w:rsidRPr="00C50F1D" w:rsidRDefault="005A07D3" w:rsidP="005A07D3">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3) по окончании длительной болезни, – не более чем на 6 месяцев;</w:t>
      </w:r>
      <w:bookmarkEnd w:id="4"/>
    </w:p>
    <w:p w:rsidR="005A07D3" w:rsidRPr="00C50F1D" w:rsidRDefault="005A07D3" w:rsidP="005A07D3">
      <w:pPr>
        <w:autoSpaceDE w:val="0"/>
        <w:autoSpaceDN w:val="0"/>
        <w:adjustRightInd w:val="0"/>
        <w:spacing w:after="0" w:line="240" w:lineRule="auto"/>
        <w:ind w:firstLine="567"/>
        <w:jc w:val="both"/>
        <w:rPr>
          <w:rFonts w:ascii="Times New Roman" w:hAnsi="Times New Roman"/>
          <w:sz w:val="28"/>
          <w:szCs w:val="28"/>
        </w:rPr>
      </w:pPr>
      <w:bookmarkStart w:id="5" w:name="sub_51044"/>
      <w:r w:rsidRPr="00C50F1D">
        <w:rPr>
          <w:rFonts w:ascii="Times New Roman" w:hAnsi="Times New Roman"/>
          <w:sz w:val="28"/>
          <w:szCs w:val="28"/>
        </w:rPr>
        <w:t>4) в случае истечения срока действия квалификационной категории после подачи заявления в соответствующую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5A07D3" w:rsidRPr="00C50F1D" w:rsidRDefault="005A07D3" w:rsidP="005A07D3">
      <w:pPr>
        <w:autoSpaceDE w:val="0"/>
        <w:autoSpaceDN w:val="0"/>
        <w:adjustRightInd w:val="0"/>
        <w:spacing w:after="0" w:line="240" w:lineRule="auto"/>
        <w:ind w:firstLine="567"/>
        <w:jc w:val="both"/>
        <w:rPr>
          <w:rFonts w:ascii="Times New Roman" w:hAnsi="Times New Roman"/>
          <w:sz w:val="28"/>
          <w:szCs w:val="28"/>
        </w:rPr>
      </w:pPr>
      <w:bookmarkStart w:id="6" w:name="sub_51045"/>
      <w:bookmarkEnd w:id="5"/>
      <w:r w:rsidRPr="00C50F1D">
        <w:rPr>
          <w:rFonts w:ascii="Times New Roman" w:hAnsi="Times New Roman"/>
          <w:sz w:val="28"/>
          <w:szCs w:val="28"/>
        </w:rPr>
        <w:t>5)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не более чем на 6 месяцев.</w:t>
      </w:r>
      <w:bookmarkEnd w:id="6"/>
    </w:p>
    <w:p w:rsidR="005A07D3" w:rsidRPr="00C50F1D" w:rsidRDefault="005A07D3" w:rsidP="005A07D3">
      <w:pPr>
        <w:autoSpaceDE w:val="0"/>
        <w:autoSpaceDN w:val="0"/>
        <w:adjustRightInd w:val="0"/>
        <w:spacing w:after="0" w:line="240" w:lineRule="auto"/>
        <w:ind w:firstLine="567"/>
        <w:jc w:val="both"/>
        <w:rPr>
          <w:rFonts w:ascii="Times New Roman" w:hAnsi="Times New Roman"/>
          <w:sz w:val="28"/>
          <w:szCs w:val="28"/>
        </w:rPr>
      </w:pPr>
    </w:p>
    <w:p w:rsidR="006E3EEB" w:rsidRPr="00C50F1D" w:rsidRDefault="006E3EEB" w:rsidP="005A07D3">
      <w:pPr>
        <w:spacing w:after="0" w:line="240" w:lineRule="auto"/>
        <w:ind w:firstLine="540"/>
        <w:jc w:val="center"/>
        <w:rPr>
          <w:rFonts w:ascii="Times New Roman" w:hAnsi="Times New Roman"/>
          <w:b/>
          <w:sz w:val="28"/>
          <w:szCs w:val="28"/>
        </w:rPr>
      </w:pPr>
      <w:r w:rsidRPr="00C50F1D">
        <w:rPr>
          <w:rFonts w:ascii="Times New Roman" w:hAnsi="Times New Roman"/>
          <w:b/>
          <w:sz w:val="28"/>
          <w:szCs w:val="28"/>
          <w:lang w:val="en-US"/>
        </w:rPr>
        <w:t>IV</w:t>
      </w:r>
      <w:r w:rsidRPr="00C50F1D">
        <w:rPr>
          <w:rFonts w:ascii="Times New Roman" w:hAnsi="Times New Roman"/>
          <w:b/>
          <w:sz w:val="28"/>
          <w:szCs w:val="28"/>
        </w:rPr>
        <w:t>. Высвобождение работников и содействие их трудоустройству</w:t>
      </w:r>
    </w:p>
    <w:p w:rsidR="003900B0" w:rsidRPr="00C50F1D" w:rsidRDefault="003900B0" w:rsidP="005A07D3">
      <w:pPr>
        <w:spacing w:after="0" w:line="240" w:lineRule="auto"/>
        <w:ind w:firstLine="540"/>
        <w:jc w:val="center"/>
        <w:rPr>
          <w:rFonts w:ascii="Times New Roman" w:hAnsi="Times New Roman"/>
          <w:b/>
          <w:sz w:val="28"/>
          <w:szCs w:val="28"/>
        </w:rPr>
      </w:pP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4. Работодатель обязуется:</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4.1. Уведомлять п</w:t>
      </w:r>
      <w:r w:rsidR="00656FE9" w:rsidRPr="00C50F1D">
        <w:rPr>
          <w:rFonts w:ascii="Times New Roman" w:hAnsi="Times New Roman"/>
          <w:sz w:val="28"/>
          <w:szCs w:val="28"/>
        </w:rPr>
        <w:t>ервичную профсоюзную организацию</w:t>
      </w:r>
      <w:r w:rsidRPr="00C50F1D">
        <w:rPr>
          <w:rFonts w:ascii="Times New Roman" w:hAnsi="Times New Roman"/>
          <w:sz w:val="28"/>
          <w:szCs w:val="28"/>
        </w:rPr>
        <w:t xml:space="preserve"> в письменной форме о сокращении численности или штата работников не позднее, чем за два месяца до его начала,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социально-экономическое обоснование.</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4.2. Работникам, получившим уведомление о возможном сокращении численности или штата не менее чем за 3 месяца предоставлять в рабочее время (без отмены занятий) не менее 4 часов в неделю для самостоятельного поиска новой работы с сохранением среднего заработка (кроме почасовиков).</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4.3. Расторжение трудового договора в соответствии с п</w:t>
      </w:r>
      <w:r w:rsidR="00CD13C4" w:rsidRPr="00C50F1D">
        <w:rPr>
          <w:rFonts w:ascii="Times New Roman" w:hAnsi="Times New Roman"/>
          <w:sz w:val="28"/>
          <w:szCs w:val="28"/>
        </w:rPr>
        <w:t>.п.</w:t>
      </w:r>
      <w:r w:rsidR="00D107A9" w:rsidRPr="00C50F1D">
        <w:rPr>
          <w:rFonts w:ascii="Times New Roman" w:hAnsi="Times New Roman"/>
          <w:sz w:val="28"/>
          <w:szCs w:val="28"/>
        </w:rPr>
        <w:t xml:space="preserve"> </w:t>
      </w:r>
      <w:r w:rsidRPr="00C50F1D">
        <w:rPr>
          <w:rFonts w:ascii="Times New Roman" w:hAnsi="Times New Roman"/>
          <w:sz w:val="28"/>
          <w:szCs w:val="28"/>
        </w:rPr>
        <w:t>2, 3 и 5 ч</w:t>
      </w:r>
      <w:r w:rsidR="00CD13C4" w:rsidRPr="00C50F1D">
        <w:rPr>
          <w:rFonts w:ascii="Times New Roman" w:hAnsi="Times New Roman"/>
          <w:sz w:val="28"/>
          <w:szCs w:val="28"/>
        </w:rPr>
        <w:t>.</w:t>
      </w:r>
      <w:r w:rsidR="00D107A9" w:rsidRPr="00C50F1D">
        <w:rPr>
          <w:rFonts w:ascii="Times New Roman" w:hAnsi="Times New Roman"/>
          <w:sz w:val="28"/>
          <w:szCs w:val="28"/>
        </w:rPr>
        <w:t xml:space="preserve"> </w:t>
      </w:r>
      <w:r w:rsidRPr="00C50F1D">
        <w:rPr>
          <w:rFonts w:ascii="Times New Roman" w:hAnsi="Times New Roman"/>
          <w:sz w:val="28"/>
          <w:szCs w:val="28"/>
        </w:rPr>
        <w:t>1 ст</w:t>
      </w:r>
      <w:r w:rsidR="00CD13C4" w:rsidRPr="00C50F1D">
        <w:rPr>
          <w:rFonts w:ascii="Times New Roman" w:hAnsi="Times New Roman"/>
          <w:sz w:val="28"/>
          <w:szCs w:val="28"/>
        </w:rPr>
        <w:t>.</w:t>
      </w:r>
      <w:r w:rsidR="00D107A9" w:rsidRPr="00C50F1D">
        <w:rPr>
          <w:rFonts w:ascii="Times New Roman" w:hAnsi="Times New Roman"/>
          <w:sz w:val="28"/>
          <w:szCs w:val="28"/>
        </w:rPr>
        <w:t xml:space="preserve"> </w:t>
      </w:r>
      <w:r w:rsidRPr="00C50F1D">
        <w:rPr>
          <w:rFonts w:ascii="Times New Roman" w:hAnsi="Times New Roman"/>
          <w:sz w:val="28"/>
          <w:szCs w:val="28"/>
        </w:rPr>
        <w:t xml:space="preserve">81 ТК РФ с работником </w:t>
      </w:r>
      <w:r w:rsidR="00CD13C4" w:rsidRPr="00C50F1D">
        <w:rPr>
          <w:rFonts w:ascii="Times New Roman" w:hAnsi="Times New Roman"/>
          <w:sz w:val="28"/>
          <w:szCs w:val="28"/>
        </w:rPr>
        <w:t>-</w:t>
      </w:r>
      <w:r w:rsidRPr="00C50F1D">
        <w:rPr>
          <w:rFonts w:ascii="Times New Roman" w:hAnsi="Times New Roman"/>
          <w:sz w:val="28"/>
          <w:szCs w:val="28"/>
        </w:rPr>
        <w:t xml:space="preserve">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организации инвалидов.</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4.5. Стороны договорились, что:</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4.5.1.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Кроме перечисленных в ст</w:t>
      </w:r>
      <w:r w:rsidR="00CD13C4" w:rsidRPr="00C50F1D">
        <w:rPr>
          <w:rFonts w:ascii="Times New Roman" w:hAnsi="Times New Roman"/>
          <w:sz w:val="28"/>
          <w:szCs w:val="28"/>
        </w:rPr>
        <w:t xml:space="preserve">. </w:t>
      </w:r>
      <w:r w:rsidRPr="00C50F1D">
        <w:rPr>
          <w:rFonts w:ascii="Times New Roman" w:hAnsi="Times New Roman"/>
          <w:sz w:val="28"/>
          <w:szCs w:val="28"/>
        </w:rPr>
        <w:t>179 ТК РФ при равной производительности и квалификации преимущественное право на оставление на работе имеют работники:</w:t>
      </w:r>
    </w:p>
    <w:p w:rsidR="00A3551E" w:rsidRPr="00C50F1D" w:rsidRDefault="00A3551E" w:rsidP="00A3551E">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ab/>
        <w:t>неосвобожденных председателей первичных и территориальных профсоюзных организаций;</w:t>
      </w:r>
    </w:p>
    <w:p w:rsidR="00A3551E" w:rsidRPr="00C50F1D" w:rsidRDefault="00A3551E" w:rsidP="00A3551E">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работников, отнесенных в установленном порядке к категории граждан предпенсионного возраста;</w:t>
      </w:r>
    </w:p>
    <w:p w:rsidR="00A3551E" w:rsidRPr="00C50F1D" w:rsidRDefault="00A3551E" w:rsidP="00A3551E">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rsidR="00A3551E" w:rsidRPr="00C50F1D" w:rsidRDefault="00A3551E" w:rsidP="00A3551E">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работников, имеющих двух или более детей в возрасте до 14 лет.</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4.5.2.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4.5.3. При сокращении численности или штата не допускать увольнения одновременно двух работников из одной семьи.</w:t>
      </w:r>
    </w:p>
    <w:p w:rsidR="00A3551E" w:rsidRPr="00C50F1D" w:rsidRDefault="00A3551E" w:rsidP="00A3551E">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4.5.5. Не допускать увольнения работников предпенсионного возраста либо увольнения с обязательным уведомлением об этом территориальных органов занятости и территориальной организации Профсоюза не менее чем за 2 месяца. </w:t>
      </w:r>
    </w:p>
    <w:p w:rsidR="00A3551E" w:rsidRPr="00C50F1D" w:rsidRDefault="00A3551E" w:rsidP="00A3551E">
      <w:pPr>
        <w:autoSpaceDE w:val="0"/>
        <w:autoSpaceDN w:val="0"/>
        <w:adjustRightInd w:val="0"/>
        <w:spacing w:after="0" w:line="240" w:lineRule="auto"/>
        <w:ind w:firstLine="567"/>
        <w:jc w:val="both"/>
        <w:rPr>
          <w:rFonts w:ascii="Times New Roman" w:eastAsia="Calibri" w:hAnsi="Times New Roman"/>
          <w:sz w:val="28"/>
          <w:szCs w:val="28"/>
        </w:rPr>
      </w:pPr>
      <w:bookmarkStart w:id="7" w:name="sub_8713"/>
      <w:r w:rsidRPr="00C50F1D">
        <w:rPr>
          <w:rFonts w:ascii="Times New Roman" w:eastAsia="Calibri" w:hAnsi="Times New Roman"/>
          <w:sz w:val="28"/>
          <w:szCs w:val="28"/>
        </w:rPr>
        <w:t xml:space="preserve">4.5.6. </w:t>
      </w:r>
      <w:r w:rsidR="00580246" w:rsidRPr="00C50F1D">
        <w:rPr>
          <w:rFonts w:ascii="Times New Roman" w:eastAsia="Calibri" w:hAnsi="Times New Roman"/>
          <w:sz w:val="28"/>
          <w:szCs w:val="28"/>
        </w:rPr>
        <w:t>Работодатель и</w:t>
      </w:r>
      <w:r w:rsidRPr="00C50F1D">
        <w:rPr>
          <w:rFonts w:ascii="Times New Roman" w:eastAsia="Calibri" w:hAnsi="Times New Roman"/>
          <w:sz w:val="28"/>
          <w:szCs w:val="28"/>
        </w:rPr>
        <w:t>нформир</w:t>
      </w:r>
      <w:r w:rsidR="00580246" w:rsidRPr="00C50F1D">
        <w:rPr>
          <w:rFonts w:ascii="Times New Roman" w:eastAsia="Calibri" w:hAnsi="Times New Roman"/>
          <w:sz w:val="28"/>
          <w:szCs w:val="28"/>
        </w:rPr>
        <w:t>ует работников</w:t>
      </w:r>
      <w:r w:rsidRPr="00C50F1D">
        <w:rPr>
          <w:rFonts w:ascii="Times New Roman" w:eastAsia="Calibri" w:hAnsi="Times New Roman"/>
          <w:sz w:val="28"/>
          <w:szCs w:val="28"/>
        </w:rPr>
        <w:t xml:space="preserve"> об условиях досрочного выхода на пенсию в соответствии со </w:t>
      </w:r>
      <w:hyperlink r:id="rId16" w:history="1">
        <w:r w:rsidRPr="00C50F1D">
          <w:rPr>
            <w:rFonts w:ascii="Times New Roman" w:eastAsia="Calibri" w:hAnsi="Times New Roman"/>
            <w:bCs/>
            <w:sz w:val="28"/>
          </w:rPr>
          <w:t>ст</w:t>
        </w:r>
        <w:r w:rsidR="00CD13C4" w:rsidRPr="00C50F1D">
          <w:rPr>
            <w:rFonts w:ascii="Times New Roman" w:eastAsia="Calibri" w:hAnsi="Times New Roman"/>
            <w:bCs/>
            <w:sz w:val="28"/>
          </w:rPr>
          <w:t>.</w:t>
        </w:r>
        <w:r w:rsidRPr="00C50F1D">
          <w:rPr>
            <w:rFonts w:ascii="Times New Roman" w:eastAsia="Calibri" w:hAnsi="Times New Roman"/>
            <w:bCs/>
            <w:sz w:val="28"/>
          </w:rPr>
          <w:t xml:space="preserve"> 32</w:t>
        </w:r>
      </w:hyperlink>
      <w:r w:rsidRPr="00C50F1D">
        <w:rPr>
          <w:rFonts w:ascii="Times New Roman" w:eastAsia="Calibri" w:hAnsi="Times New Roman"/>
          <w:sz w:val="28"/>
          <w:szCs w:val="28"/>
        </w:rPr>
        <w:t xml:space="preserve"> Закона Р</w:t>
      </w:r>
      <w:r w:rsidR="00D107A9" w:rsidRPr="00C50F1D">
        <w:rPr>
          <w:rFonts w:ascii="Times New Roman" w:eastAsia="Calibri" w:hAnsi="Times New Roman"/>
          <w:sz w:val="28"/>
          <w:szCs w:val="28"/>
        </w:rPr>
        <w:t>Ф</w:t>
      </w:r>
      <w:r w:rsidRPr="00C50F1D">
        <w:rPr>
          <w:rFonts w:ascii="Times New Roman" w:eastAsia="Calibri" w:hAnsi="Times New Roman"/>
          <w:sz w:val="28"/>
          <w:szCs w:val="28"/>
        </w:rPr>
        <w:t xml:space="preserve"> от 19 апреля 1991 г. № 1032-1 «О занятости населения в Российской Федерации».</w:t>
      </w:r>
      <w:bookmarkEnd w:id="7"/>
    </w:p>
    <w:p w:rsidR="00A3551E" w:rsidRPr="00C50F1D" w:rsidRDefault="00A3551E" w:rsidP="00A3551E">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4.6. </w:t>
      </w:r>
      <w:r w:rsidRPr="00C50F1D">
        <w:rPr>
          <w:rFonts w:ascii="Times New Roman" w:eastAsia="Calibri" w:hAnsi="Times New Roman"/>
          <w:sz w:val="28"/>
          <w:szCs w:val="28"/>
        </w:rPr>
        <w:t xml:space="preserve">Стороны считают, что 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rsidRPr="00C50F1D">
        <w:rPr>
          <w:rFonts w:ascii="Times New Roman" w:eastAsia="Calibri" w:hAnsi="Times New Roman"/>
          <w:sz w:val="28"/>
          <w:szCs w:val="28"/>
        </w:rPr>
        <w:lastRenderedPageBreak/>
        <w:t>работников следует руководствоваться Примерным положением о комиссии по урегулированию споров между участниками образовательных отношений (</w:t>
      </w:r>
      <w:hyperlink r:id="rId17" w:history="1">
        <w:r w:rsidRPr="00C50F1D">
          <w:rPr>
            <w:rFonts w:ascii="Times New Roman" w:eastAsia="Calibri" w:hAnsi="Times New Roman"/>
            <w:bCs/>
            <w:sz w:val="28"/>
          </w:rPr>
          <w:t>письмо</w:t>
        </w:r>
      </w:hyperlink>
      <w:r w:rsidRPr="00C50F1D">
        <w:rPr>
          <w:rFonts w:ascii="Times New Roman" w:hAnsi="Times New Roman"/>
          <w:sz w:val="24"/>
          <w:szCs w:val="24"/>
        </w:rPr>
        <w:t xml:space="preserve"> </w:t>
      </w:r>
      <w:r w:rsidRPr="00C50F1D">
        <w:rPr>
          <w:rFonts w:ascii="Times New Roman" w:eastAsia="Calibri" w:hAnsi="Times New Roman"/>
          <w:sz w:val="28"/>
          <w:szCs w:val="28"/>
        </w:rPr>
        <w:t>Минпросвещения России № ВБ-107/08, Общероссийского Профсоюза образования от 19.11.2019</w:t>
      </w:r>
      <w:r w:rsidR="00CD13C4" w:rsidRPr="00C50F1D">
        <w:rPr>
          <w:rFonts w:ascii="Times New Roman" w:eastAsia="Calibri" w:hAnsi="Times New Roman"/>
          <w:sz w:val="28"/>
          <w:szCs w:val="28"/>
        </w:rPr>
        <w:t xml:space="preserve"> </w:t>
      </w:r>
      <w:r w:rsidRPr="00C50F1D">
        <w:rPr>
          <w:rFonts w:ascii="Times New Roman" w:eastAsia="Calibri" w:hAnsi="Times New Roman"/>
          <w:sz w:val="28"/>
          <w:szCs w:val="28"/>
        </w:rPr>
        <w:t>№ ВБ-107/08/634 «О примерном положении о комиссии по урегулированию споров между участниками образовательных отношений»).</w:t>
      </w:r>
    </w:p>
    <w:p w:rsidR="006E3EEB" w:rsidRPr="00C50F1D" w:rsidRDefault="006E3EEB" w:rsidP="006E3EEB">
      <w:pPr>
        <w:spacing w:after="0" w:line="240" w:lineRule="auto"/>
        <w:ind w:firstLine="540"/>
        <w:rPr>
          <w:rFonts w:ascii="Times New Roman" w:hAnsi="Times New Roman"/>
          <w:sz w:val="28"/>
          <w:szCs w:val="28"/>
        </w:rPr>
      </w:pPr>
    </w:p>
    <w:p w:rsidR="006E3EEB" w:rsidRPr="00C50F1D" w:rsidRDefault="006E3EEB" w:rsidP="007969D8">
      <w:pPr>
        <w:spacing w:after="0" w:line="240" w:lineRule="auto"/>
        <w:ind w:firstLine="540"/>
        <w:jc w:val="center"/>
        <w:rPr>
          <w:rFonts w:ascii="Times New Roman" w:hAnsi="Times New Roman"/>
          <w:b/>
          <w:sz w:val="28"/>
          <w:szCs w:val="28"/>
        </w:rPr>
      </w:pPr>
      <w:r w:rsidRPr="00C50F1D">
        <w:rPr>
          <w:rFonts w:ascii="Times New Roman" w:hAnsi="Times New Roman"/>
          <w:b/>
          <w:sz w:val="28"/>
          <w:szCs w:val="28"/>
          <w:lang w:val="en-US"/>
        </w:rPr>
        <w:t>V</w:t>
      </w:r>
      <w:r w:rsidRPr="00C50F1D">
        <w:rPr>
          <w:rFonts w:ascii="Times New Roman" w:hAnsi="Times New Roman"/>
          <w:b/>
          <w:sz w:val="28"/>
          <w:szCs w:val="28"/>
        </w:rPr>
        <w:t>. Рабочее время и время отдыха</w:t>
      </w:r>
    </w:p>
    <w:p w:rsidR="007969D8" w:rsidRPr="00C50F1D" w:rsidRDefault="007969D8" w:rsidP="007969D8">
      <w:pPr>
        <w:spacing w:after="0" w:line="240" w:lineRule="auto"/>
        <w:ind w:firstLine="540"/>
        <w:jc w:val="center"/>
        <w:rPr>
          <w:rFonts w:ascii="Times New Roman" w:hAnsi="Times New Roman"/>
          <w:b/>
          <w:sz w:val="28"/>
          <w:szCs w:val="28"/>
        </w:rPr>
      </w:pPr>
    </w:p>
    <w:p w:rsidR="006E3EEB" w:rsidRPr="00C50F1D" w:rsidRDefault="006E3EEB" w:rsidP="007969D8">
      <w:pPr>
        <w:spacing w:after="0" w:line="240" w:lineRule="auto"/>
        <w:ind w:firstLine="540"/>
        <w:jc w:val="both"/>
        <w:rPr>
          <w:rFonts w:ascii="Times New Roman" w:hAnsi="Times New Roman"/>
          <w:sz w:val="28"/>
          <w:szCs w:val="28"/>
        </w:rPr>
      </w:pPr>
      <w:r w:rsidRPr="00C50F1D">
        <w:rPr>
          <w:rFonts w:ascii="Times New Roman" w:hAnsi="Times New Roman"/>
          <w:sz w:val="28"/>
          <w:szCs w:val="28"/>
        </w:rPr>
        <w:t>5. Стороны пришли к соглашению о том, что:</w:t>
      </w:r>
    </w:p>
    <w:p w:rsidR="00393686" w:rsidRPr="00C50F1D" w:rsidRDefault="00393686" w:rsidP="003D7820">
      <w:pPr>
        <w:spacing w:after="0" w:line="240" w:lineRule="auto"/>
        <w:ind w:firstLine="567"/>
        <w:jc w:val="both"/>
        <w:rPr>
          <w:rFonts w:ascii="Times New Roman" w:hAnsi="Times New Roman"/>
          <w:sz w:val="28"/>
          <w:szCs w:val="28"/>
        </w:rPr>
      </w:pPr>
      <w:r w:rsidRPr="00C50F1D">
        <w:rPr>
          <w:rFonts w:ascii="Times New Roman" w:hAnsi="Times New Roman"/>
          <w:sz w:val="28"/>
          <w:szCs w:val="28"/>
        </w:rPr>
        <w:t>5.1. Режим рабочего времени 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C50F1D">
        <w:rPr>
          <w:rFonts w:ascii="Times New Roman" w:hAnsi="Times New Roman"/>
          <w:i/>
          <w:sz w:val="28"/>
          <w:szCs w:val="28"/>
        </w:rPr>
        <w:t xml:space="preserve"> </w:t>
      </w:r>
      <w:r w:rsidRPr="00C50F1D">
        <w:rPr>
          <w:rFonts w:ascii="Times New Roman" w:hAnsi="Times New Roman"/>
          <w:sz w:val="28"/>
          <w:szCs w:val="28"/>
        </w:rPr>
        <w:t>годовым календарным</w:t>
      </w:r>
      <w:r w:rsidRPr="00C50F1D">
        <w:rPr>
          <w:rFonts w:ascii="Times New Roman" w:hAnsi="Times New Roman"/>
          <w:i/>
          <w:sz w:val="28"/>
          <w:szCs w:val="28"/>
        </w:rPr>
        <w:t xml:space="preserve"> </w:t>
      </w:r>
      <w:r w:rsidRPr="00C50F1D">
        <w:rPr>
          <w:rFonts w:ascii="Times New Roman" w:hAnsi="Times New Roman"/>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393686" w:rsidRPr="00C50F1D" w:rsidRDefault="00393686" w:rsidP="003D7820">
      <w:pPr>
        <w:spacing w:after="0" w:line="240" w:lineRule="auto"/>
        <w:ind w:firstLine="567"/>
        <w:jc w:val="both"/>
        <w:rPr>
          <w:rFonts w:ascii="Times New Roman" w:hAnsi="Times New Roman"/>
          <w:sz w:val="28"/>
          <w:szCs w:val="28"/>
        </w:rPr>
      </w:pPr>
      <w:r w:rsidRPr="00C50F1D">
        <w:rPr>
          <w:rFonts w:ascii="Times New Roman" w:hAnsi="Times New Roman"/>
          <w:sz w:val="28"/>
          <w:szCs w:val="28"/>
        </w:rPr>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30F06" w:rsidRPr="00C50F1D" w:rsidRDefault="00393686" w:rsidP="003D7820">
      <w:pPr>
        <w:spacing w:after="0" w:line="240" w:lineRule="auto"/>
        <w:ind w:firstLine="567"/>
        <w:jc w:val="both"/>
        <w:rPr>
          <w:rFonts w:ascii="Times New Roman" w:hAnsi="Times New Roman"/>
          <w:i/>
          <w:sz w:val="28"/>
          <w:szCs w:val="28"/>
        </w:rPr>
      </w:pPr>
      <w:r w:rsidRPr="00C50F1D">
        <w:rPr>
          <w:rFonts w:ascii="Times New Roman" w:eastAsia="Arial CYR" w:hAnsi="Times New Roman"/>
          <w:sz w:val="28"/>
          <w:szCs w:val="28"/>
        </w:rPr>
        <w:t>5.</w:t>
      </w:r>
      <w:r w:rsidR="00502CBA" w:rsidRPr="00C50F1D">
        <w:rPr>
          <w:rFonts w:ascii="Times New Roman" w:eastAsia="Arial CYR" w:hAnsi="Times New Roman"/>
          <w:sz w:val="28"/>
          <w:szCs w:val="28"/>
        </w:rPr>
        <w:t>3</w:t>
      </w:r>
      <w:r w:rsidRPr="00C50F1D">
        <w:rPr>
          <w:rFonts w:ascii="Times New Roman" w:eastAsia="Arial CYR" w:hAnsi="Times New Roman"/>
          <w:sz w:val="28"/>
          <w:szCs w:val="28"/>
        </w:rPr>
        <w:t>.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C50F1D">
        <w:rPr>
          <w:rFonts w:ascii="Times New Roman" w:hAnsi="Times New Roman"/>
          <w:sz w:val="24"/>
          <w:szCs w:val="24"/>
        </w:rPr>
        <w:t xml:space="preserve"> </w:t>
      </w:r>
      <w:r w:rsidRPr="00C50F1D">
        <w:rPr>
          <w:rFonts w:ascii="Times New Roman" w:hAnsi="Times New Roman"/>
          <w:sz w:val="28"/>
          <w:szCs w:val="28"/>
        </w:rPr>
        <w:t>на основании</w:t>
      </w:r>
      <w:r w:rsidRPr="00C50F1D">
        <w:rPr>
          <w:rFonts w:ascii="Times New Roman" w:hAnsi="Times New Roman"/>
          <w:sz w:val="24"/>
          <w:szCs w:val="24"/>
        </w:rPr>
        <w:t xml:space="preserve"> </w:t>
      </w:r>
      <w:r w:rsidR="00FC7FF5" w:rsidRPr="00C50F1D">
        <w:rPr>
          <w:rFonts w:ascii="Times New Roman" w:hAnsi="Times New Roman"/>
          <w:sz w:val="28"/>
          <w:szCs w:val="28"/>
        </w:rPr>
        <w:t>ст</w:t>
      </w:r>
      <w:r w:rsidR="00CD13C4" w:rsidRPr="00C50F1D">
        <w:rPr>
          <w:rFonts w:ascii="Times New Roman" w:hAnsi="Times New Roman"/>
          <w:sz w:val="28"/>
          <w:szCs w:val="28"/>
        </w:rPr>
        <w:t>.</w:t>
      </w:r>
      <w:r w:rsidR="00FC7FF5" w:rsidRPr="00C50F1D">
        <w:rPr>
          <w:rFonts w:ascii="Times New Roman" w:hAnsi="Times New Roman"/>
          <w:sz w:val="28"/>
          <w:szCs w:val="28"/>
        </w:rPr>
        <w:t>263.1 Т</w:t>
      </w:r>
      <w:r w:rsidR="00CD13C4" w:rsidRPr="00C50F1D">
        <w:rPr>
          <w:rFonts w:ascii="Times New Roman" w:hAnsi="Times New Roman"/>
          <w:sz w:val="28"/>
          <w:szCs w:val="28"/>
        </w:rPr>
        <w:t>К</w:t>
      </w:r>
      <w:r w:rsidR="00FC7FF5" w:rsidRPr="00C50F1D">
        <w:rPr>
          <w:rFonts w:ascii="Times New Roman" w:hAnsi="Times New Roman"/>
          <w:sz w:val="28"/>
          <w:szCs w:val="28"/>
        </w:rPr>
        <w:t xml:space="preserve"> Р</w:t>
      </w:r>
      <w:r w:rsidR="00CD13C4" w:rsidRPr="00C50F1D">
        <w:rPr>
          <w:rFonts w:ascii="Times New Roman" w:hAnsi="Times New Roman"/>
          <w:sz w:val="28"/>
          <w:szCs w:val="28"/>
        </w:rPr>
        <w:t>Ф</w:t>
      </w:r>
      <w:r w:rsidRPr="00C50F1D">
        <w:rPr>
          <w:rFonts w:ascii="Times New Roman" w:eastAsia="Arial CYR" w:hAnsi="Times New Roman"/>
          <w:sz w:val="28"/>
          <w:szCs w:val="28"/>
        </w:rPr>
        <w:t>.</w:t>
      </w:r>
    </w:p>
    <w:p w:rsidR="003D7820" w:rsidRPr="00C50F1D" w:rsidRDefault="006E3EEB" w:rsidP="003D7820">
      <w:pPr>
        <w:spacing w:after="0" w:line="240" w:lineRule="auto"/>
        <w:ind w:firstLine="540"/>
        <w:jc w:val="both"/>
        <w:rPr>
          <w:rFonts w:ascii="Times New Roman" w:hAnsi="Times New Roman"/>
          <w:sz w:val="28"/>
          <w:szCs w:val="28"/>
        </w:rPr>
      </w:pPr>
      <w:r w:rsidRPr="00C50F1D">
        <w:rPr>
          <w:rFonts w:ascii="Times New Roman" w:hAnsi="Times New Roman"/>
          <w:sz w:val="28"/>
          <w:szCs w:val="28"/>
        </w:rPr>
        <w:t>5.</w:t>
      </w:r>
      <w:r w:rsidR="00393686" w:rsidRPr="00C50F1D">
        <w:rPr>
          <w:rFonts w:ascii="Times New Roman" w:hAnsi="Times New Roman"/>
          <w:sz w:val="28"/>
          <w:szCs w:val="28"/>
        </w:rPr>
        <w:t>4</w:t>
      </w:r>
      <w:r w:rsidRPr="00C50F1D">
        <w:rPr>
          <w:rFonts w:ascii="Times New Roman" w:hAnsi="Times New Roman"/>
          <w:sz w:val="28"/>
          <w:szCs w:val="28"/>
        </w:rPr>
        <w:t>.</w:t>
      </w:r>
      <w:r w:rsidR="00E33E3E" w:rsidRPr="00C50F1D">
        <w:rPr>
          <w:rFonts w:ascii="Times New Roman" w:hAnsi="Times New Roman"/>
          <w:sz w:val="28"/>
          <w:szCs w:val="28"/>
        </w:rPr>
        <w:t xml:space="preserve"> </w:t>
      </w:r>
      <w:r w:rsidR="003D7820" w:rsidRPr="00C50F1D">
        <w:rPr>
          <w:rFonts w:ascii="Times New Roman" w:hAnsi="Times New Roman"/>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D7820" w:rsidRPr="00C50F1D" w:rsidRDefault="003D7820" w:rsidP="003D7820">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В зависимости от должности и (или) специальности педагогических работников с учетом особенностей их труда </w:t>
      </w:r>
      <w:hyperlink r:id="rId18" w:history="1">
        <w:r w:rsidRPr="00C50F1D">
          <w:rPr>
            <w:rStyle w:val="a5"/>
            <w:rFonts w:ascii="Times New Roman" w:hAnsi="Times New Roman"/>
            <w:color w:val="auto"/>
            <w:sz w:val="28"/>
            <w:szCs w:val="28"/>
          </w:rPr>
          <w:t>продолжительность</w:t>
        </w:r>
      </w:hyperlink>
      <w:r w:rsidRPr="00C50F1D">
        <w:rPr>
          <w:rFonts w:ascii="Times New Roman" w:hAnsi="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6E3EEB" w:rsidRPr="00C50F1D" w:rsidRDefault="003D7820"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5.5. </w:t>
      </w:r>
      <w:r w:rsidR="006E3EEB" w:rsidRPr="00C50F1D">
        <w:rPr>
          <w:rFonts w:ascii="Times New Roman" w:hAnsi="Times New Roman"/>
          <w:sz w:val="28"/>
          <w:szCs w:val="28"/>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w:t>
      </w:r>
      <w:r w:rsidR="006E3EEB" w:rsidRPr="00C50F1D">
        <w:rPr>
          <w:rFonts w:ascii="Times New Roman" w:hAnsi="Times New Roman"/>
          <w:sz w:val="28"/>
          <w:szCs w:val="28"/>
        </w:rPr>
        <w:lastRenderedPageBreak/>
        <w:t>обязанностей, возложенных на них Правилами внутреннего трудового распорядка и Уставом.</w:t>
      </w:r>
    </w:p>
    <w:p w:rsidR="00330F06" w:rsidRPr="00C50F1D" w:rsidRDefault="00330F06"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w:t>
      </w:r>
      <w:r w:rsidR="00EC36CD" w:rsidRPr="00C50F1D">
        <w:rPr>
          <w:rFonts w:ascii="Times New Roman" w:hAnsi="Times New Roman"/>
          <w:sz w:val="28"/>
          <w:szCs w:val="28"/>
        </w:rPr>
        <w:t>.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w:t>
      </w:r>
      <w:r w:rsidRPr="00C50F1D">
        <w:rPr>
          <w:rFonts w:ascii="Times New Roman" w:hAnsi="Times New Roman"/>
          <w:sz w:val="28"/>
          <w:szCs w:val="28"/>
        </w:rPr>
        <w:t xml:space="preserve"> </w:t>
      </w:r>
      <w:r w:rsidR="00C16DCD" w:rsidRPr="00C50F1D">
        <w:rPr>
          <w:rFonts w:ascii="Times New Roman" w:hAnsi="Times New Roman"/>
          <w:sz w:val="28"/>
          <w:szCs w:val="28"/>
        </w:rPr>
        <w:t xml:space="preserve">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 Приказа </w:t>
      </w:r>
      <w:r w:rsidR="00876C6F" w:rsidRPr="00C50F1D">
        <w:rPr>
          <w:rFonts w:ascii="Times New Roman" w:hAnsi="Times New Roman"/>
          <w:sz w:val="28"/>
          <w:szCs w:val="28"/>
        </w:rPr>
        <w:t xml:space="preserve">Минобрнауки России от 11.05.2016 № 536 «Об утверждении Особенностей рабочего времени и времени отдыха педагогических и иных работников организаций, осуществляющих образовательную деятельность» (далее – Приказ </w:t>
      </w:r>
      <w:r w:rsidR="00C16DCD" w:rsidRPr="00C50F1D">
        <w:rPr>
          <w:rFonts w:ascii="Times New Roman" w:hAnsi="Times New Roman"/>
          <w:sz w:val="28"/>
          <w:szCs w:val="28"/>
        </w:rPr>
        <w:t>№ 536).</w:t>
      </w:r>
    </w:p>
    <w:p w:rsidR="006E3EEB" w:rsidRPr="00C50F1D" w:rsidRDefault="006E3EEB"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5.</w:t>
      </w:r>
      <w:r w:rsidR="00C73E89" w:rsidRPr="00C50F1D">
        <w:rPr>
          <w:rFonts w:ascii="Times New Roman" w:hAnsi="Times New Roman"/>
          <w:sz w:val="28"/>
          <w:szCs w:val="28"/>
        </w:rPr>
        <w:t>6</w:t>
      </w:r>
      <w:r w:rsidRPr="00C50F1D">
        <w:rPr>
          <w:rFonts w:ascii="Times New Roman" w:hAnsi="Times New Roman"/>
          <w:sz w:val="28"/>
          <w:szCs w:val="28"/>
        </w:rPr>
        <w:t>. Неполное рабочее время — неполный рабочий день или неполная рабочая неделя устанавливаются в следующих случаях:</w:t>
      </w:r>
    </w:p>
    <w:p w:rsidR="006E3EEB" w:rsidRPr="00C50F1D" w:rsidRDefault="00AE4703"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 </w:t>
      </w:r>
      <w:r w:rsidR="006E3EEB" w:rsidRPr="00C50F1D">
        <w:rPr>
          <w:rFonts w:ascii="Times New Roman" w:hAnsi="Times New Roman"/>
          <w:sz w:val="28"/>
          <w:szCs w:val="28"/>
        </w:rPr>
        <w:t>по соглашению между работником и работодателем;</w:t>
      </w:r>
    </w:p>
    <w:p w:rsidR="006E3EEB" w:rsidRPr="00C50F1D" w:rsidRDefault="00AE4703"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 </w:t>
      </w:r>
      <w:r w:rsidR="006E3EEB" w:rsidRPr="00C50F1D">
        <w:rPr>
          <w:rFonts w:ascii="Times New Roman" w:hAnsi="Times New Roman"/>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EA52AB" w:rsidRPr="00C50F1D" w:rsidRDefault="00EA52AB" w:rsidP="00EA52AB">
      <w:pPr>
        <w:spacing w:after="0" w:line="240" w:lineRule="auto"/>
        <w:ind w:firstLine="567"/>
        <w:jc w:val="both"/>
        <w:rPr>
          <w:rFonts w:ascii="Times New Roman" w:hAnsi="Times New Roman"/>
          <w:sz w:val="28"/>
          <w:szCs w:val="28"/>
        </w:rPr>
      </w:pPr>
      <w:r w:rsidRPr="00C50F1D">
        <w:rPr>
          <w:rFonts w:ascii="Times New Roman" w:hAnsi="Times New Roman"/>
          <w:sz w:val="28"/>
          <w:szCs w:val="28"/>
        </w:rPr>
        <w:t>- для инвалидов I и II групп устанавливается сокращенная продолжительность рабочего времени не более 35 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83CF2" w:rsidRPr="00C50F1D" w:rsidRDefault="006E3EEB" w:rsidP="00783CF2">
      <w:pPr>
        <w:spacing w:after="0" w:line="240" w:lineRule="auto"/>
        <w:ind w:firstLine="540"/>
        <w:jc w:val="both"/>
        <w:rPr>
          <w:rFonts w:ascii="Times New Roman" w:hAnsi="Times New Roman"/>
          <w:sz w:val="28"/>
          <w:szCs w:val="28"/>
        </w:rPr>
      </w:pPr>
      <w:r w:rsidRPr="00C50F1D">
        <w:rPr>
          <w:rFonts w:ascii="Times New Roman" w:hAnsi="Times New Roman"/>
          <w:sz w:val="28"/>
          <w:szCs w:val="28"/>
        </w:rPr>
        <w:t>5.</w:t>
      </w:r>
      <w:r w:rsidR="00C73E89" w:rsidRPr="00C50F1D">
        <w:rPr>
          <w:rFonts w:ascii="Times New Roman" w:hAnsi="Times New Roman"/>
          <w:sz w:val="28"/>
          <w:szCs w:val="28"/>
        </w:rPr>
        <w:t>7</w:t>
      </w:r>
      <w:r w:rsidRPr="00C50F1D">
        <w:rPr>
          <w:rFonts w:ascii="Times New Roman" w:hAnsi="Times New Roman"/>
          <w:sz w:val="28"/>
          <w:szCs w:val="28"/>
        </w:rPr>
        <w:t xml:space="preserve">. </w:t>
      </w:r>
      <w:r w:rsidR="00783CF2" w:rsidRPr="00C50F1D">
        <w:rPr>
          <w:rFonts w:ascii="Times New Roman" w:hAnsi="Times New Roman"/>
          <w:sz w:val="28"/>
          <w:szCs w:val="28"/>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w:t>
      </w:r>
      <w:r w:rsidR="00876C6F" w:rsidRPr="00C50F1D">
        <w:rPr>
          <w:rFonts w:ascii="Times New Roman" w:hAnsi="Times New Roman"/>
          <w:sz w:val="28"/>
          <w:szCs w:val="28"/>
        </w:rPr>
        <w:t xml:space="preserve"> 536</w:t>
      </w:r>
      <w:r w:rsidR="00783CF2" w:rsidRPr="00C50F1D">
        <w:rPr>
          <w:rFonts w:ascii="Times New Roman" w:hAnsi="Times New Roman"/>
          <w:sz w:val="28"/>
          <w:szCs w:val="28"/>
        </w:rPr>
        <w:t>.</w:t>
      </w:r>
    </w:p>
    <w:p w:rsidR="00783CF2" w:rsidRPr="00C50F1D" w:rsidRDefault="00C73E89" w:rsidP="00783CF2">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5.8. </w:t>
      </w:r>
      <w:r w:rsidR="00783CF2" w:rsidRPr="00C50F1D">
        <w:rPr>
          <w:rFonts w:ascii="Times New Roman" w:hAnsi="Times New Roman"/>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783CF2" w:rsidRPr="00C50F1D" w:rsidRDefault="00783CF2" w:rsidP="00783CF2">
      <w:pPr>
        <w:spacing w:after="0" w:line="240" w:lineRule="auto"/>
        <w:ind w:firstLine="540"/>
        <w:jc w:val="both"/>
        <w:rPr>
          <w:rFonts w:ascii="Times New Roman" w:hAnsi="Times New Roman"/>
          <w:sz w:val="28"/>
          <w:szCs w:val="28"/>
        </w:rPr>
      </w:pPr>
      <w:r w:rsidRPr="00C50F1D">
        <w:rPr>
          <w:rFonts w:ascii="Times New Roman" w:hAnsi="Times New Roman"/>
          <w:sz w:val="28"/>
          <w:szCs w:val="28"/>
        </w:rPr>
        <w:lastRenderedPageBreak/>
        <w:t>При составлении расписаний занятий, планов и графиков работ правилами внутреннего трудового распорядка 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E74286" w:rsidRPr="00C50F1D" w:rsidRDefault="006E3EEB" w:rsidP="00E74286">
      <w:pPr>
        <w:spacing w:after="0" w:line="240" w:lineRule="auto"/>
        <w:ind w:firstLine="540"/>
        <w:jc w:val="both"/>
        <w:rPr>
          <w:rFonts w:ascii="Times New Roman" w:hAnsi="Times New Roman"/>
          <w:sz w:val="28"/>
          <w:szCs w:val="28"/>
        </w:rPr>
      </w:pPr>
      <w:r w:rsidRPr="00C50F1D">
        <w:rPr>
          <w:rFonts w:ascii="Times New Roman" w:hAnsi="Times New Roman"/>
          <w:sz w:val="28"/>
          <w:szCs w:val="28"/>
        </w:rPr>
        <w:t>5.</w:t>
      </w:r>
      <w:r w:rsidR="00C73E89" w:rsidRPr="00C50F1D">
        <w:rPr>
          <w:rFonts w:ascii="Times New Roman" w:hAnsi="Times New Roman"/>
          <w:sz w:val="28"/>
          <w:szCs w:val="28"/>
        </w:rPr>
        <w:t>9</w:t>
      </w:r>
      <w:r w:rsidRPr="00C50F1D">
        <w:rPr>
          <w:rFonts w:ascii="Times New Roman" w:hAnsi="Times New Roman"/>
          <w:sz w:val="28"/>
          <w:szCs w:val="28"/>
        </w:rPr>
        <w:t xml:space="preserve">. </w:t>
      </w:r>
      <w:r w:rsidR="00E74286" w:rsidRPr="00C50F1D">
        <w:rPr>
          <w:rFonts w:ascii="Times New Roman" w:hAnsi="Times New Roman"/>
          <w:sz w:val="28"/>
          <w:szCs w:val="28"/>
        </w:rPr>
        <w:t>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и предусмотренных ст. 113 ТК РФ с письменного согласия работника по письменному распоряжению работодателя и с дополнительной оплатой.</w:t>
      </w:r>
    </w:p>
    <w:p w:rsidR="006E3EEB" w:rsidRPr="00C50F1D" w:rsidRDefault="006E3EEB" w:rsidP="00E74286">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В других случаях привлечение к работе в выходные дни и праздничные нерабочие дни с письменного согласия работника и </w:t>
      </w:r>
      <w:r w:rsidR="00726218" w:rsidRPr="00C50F1D">
        <w:rPr>
          <w:rFonts w:ascii="Times New Roman" w:hAnsi="Times New Roman"/>
          <w:sz w:val="28"/>
          <w:szCs w:val="28"/>
        </w:rPr>
        <w:t xml:space="preserve">по </w:t>
      </w:r>
      <w:r w:rsidRPr="00C50F1D">
        <w:rPr>
          <w:rFonts w:ascii="Times New Roman" w:hAnsi="Times New Roman"/>
          <w:sz w:val="28"/>
          <w:szCs w:val="28"/>
        </w:rPr>
        <w:t>с</w:t>
      </w:r>
      <w:r w:rsidR="00726218" w:rsidRPr="00C50F1D">
        <w:rPr>
          <w:rFonts w:ascii="Times New Roman" w:hAnsi="Times New Roman"/>
          <w:sz w:val="28"/>
          <w:szCs w:val="28"/>
        </w:rPr>
        <w:t xml:space="preserve">огласованию с </w:t>
      </w:r>
      <w:r w:rsidRPr="00C50F1D">
        <w:rPr>
          <w:rFonts w:ascii="Times New Roman" w:hAnsi="Times New Roman"/>
          <w:sz w:val="28"/>
          <w:szCs w:val="28"/>
        </w:rPr>
        <w:t>выборн</w:t>
      </w:r>
      <w:r w:rsidR="00726218" w:rsidRPr="00C50F1D">
        <w:rPr>
          <w:rFonts w:ascii="Times New Roman" w:hAnsi="Times New Roman"/>
          <w:sz w:val="28"/>
          <w:szCs w:val="28"/>
        </w:rPr>
        <w:t>ым</w:t>
      </w:r>
      <w:r w:rsidRPr="00C50F1D">
        <w:rPr>
          <w:rFonts w:ascii="Times New Roman" w:hAnsi="Times New Roman"/>
          <w:sz w:val="28"/>
          <w:szCs w:val="28"/>
        </w:rPr>
        <w:t xml:space="preserve"> орган</w:t>
      </w:r>
      <w:r w:rsidR="00726218" w:rsidRPr="00C50F1D">
        <w:rPr>
          <w:rFonts w:ascii="Times New Roman" w:hAnsi="Times New Roman"/>
          <w:sz w:val="28"/>
          <w:szCs w:val="28"/>
        </w:rPr>
        <w:t>ом</w:t>
      </w:r>
      <w:r w:rsidRPr="00C50F1D">
        <w:rPr>
          <w:rFonts w:ascii="Times New Roman" w:hAnsi="Times New Roman"/>
          <w:sz w:val="28"/>
          <w:szCs w:val="28"/>
        </w:rPr>
        <w:t xml:space="preserve"> первичной профсоюзной организации.</w:t>
      </w:r>
    </w:p>
    <w:p w:rsidR="00747A3D" w:rsidRPr="00C50F1D" w:rsidRDefault="00747A3D" w:rsidP="00747A3D">
      <w:pPr>
        <w:spacing w:after="0" w:line="240" w:lineRule="auto"/>
        <w:ind w:firstLine="540"/>
        <w:jc w:val="both"/>
        <w:rPr>
          <w:rFonts w:ascii="Times New Roman" w:hAnsi="Times New Roman"/>
          <w:sz w:val="28"/>
          <w:szCs w:val="28"/>
        </w:rPr>
      </w:pPr>
      <w:r w:rsidRPr="00C50F1D">
        <w:rPr>
          <w:rFonts w:ascii="Times New Roman" w:hAnsi="Times New Roman"/>
          <w:sz w:val="28"/>
          <w:szCs w:val="28"/>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в выходной или нерабочий праздничный день оплачивается в одинарном размере, а день отдыха оплате не подлежит.</w:t>
      </w:r>
    </w:p>
    <w:p w:rsidR="006E3EEB" w:rsidRPr="00C50F1D" w:rsidRDefault="006E3EEB"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5.</w:t>
      </w:r>
      <w:r w:rsidR="004C10E5" w:rsidRPr="00C50F1D">
        <w:rPr>
          <w:rFonts w:ascii="Times New Roman" w:hAnsi="Times New Roman"/>
          <w:sz w:val="28"/>
          <w:szCs w:val="28"/>
        </w:rPr>
        <w:t>10</w:t>
      </w:r>
      <w:r w:rsidRPr="00C50F1D">
        <w:rPr>
          <w:rFonts w:ascii="Times New Roman" w:hAnsi="Times New Roman"/>
          <w:sz w:val="28"/>
          <w:szCs w:val="28"/>
        </w:rPr>
        <w:t xml:space="preserve">. В случаях, предусмотренных ст. 99 ТК РФ, работодатель может привлекать работников к сверхурочной работе, </w:t>
      </w:r>
      <w:r w:rsidR="004341E7" w:rsidRPr="00C50F1D">
        <w:rPr>
          <w:rFonts w:ascii="Times New Roman" w:hAnsi="Times New Roman"/>
          <w:sz w:val="28"/>
          <w:szCs w:val="28"/>
        </w:rPr>
        <w:t xml:space="preserve">только </w:t>
      </w:r>
      <w:r w:rsidRPr="00C50F1D">
        <w:rPr>
          <w:rFonts w:ascii="Times New Roman" w:hAnsi="Times New Roman"/>
          <w:sz w:val="28"/>
          <w:szCs w:val="28"/>
        </w:rPr>
        <w:t>с их письменного согласия.</w:t>
      </w:r>
    </w:p>
    <w:p w:rsidR="006E3EEB" w:rsidRPr="00C50F1D" w:rsidRDefault="004341E7"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5.</w:t>
      </w:r>
      <w:r w:rsidR="004C10E5" w:rsidRPr="00C50F1D">
        <w:rPr>
          <w:rFonts w:ascii="Times New Roman" w:hAnsi="Times New Roman"/>
          <w:sz w:val="28"/>
          <w:szCs w:val="28"/>
        </w:rPr>
        <w:t>11</w:t>
      </w:r>
      <w:r w:rsidRPr="00C50F1D">
        <w:rPr>
          <w:rFonts w:ascii="Times New Roman" w:hAnsi="Times New Roman"/>
          <w:sz w:val="28"/>
          <w:szCs w:val="28"/>
        </w:rPr>
        <w:t>. Л</w:t>
      </w:r>
      <w:r w:rsidR="006E3EEB" w:rsidRPr="00C50F1D">
        <w:rPr>
          <w:rFonts w:ascii="Times New Roman" w:hAnsi="Times New Roman"/>
          <w:sz w:val="28"/>
          <w:szCs w:val="28"/>
        </w:rPr>
        <w:t>етн</w:t>
      </w:r>
      <w:r w:rsidRPr="00C50F1D">
        <w:rPr>
          <w:rFonts w:ascii="Times New Roman" w:hAnsi="Times New Roman"/>
          <w:sz w:val="28"/>
          <w:szCs w:val="28"/>
        </w:rPr>
        <w:t>ий</w:t>
      </w:r>
      <w:r w:rsidR="006E3EEB" w:rsidRPr="00C50F1D">
        <w:rPr>
          <w:rFonts w:ascii="Times New Roman" w:hAnsi="Times New Roman"/>
          <w:sz w:val="28"/>
          <w:szCs w:val="28"/>
        </w:rPr>
        <w:t xml:space="preserve"> </w:t>
      </w:r>
      <w:r w:rsidRPr="00C50F1D">
        <w:rPr>
          <w:rFonts w:ascii="Times New Roman" w:hAnsi="Times New Roman"/>
          <w:sz w:val="28"/>
          <w:szCs w:val="28"/>
        </w:rPr>
        <w:t>период</w:t>
      </w:r>
      <w:r w:rsidR="006E3EEB" w:rsidRPr="00C50F1D">
        <w:rPr>
          <w:rFonts w:ascii="Times New Roman" w:hAnsi="Times New Roman"/>
          <w:sz w:val="28"/>
          <w:szCs w:val="28"/>
        </w:rPr>
        <w:t xml:space="preserve"> не совпадающ</w:t>
      </w:r>
      <w:r w:rsidRPr="00C50F1D">
        <w:rPr>
          <w:rFonts w:ascii="Times New Roman" w:hAnsi="Times New Roman"/>
          <w:sz w:val="28"/>
          <w:szCs w:val="28"/>
        </w:rPr>
        <w:t>ий</w:t>
      </w:r>
      <w:r w:rsidR="006E3EEB" w:rsidRPr="00C50F1D">
        <w:rPr>
          <w:rFonts w:ascii="Times New Roman" w:hAnsi="Times New Roman"/>
          <w:sz w:val="28"/>
          <w:szCs w:val="28"/>
        </w:rPr>
        <w:t xml:space="preserve"> с очередным отпуском, является рабочим временем педа</w:t>
      </w:r>
      <w:r w:rsidR="00C665B2" w:rsidRPr="00C50F1D">
        <w:rPr>
          <w:rFonts w:ascii="Times New Roman" w:hAnsi="Times New Roman"/>
          <w:sz w:val="28"/>
          <w:szCs w:val="28"/>
        </w:rPr>
        <w:t xml:space="preserve">гогических и других работников </w:t>
      </w:r>
      <w:r w:rsidR="004C10E5" w:rsidRPr="00C50F1D">
        <w:rPr>
          <w:rFonts w:ascii="Times New Roman" w:hAnsi="Times New Roman"/>
          <w:sz w:val="28"/>
          <w:szCs w:val="28"/>
        </w:rPr>
        <w:t>образовательной о</w:t>
      </w:r>
      <w:r w:rsidR="00C665B2" w:rsidRPr="00C50F1D">
        <w:rPr>
          <w:rFonts w:ascii="Times New Roman" w:hAnsi="Times New Roman"/>
          <w:sz w:val="28"/>
          <w:szCs w:val="28"/>
        </w:rPr>
        <w:t>рганизации</w:t>
      </w:r>
      <w:r w:rsidR="006E3EEB" w:rsidRPr="00C50F1D">
        <w:rPr>
          <w:rFonts w:ascii="Times New Roman" w:hAnsi="Times New Roman"/>
          <w:sz w:val="28"/>
          <w:szCs w:val="28"/>
        </w:rPr>
        <w:t>.</w:t>
      </w:r>
    </w:p>
    <w:p w:rsidR="006E3EEB" w:rsidRPr="00C50F1D" w:rsidRDefault="006E3EEB"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w:t>
      </w:r>
      <w:r w:rsidR="004341E7" w:rsidRPr="00C50F1D">
        <w:rPr>
          <w:rFonts w:ascii="Times New Roman" w:hAnsi="Times New Roman"/>
          <w:sz w:val="28"/>
          <w:szCs w:val="28"/>
        </w:rPr>
        <w:t>педагогической</w:t>
      </w:r>
      <w:r w:rsidRPr="00C50F1D">
        <w:rPr>
          <w:rFonts w:ascii="Times New Roman" w:hAnsi="Times New Roman"/>
          <w:sz w:val="28"/>
          <w:szCs w:val="28"/>
        </w:rPr>
        <w:t xml:space="preserve"> нагрузки до начала </w:t>
      </w:r>
      <w:r w:rsidR="004341E7" w:rsidRPr="00C50F1D">
        <w:rPr>
          <w:rFonts w:ascii="Times New Roman" w:hAnsi="Times New Roman"/>
          <w:sz w:val="28"/>
          <w:szCs w:val="28"/>
        </w:rPr>
        <w:t>лета</w:t>
      </w:r>
      <w:r w:rsidRPr="00C50F1D">
        <w:rPr>
          <w:rFonts w:ascii="Times New Roman" w:hAnsi="Times New Roman"/>
          <w:sz w:val="28"/>
          <w:szCs w:val="28"/>
        </w:rPr>
        <w:t xml:space="preserve">. График работы </w:t>
      </w:r>
      <w:r w:rsidR="004341E7" w:rsidRPr="00C50F1D">
        <w:rPr>
          <w:rFonts w:ascii="Times New Roman" w:hAnsi="Times New Roman"/>
          <w:sz w:val="28"/>
          <w:szCs w:val="28"/>
        </w:rPr>
        <w:t>на лето</w:t>
      </w:r>
      <w:r w:rsidRPr="00C50F1D">
        <w:rPr>
          <w:rFonts w:ascii="Times New Roman" w:hAnsi="Times New Roman"/>
          <w:sz w:val="28"/>
          <w:szCs w:val="28"/>
        </w:rPr>
        <w:t xml:space="preserve"> утве</w:t>
      </w:r>
      <w:r w:rsidR="00C665B2" w:rsidRPr="00C50F1D">
        <w:rPr>
          <w:rFonts w:ascii="Times New Roman" w:hAnsi="Times New Roman"/>
          <w:sz w:val="28"/>
          <w:szCs w:val="28"/>
        </w:rPr>
        <w:t>рждается приказом руководителя</w:t>
      </w:r>
      <w:r w:rsidR="002B002F" w:rsidRPr="00C50F1D">
        <w:rPr>
          <w:rFonts w:ascii="Times New Roman" w:hAnsi="Times New Roman"/>
          <w:sz w:val="28"/>
          <w:szCs w:val="28"/>
        </w:rPr>
        <w:t xml:space="preserve"> по согласованию с п</w:t>
      </w:r>
      <w:r w:rsidR="004C10E5" w:rsidRPr="00C50F1D">
        <w:rPr>
          <w:rFonts w:ascii="Times New Roman" w:hAnsi="Times New Roman"/>
          <w:sz w:val="28"/>
          <w:szCs w:val="28"/>
        </w:rPr>
        <w:t>ервичной профсоюзной организацией</w:t>
      </w:r>
      <w:r w:rsidR="00C665B2" w:rsidRPr="00C50F1D">
        <w:rPr>
          <w:rFonts w:ascii="Times New Roman" w:hAnsi="Times New Roman"/>
          <w:sz w:val="28"/>
          <w:szCs w:val="28"/>
        </w:rPr>
        <w:t>.</w:t>
      </w:r>
    </w:p>
    <w:p w:rsidR="006E3EEB" w:rsidRPr="00C50F1D" w:rsidRDefault="006E3EEB"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Для педагогических работников в </w:t>
      </w:r>
      <w:r w:rsidR="004341E7" w:rsidRPr="00C50F1D">
        <w:rPr>
          <w:rFonts w:ascii="Times New Roman" w:hAnsi="Times New Roman"/>
          <w:sz w:val="28"/>
          <w:szCs w:val="28"/>
        </w:rPr>
        <w:t>летнее</w:t>
      </w:r>
      <w:r w:rsidRPr="00C50F1D">
        <w:rPr>
          <w:rFonts w:ascii="Times New Roman" w:hAnsi="Times New Roman"/>
          <w:sz w:val="28"/>
          <w:szCs w:val="28"/>
        </w:rPr>
        <w:t xml:space="preserve"> время, не совпадающее с очередным отпуском, может быть, с их согласия, установлен суммированный учет рабочего времени в пределах месяца.</w:t>
      </w:r>
    </w:p>
    <w:p w:rsidR="006E3EEB" w:rsidRPr="00C50F1D" w:rsidRDefault="004341E7"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5.</w:t>
      </w:r>
      <w:r w:rsidR="00502CBA" w:rsidRPr="00C50F1D">
        <w:rPr>
          <w:rFonts w:ascii="Times New Roman" w:hAnsi="Times New Roman"/>
          <w:sz w:val="28"/>
          <w:szCs w:val="28"/>
        </w:rPr>
        <w:t>1</w:t>
      </w:r>
      <w:r w:rsidR="00530B57" w:rsidRPr="00C50F1D">
        <w:rPr>
          <w:rFonts w:ascii="Times New Roman" w:hAnsi="Times New Roman"/>
          <w:sz w:val="28"/>
          <w:szCs w:val="28"/>
        </w:rPr>
        <w:t>2</w:t>
      </w:r>
      <w:r w:rsidR="006E3EEB" w:rsidRPr="00C50F1D">
        <w:rPr>
          <w:rFonts w:ascii="Times New Roman" w:hAnsi="Times New Roman"/>
          <w:sz w:val="28"/>
          <w:szCs w:val="28"/>
        </w:rPr>
        <w:t xml:space="preserve">. В </w:t>
      </w:r>
      <w:r w:rsidRPr="00C50F1D">
        <w:rPr>
          <w:rFonts w:ascii="Times New Roman" w:hAnsi="Times New Roman"/>
          <w:sz w:val="28"/>
          <w:szCs w:val="28"/>
        </w:rPr>
        <w:t>летнее</w:t>
      </w:r>
      <w:r w:rsidR="006E3EEB" w:rsidRPr="00C50F1D">
        <w:rPr>
          <w:rFonts w:ascii="Times New Roman" w:hAnsi="Times New Roman"/>
          <w:sz w:val="28"/>
          <w:szCs w:val="28"/>
        </w:rPr>
        <w:t xml:space="preserve">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E756AC" w:rsidRPr="00C50F1D" w:rsidRDefault="00E756AC" w:rsidP="00E756AC">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5.13.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w:t>
      </w:r>
      <w:r w:rsidRPr="00C50F1D">
        <w:rPr>
          <w:rFonts w:ascii="Times New Roman" w:hAnsi="Times New Roman"/>
          <w:sz w:val="28"/>
          <w:szCs w:val="28"/>
        </w:rPr>
        <w:lastRenderedPageBreak/>
        <w:t xml:space="preserve">наступления календарного года в порядке, установленном </w:t>
      </w:r>
      <w:hyperlink r:id="rId19" w:history="1">
        <w:r w:rsidRPr="00C50F1D">
          <w:rPr>
            <w:rFonts w:ascii="Times New Roman" w:hAnsi="Times New Roman"/>
            <w:sz w:val="28"/>
          </w:rPr>
          <w:t>ст</w:t>
        </w:r>
        <w:r w:rsidR="00D92090" w:rsidRPr="00C50F1D">
          <w:rPr>
            <w:rFonts w:ascii="Times New Roman" w:hAnsi="Times New Roman"/>
            <w:sz w:val="28"/>
          </w:rPr>
          <w:t xml:space="preserve">. </w:t>
        </w:r>
        <w:r w:rsidRPr="00C50F1D">
          <w:rPr>
            <w:rFonts w:ascii="Times New Roman" w:hAnsi="Times New Roman"/>
            <w:sz w:val="28"/>
          </w:rPr>
          <w:t>372</w:t>
        </w:r>
      </w:hyperlink>
      <w:r w:rsidRPr="00C50F1D">
        <w:rPr>
          <w:rFonts w:ascii="Times New Roman" w:hAnsi="Times New Roman"/>
          <w:sz w:val="28"/>
          <w:szCs w:val="28"/>
        </w:rPr>
        <w:t xml:space="preserve"> Т</w:t>
      </w:r>
      <w:r w:rsidR="00D92090" w:rsidRPr="00C50F1D">
        <w:rPr>
          <w:rFonts w:ascii="Times New Roman" w:hAnsi="Times New Roman"/>
          <w:sz w:val="28"/>
          <w:szCs w:val="28"/>
        </w:rPr>
        <w:t xml:space="preserve">К РФ </w:t>
      </w:r>
      <w:r w:rsidRPr="00C50F1D">
        <w:rPr>
          <w:rFonts w:ascii="Times New Roman" w:hAnsi="Times New Roman"/>
          <w:sz w:val="28"/>
          <w:szCs w:val="28"/>
        </w:rPr>
        <w:t>для принятия локальных нормативных актов.</w:t>
      </w:r>
    </w:p>
    <w:p w:rsidR="00E756AC" w:rsidRPr="00C50F1D" w:rsidRDefault="00E756AC" w:rsidP="00E756AC">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5.14.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w:t>
      </w:r>
      <w:hyperlink r:id="rId20" w:history="1">
        <w:r w:rsidRPr="00C50F1D">
          <w:rPr>
            <w:rFonts w:ascii="Times New Roman" w:hAnsi="Times New Roman"/>
            <w:sz w:val="28"/>
          </w:rPr>
          <w:t>постановлением</w:t>
        </w:r>
      </w:hyperlink>
      <w:r w:rsidRPr="00C50F1D">
        <w:rPr>
          <w:rFonts w:ascii="Times New Roman" w:hAnsi="Times New Roman"/>
          <w:sz w:val="28"/>
          <w:szCs w:val="28"/>
        </w:rPr>
        <w:t xml:space="preserve"> Правительства РФ от 14.05.2015 № 466 «О ежегодных основных удлиненных оплачиваемых отпусках».</w:t>
      </w:r>
    </w:p>
    <w:p w:rsidR="00E756AC" w:rsidRPr="00C50F1D" w:rsidRDefault="00E756AC" w:rsidP="00E756AC">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rsidR="00E756AC" w:rsidRPr="00C50F1D" w:rsidRDefault="00E756AC" w:rsidP="00E756AC">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5.15. При осуществлении в дошкольной группе совместного образования здоровых детей и детей с ОВЗ согласно </w:t>
      </w:r>
      <w:hyperlink r:id="rId21" w:history="1">
        <w:r w:rsidRPr="00C50F1D">
          <w:rPr>
            <w:rFonts w:ascii="Times New Roman" w:hAnsi="Times New Roman"/>
            <w:bCs/>
            <w:sz w:val="28"/>
          </w:rPr>
          <w:t>пункту 13</w:t>
        </w:r>
      </w:hyperlink>
      <w:r w:rsidRPr="00C50F1D">
        <w:rPr>
          <w:rFonts w:ascii="Times New Roman" w:hAnsi="Times New Roman"/>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w:t>
      </w:r>
      <w:hyperlink r:id="rId22" w:history="1">
        <w:r w:rsidRPr="00C50F1D">
          <w:rPr>
            <w:rFonts w:ascii="Times New Roman" w:hAnsi="Times New Roman"/>
            <w:bCs/>
            <w:sz w:val="28"/>
          </w:rPr>
          <w:t>приказом</w:t>
        </w:r>
      </w:hyperlink>
      <w:r w:rsidRPr="00C50F1D">
        <w:rPr>
          <w:rFonts w:ascii="Times New Roman" w:hAnsi="Times New Roman"/>
          <w:sz w:val="28"/>
          <w:szCs w:val="28"/>
        </w:rPr>
        <w:t xml:space="preserve"> Министерства просвещения РФ от 31 июля 2020г. №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5.16.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E4703" w:rsidRPr="00C50F1D" w:rsidRDefault="00AE4703" w:rsidP="00AE4703">
      <w:pPr>
        <w:spacing w:after="0" w:line="240" w:lineRule="auto"/>
        <w:ind w:firstLine="567"/>
        <w:jc w:val="both"/>
        <w:rPr>
          <w:rFonts w:ascii="Times New Roman" w:hAnsi="Times New Roman"/>
          <w:sz w:val="28"/>
          <w:szCs w:val="28"/>
        </w:rPr>
      </w:pPr>
      <w:r w:rsidRPr="00C50F1D">
        <w:rPr>
          <w:rFonts w:ascii="Times New Roman" w:hAnsi="Times New Roman"/>
          <w:sz w:val="28"/>
          <w:szCs w:val="28"/>
        </w:rPr>
        <w:t>5.17. Инвалидам предоставляется ежегодный отпуск не менее 30 календарных дней с сохранением среднего заработка.</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5.1</w:t>
      </w:r>
      <w:r w:rsidR="00AE4703" w:rsidRPr="00C50F1D">
        <w:rPr>
          <w:rFonts w:ascii="Times New Roman" w:hAnsi="Times New Roman"/>
          <w:sz w:val="28"/>
          <w:szCs w:val="28"/>
        </w:rPr>
        <w:t>8</w:t>
      </w:r>
      <w:r w:rsidRPr="00C50F1D">
        <w:rPr>
          <w:rFonts w:ascii="Times New Roman" w:hAnsi="Times New Roman"/>
          <w:sz w:val="28"/>
          <w:szCs w:val="28"/>
        </w:rPr>
        <w:t>. Согласно ст</w:t>
      </w:r>
      <w:r w:rsidR="00D92090" w:rsidRPr="00C50F1D">
        <w:rPr>
          <w:rFonts w:ascii="Times New Roman" w:hAnsi="Times New Roman"/>
          <w:sz w:val="28"/>
          <w:szCs w:val="28"/>
        </w:rPr>
        <w:t xml:space="preserve">. </w:t>
      </w:r>
      <w:r w:rsidRPr="00C50F1D">
        <w:rPr>
          <w:rFonts w:ascii="Times New Roman" w:hAnsi="Times New Roman"/>
          <w:sz w:val="28"/>
          <w:szCs w:val="28"/>
        </w:rPr>
        <w:t>14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 всем работникам организации устанавливается в качестве компенсации ежегодный дополнительный отпуск продолжительностью:</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в районах Крайнего Севера – 24 календарных дня;</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в приравненных к ним местностях – 16 календарных дней;</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в остальных районах Красноярского края – 8 календарных дней.</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5.1</w:t>
      </w:r>
      <w:r w:rsidR="00AE4703" w:rsidRPr="00C50F1D">
        <w:rPr>
          <w:rFonts w:ascii="Times New Roman" w:hAnsi="Times New Roman"/>
          <w:sz w:val="28"/>
          <w:szCs w:val="28"/>
        </w:rPr>
        <w:t>9</w:t>
      </w:r>
      <w:r w:rsidRPr="00C50F1D">
        <w:rPr>
          <w:rFonts w:ascii="Times New Roman" w:hAnsi="Times New Roman"/>
          <w:sz w:val="28"/>
          <w:szCs w:val="28"/>
        </w:rP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w:t>
      </w:r>
      <w:r w:rsidRPr="00C50F1D">
        <w:rPr>
          <w:rFonts w:ascii="Times New Roman" w:hAnsi="Times New Roman"/>
          <w:sz w:val="28"/>
          <w:szCs w:val="28"/>
        </w:rPr>
        <w:lastRenderedPageBreak/>
        <w:t>соглашению сторон оплачиваемый отпуск может быть предоставлен работникам и до истечения шести месяцев (ст</w:t>
      </w:r>
      <w:r w:rsidR="00D92090" w:rsidRPr="00C50F1D">
        <w:rPr>
          <w:rFonts w:ascii="Times New Roman" w:hAnsi="Times New Roman"/>
          <w:sz w:val="28"/>
          <w:szCs w:val="28"/>
        </w:rPr>
        <w:t>.</w:t>
      </w:r>
      <w:r w:rsidRPr="00C50F1D">
        <w:rPr>
          <w:rFonts w:ascii="Times New Roman" w:hAnsi="Times New Roman"/>
          <w:sz w:val="28"/>
          <w:szCs w:val="28"/>
        </w:rPr>
        <w:t xml:space="preserve"> 122 ТК РФ).</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423F8" w:rsidRPr="00C50F1D" w:rsidRDefault="00AE4703"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5.20</w:t>
      </w:r>
      <w:r w:rsidR="009423F8" w:rsidRPr="00C50F1D">
        <w:rPr>
          <w:rFonts w:ascii="Times New Roman" w:hAnsi="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ст.124</w:t>
      </w:r>
      <w:r w:rsidR="00D92090" w:rsidRPr="00C50F1D">
        <w:rPr>
          <w:rFonts w:ascii="Times New Roman" w:hAnsi="Times New Roman"/>
          <w:sz w:val="28"/>
          <w:szCs w:val="28"/>
        </w:rPr>
        <w:t xml:space="preserve"> - </w:t>
      </w:r>
      <w:r w:rsidRPr="00C50F1D">
        <w:rPr>
          <w:rFonts w:ascii="Times New Roman" w:hAnsi="Times New Roman"/>
          <w:sz w:val="28"/>
          <w:szCs w:val="28"/>
        </w:rPr>
        <w:t>125 ТК РФ.</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Запрещается непредоставление ежегодного оплачиваемого отпуска в течение двух лет подряд.</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5.2</w:t>
      </w:r>
      <w:r w:rsidR="00DA178C" w:rsidRPr="00C50F1D">
        <w:rPr>
          <w:rFonts w:ascii="Times New Roman" w:hAnsi="Times New Roman"/>
          <w:sz w:val="28"/>
          <w:szCs w:val="28"/>
        </w:rPr>
        <w:t>1</w:t>
      </w:r>
      <w:r w:rsidRPr="00C50F1D">
        <w:rPr>
          <w:rFonts w:ascii="Times New Roman" w:hAnsi="Times New Roman"/>
          <w:sz w:val="28"/>
          <w:szCs w:val="28"/>
        </w:rPr>
        <w:t xml:space="preserve"> Работникам с ненормированным рабочим днем, включая руководителей организаций, их заместителей, руководителей структурных подразделений, предоставляется ежегодный дополнительный оплачиваемый отпуск.</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Порядок и условия предоставления ежегодного дополнительного оплачиваемого отпуска работникам образовательных организаций с ненормированным рабочим днем устанавливаются Правительством Красноярского края.</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Перечень категорий работников с ненормированным рабочим днем,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организации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5.2</w:t>
      </w:r>
      <w:r w:rsidR="00DA178C" w:rsidRPr="00C50F1D">
        <w:rPr>
          <w:rFonts w:ascii="Times New Roman" w:hAnsi="Times New Roman"/>
          <w:sz w:val="28"/>
          <w:szCs w:val="28"/>
        </w:rPr>
        <w:t>2</w:t>
      </w:r>
      <w:r w:rsidRPr="00C50F1D">
        <w:rPr>
          <w:rFonts w:ascii="Times New Roman" w:hAnsi="Times New Roman"/>
          <w:sz w:val="28"/>
          <w:szCs w:val="28"/>
        </w:rPr>
        <w:t xml:space="preserve">. При проведении специальной оценки условий труда в целях реализации Федерального </w:t>
      </w:r>
      <w:hyperlink r:id="rId23" w:history="1">
        <w:r w:rsidRPr="00C50F1D">
          <w:rPr>
            <w:rStyle w:val="a5"/>
            <w:rFonts w:ascii="Times New Roman" w:hAnsi="Times New Roman"/>
            <w:color w:val="auto"/>
            <w:sz w:val="28"/>
            <w:szCs w:val="28"/>
            <w:u w:val="none"/>
          </w:rPr>
          <w:t>закона</w:t>
        </w:r>
      </w:hyperlink>
      <w:r w:rsidRPr="00C50F1D">
        <w:rPr>
          <w:rFonts w:ascii="Times New Roman" w:hAnsi="Times New Roman"/>
          <w:sz w:val="28"/>
          <w:szCs w:val="28"/>
        </w:rPr>
        <w:t xml:space="preserve"> № 426</w:t>
      </w:r>
      <w:r w:rsidR="00D107A9" w:rsidRPr="00C50F1D">
        <w:rPr>
          <w:rFonts w:ascii="Times New Roman" w:hAnsi="Times New Roman"/>
          <w:sz w:val="28"/>
          <w:szCs w:val="28"/>
        </w:rPr>
        <w:t xml:space="preserve"> </w:t>
      </w:r>
      <w:r w:rsidRPr="00C50F1D">
        <w:rPr>
          <w:rFonts w:ascii="Times New Roman" w:hAnsi="Times New Roman"/>
          <w:sz w:val="28"/>
          <w:szCs w:val="28"/>
        </w:rPr>
        <w:t>-</w:t>
      </w:r>
      <w:r w:rsidR="00D107A9" w:rsidRPr="00C50F1D">
        <w:rPr>
          <w:rFonts w:ascii="Times New Roman" w:hAnsi="Times New Roman"/>
          <w:sz w:val="28"/>
          <w:szCs w:val="28"/>
        </w:rPr>
        <w:t xml:space="preserve"> </w:t>
      </w:r>
      <w:r w:rsidRPr="00C50F1D">
        <w:rPr>
          <w:rFonts w:ascii="Times New Roman" w:hAnsi="Times New Roman"/>
          <w:sz w:val="28"/>
          <w:szCs w:val="28"/>
        </w:rPr>
        <w:t xml:space="preserve">ФЗ работникам, условия труда которых отнесены к вредным (или) опасным по результатам специальной оценки условий труда, предоставляется ежегодный дополнительный оплачиваемый отпуск в соответствии со </w:t>
      </w:r>
      <w:hyperlink r:id="rId24" w:history="1">
        <w:r w:rsidRPr="00C50F1D">
          <w:rPr>
            <w:rStyle w:val="a5"/>
            <w:rFonts w:ascii="Times New Roman" w:hAnsi="Times New Roman"/>
            <w:color w:val="auto"/>
            <w:sz w:val="28"/>
            <w:szCs w:val="28"/>
            <w:u w:val="none"/>
          </w:rPr>
          <w:t>ст</w:t>
        </w:r>
        <w:r w:rsidR="00D92090" w:rsidRPr="00C50F1D">
          <w:rPr>
            <w:rStyle w:val="a5"/>
            <w:rFonts w:ascii="Times New Roman" w:hAnsi="Times New Roman"/>
            <w:color w:val="auto"/>
            <w:sz w:val="28"/>
            <w:szCs w:val="28"/>
            <w:u w:val="none"/>
          </w:rPr>
          <w:t>.</w:t>
        </w:r>
        <w:r w:rsidRPr="00C50F1D">
          <w:rPr>
            <w:rStyle w:val="a5"/>
            <w:rFonts w:ascii="Times New Roman" w:hAnsi="Times New Roman"/>
            <w:color w:val="auto"/>
            <w:sz w:val="28"/>
            <w:szCs w:val="28"/>
            <w:u w:val="none"/>
          </w:rPr>
          <w:t xml:space="preserve"> 117</w:t>
        </w:r>
      </w:hyperlink>
      <w:r w:rsidRPr="00C50F1D">
        <w:rPr>
          <w:rFonts w:ascii="Times New Roman" w:hAnsi="Times New Roman"/>
          <w:sz w:val="28"/>
          <w:szCs w:val="28"/>
        </w:rPr>
        <w:t xml:space="preserve"> Т</w:t>
      </w:r>
      <w:r w:rsidR="00D92090" w:rsidRPr="00C50F1D">
        <w:rPr>
          <w:rFonts w:ascii="Times New Roman" w:hAnsi="Times New Roman"/>
          <w:sz w:val="28"/>
          <w:szCs w:val="28"/>
        </w:rPr>
        <w:t>К РФ</w:t>
      </w:r>
      <w:r w:rsidRPr="00C50F1D">
        <w:rPr>
          <w:rFonts w:ascii="Times New Roman" w:hAnsi="Times New Roman"/>
          <w:sz w:val="28"/>
          <w:szCs w:val="28"/>
        </w:rPr>
        <w:t>.</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5.2</w:t>
      </w:r>
      <w:r w:rsidR="00DA178C" w:rsidRPr="00C50F1D">
        <w:rPr>
          <w:rFonts w:ascii="Times New Roman" w:hAnsi="Times New Roman"/>
          <w:sz w:val="28"/>
          <w:szCs w:val="28"/>
        </w:rPr>
        <w:t>3</w:t>
      </w:r>
      <w:r w:rsidRPr="00C50F1D">
        <w:rPr>
          <w:rFonts w:ascii="Times New Roman" w:hAnsi="Times New Roman"/>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lastRenderedPageBreak/>
        <w:t>При исчислении стажа работы при выплате денежной компенсации за неиспользованный отпуск при увольнении необходимо учесть, что:</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D92090" w:rsidRPr="00C50F1D">
        <w:rPr>
          <w:rFonts w:ascii="Times New Roman" w:hAnsi="Times New Roman"/>
          <w:sz w:val="28"/>
          <w:szCs w:val="28"/>
        </w:rPr>
        <w:t>.</w:t>
      </w:r>
      <w:r w:rsidRPr="00C50F1D">
        <w:rPr>
          <w:rFonts w:ascii="Times New Roman" w:hAnsi="Times New Roman"/>
          <w:sz w:val="28"/>
          <w:szCs w:val="28"/>
        </w:rPr>
        <w:t xml:space="preserve"> 121 ТК РФ);</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50F1D">
          <w:rPr>
            <w:rFonts w:ascii="Times New Roman" w:hAnsi="Times New Roman"/>
            <w:sz w:val="28"/>
            <w:szCs w:val="28"/>
          </w:rPr>
          <w:t>1930 г</w:t>
        </w:r>
      </w:smartTag>
      <w:r w:rsidRPr="00C50F1D">
        <w:rPr>
          <w:rFonts w:ascii="Times New Roman" w:hAnsi="Times New Roman"/>
          <w:sz w:val="28"/>
          <w:szCs w:val="28"/>
        </w:rPr>
        <w:t>. № 169).</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5.2</w:t>
      </w:r>
      <w:r w:rsidR="00DA178C" w:rsidRPr="00C50F1D">
        <w:rPr>
          <w:rFonts w:ascii="Times New Roman" w:hAnsi="Times New Roman"/>
          <w:sz w:val="28"/>
          <w:szCs w:val="28"/>
        </w:rPr>
        <w:t>4</w:t>
      </w:r>
      <w:r w:rsidRPr="00C50F1D">
        <w:rPr>
          <w:rFonts w:ascii="Times New Roman" w:hAnsi="Times New Roman"/>
          <w:sz w:val="28"/>
          <w:szCs w:val="28"/>
        </w:rPr>
        <w:t>. Стороны договорились о предоставлении работникам образовательной организации дополнительного оплачиваемого отпуска за счет экономии средств, предусмотренных на выполнение государственного задания, или за счет средств от приносящей доход деятельности в следующих случаях:</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для сопровождения детей младшего школьного возраста в школу 1 сентября - 1 календарный день;</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 при отсутствии в течение учебного года дней нетрудоспособности 1 календарных дня; </w:t>
      </w:r>
    </w:p>
    <w:p w:rsidR="003B7CCF"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председателю выборного органа первичной профсоюзной организации по занимаемой штатной должности – 2 календарных дня и членам Профкома по занимаемой штатн</w:t>
      </w:r>
      <w:r w:rsidR="00DA178C" w:rsidRPr="00C50F1D">
        <w:rPr>
          <w:rFonts w:ascii="Times New Roman" w:hAnsi="Times New Roman"/>
          <w:sz w:val="28"/>
          <w:szCs w:val="28"/>
        </w:rPr>
        <w:t>ой должности 1 календарный день;</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w:t>
      </w:r>
      <w:r w:rsidR="00DA178C" w:rsidRPr="00C50F1D">
        <w:rPr>
          <w:rFonts w:ascii="Times New Roman" w:hAnsi="Times New Roman"/>
          <w:sz w:val="28"/>
          <w:szCs w:val="28"/>
        </w:rPr>
        <w:t>2</w:t>
      </w:r>
      <w:r w:rsidR="0045155F" w:rsidRPr="00C50F1D">
        <w:rPr>
          <w:rFonts w:ascii="Times New Roman" w:hAnsi="Times New Roman"/>
          <w:sz w:val="28"/>
          <w:szCs w:val="28"/>
        </w:rPr>
        <w:t>5</w:t>
      </w:r>
      <w:r w:rsidRPr="00C50F1D">
        <w:rPr>
          <w:rFonts w:ascii="Times New Roman" w:hAnsi="Times New Roman"/>
          <w:sz w:val="28"/>
          <w:szCs w:val="28"/>
        </w:rPr>
        <w:t>. 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 в случаях указанных ст. 128 ТК РФ и дополнительно в случаях:</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в связи с переездом на новое место жительства 2 календарных дня;</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для проводов детей в армию 2 календарных дня;</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в случае регистрации брака работника (детей работника) 2 календарных дня;</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на похороны близких родственников 5 календарных дней</w:t>
      </w:r>
      <w:r w:rsidR="003B7CCF" w:rsidRPr="00C50F1D">
        <w:rPr>
          <w:rFonts w:ascii="Times New Roman" w:hAnsi="Times New Roman"/>
          <w:sz w:val="28"/>
          <w:szCs w:val="28"/>
        </w:rPr>
        <w:t>;</w:t>
      </w:r>
    </w:p>
    <w:p w:rsidR="003B7CCF" w:rsidRPr="00C50F1D" w:rsidRDefault="003B7CCF"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лицам, осуществляющим уход за детьми в соответствии со ст. 263</w:t>
      </w:r>
      <w:r w:rsidR="0045155F" w:rsidRPr="00C50F1D">
        <w:rPr>
          <w:rFonts w:ascii="Times New Roman" w:hAnsi="Times New Roman"/>
          <w:sz w:val="28"/>
          <w:szCs w:val="28"/>
        </w:rPr>
        <w:t xml:space="preserve"> ТК РФ – до 14 календарных дней;</w:t>
      </w:r>
    </w:p>
    <w:p w:rsidR="0045155F" w:rsidRPr="00C50F1D" w:rsidRDefault="0045155F" w:rsidP="0045155F">
      <w:pPr>
        <w:spacing w:after="0" w:line="240" w:lineRule="auto"/>
        <w:ind w:firstLine="540"/>
        <w:jc w:val="both"/>
        <w:rPr>
          <w:rFonts w:ascii="Times New Roman" w:hAnsi="Times New Roman"/>
          <w:sz w:val="28"/>
          <w:szCs w:val="28"/>
        </w:rPr>
      </w:pPr>
      <w:r w:rsidRPr="00C50F1D">
        <w:rPr>
          <w:rFonts w:ascii="Times New Roman" w:hAnsi="Times New Roman"/>
          <w:sz w:val="28"/>
          <w:szCs w:val="28"/>
        </w:rPr>
        <w:t>- лицам, осуществляющим уход за детьми, инвалидами – 14 календарных дней;</w:t>
      </w:r>
    </w:p>
    <w:p w:rsidR="0045155F" w:rsidRPr="00C50F1D" w:rsidRDefault="0045155F" w:rsidP="0045155F">
      <w:pPr>
        <w:spacing w:after="0" w:line="240" w:lineRule="auto"/>
        <w:ind w:firstLine="540"/>
        <w:jc w:val="both"/>
        <w:rPr>
          <w:rFonts w:ascii="Times New Roman" w:hAnsi="Times New Roman"/>
          <w:sz w:val="28"/>
          <w:szCs w:val="28"/>
        </w:rPr>
      </w:pPr>
      <w:r w:rsidRPr="00C50F1D">
        <w:rPr>
          <w:rFonts w:ascii="Times New Roman" w:hAnsi="Times New Roman"/>
          <w:sz w:val="28"/>
          <w:szCs w:val="28"/>
        </w:rPr>
        <w:t>- женщинам, работающим в сельской местности по их письменному заявлению - 1 дополнительный выходной день в месяц.</w:t>
      </w:r>
    </w:p>
    <w:p w:rsidR="00204FE0" w:rsidRPr="00C50F1D" w:rsidRDefault="00204FE0" w:rsidP="0045155F">
      <w:pPr>
        <w:spacing w:after="0" w:line="240" w:lineRule="auto"/>
        <w:ind w:firstLine="540"/>
        <w:jc w:val="both"/>
        <w:rPr>
          <w:rFonts w:ascii="Times New Roman" w:hAnsi="Times New Roman"/>
          <w:sz w:val="28"/>
          <w:szCs w:val="28"/>
        </w:rPr>
      </w:pPr>
      <w:r w:rsidRPr="00C50F1D">
        <w:rPr>
          <w:rFonts w:ascii="Times New Roman" w:hAnsi="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5155F" w:rsidRPr="00C50F1D" w:rsidRDefault="0045155F" w:rsidP="0045155F">
      <w:pPr>
        <w:spacing w:after="0"/>
        <w:ind w:firstLine="540"/>
        <w:jc w:val="both"/>
        <w:rPr>
          <w:rFonts w:ascii="Times New Roman" w:hAnsi="Times New Roman"/>
          <w:sz w:val="28"/>
          <w:szCs w:val="28"/>
        </w:rPr>
      </w:pPr>
      <w:r w:rsidRPr="00C50F1D">
        <w:rPr>
          <w:rFonts w:ascii="Times New Roman" w:hAnsi="Times New Roman"/>
          <w:sz w:val="28"/>
          <w:szCs w:val="28"/>
        </w:rPr>
        <w:lastRenderedPageBreak/>
        <w:t>5.26. Работодатель обеспечивает дополнительные гарантии одному из родителей (опекуну, попечителю, приемному родителю), воспитывающему ребенка-инвалида:</w:t>
      </w:r>
    </w:p>
    <w:p w:rsidR="0045155F" w:rsidRPr="00C50F1D" w:rsidRDefault="0045155F" w:rsidP="0045155F">
      <w:pPr>
        <w:spacing w:after="0" w:line="240" w:lineRule="auto"/>
        <w:ind w:firstLine="567"/>
        <w:jc w:val="both"/>
        <w:rPr>
          <w:rFonts w:ascii="Times New Roman" w:hAnsi="Times New Roman"/>
          <w:i/>
          <w:sz w:val="28"/>
          <w:szCs w:val="28"/>
        </w:rPr>
      </w:pPr>
      <w:r w:rsidRPr="00C50F1D">
        <w:rPr>
          <w:rFonts w:ascii="Times New Roman" w:hAnsi="Times New Roman"/>
          <w:sz w:val="28"/>
          <w:szCs w:val="28"/>
        </w:rPr>
        <w:t xml:space="preserve">- по его письменному заявлению предоставляя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w:t>
      </w:r>
      <w:r w:rsidRPr="00C50F1D">
        <w:rPr>
          <w:rFonts w:ascii="Times New Roman" w:hAnsi="Times New Roman"/>
          <w:i/>
          <w:sz w:val="28"/>
          <w:szCs w:val="28"/>
        </w:rPr>
        <w:t>Однократно в течение календарного года допускается использование до 24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4 дополнительных оплачиваемых дней подряд согласовывается работником с работодателем.</w:t>
      </w:r>
      <w:r w:rsidRPr="00C50F1D">
        <w:rPr>
          <w:rFonts w:ascii="Times New Roman" w:hAnsi="Times New Roman"/>
          <w:sz w:val="28"/>
          <w:szCs w:val="28"/>
        </w:rPr>
        <w:t xml:space="preserve">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w:t>
      </w:r>
      <w:r w:rsidRPr="00C50F1D">
        <w:rPr>
          <w:rFonts w:ascii="Times New Roman" w:hAnsi="Times New Roman"/>
          <w:i/>
          <w:sz w:val="28"/>
          <w:szCs w:val="28"/>
        </w:rPr>
        <w:t>Норма действует с 1.09.23</w:t>
      </w:r>
    </w:p>
    <w:p w:rsidR="0045155F" w:rsidRPr="00C50F1D" w:rsidRDefault="0045155F" w:rsidP="0045155F">
      <w:pPr>
        <w:spacing w:after="0" w:line="240" w:lineRule="auto"/>
        <w:ind w:firstLine="567"/>
        <w:jc w:val="both"/>
        <w:rPr>
          <w:rFonts w:ascii="Times New Roman" w:hAnsi="Times New Roman"/>
          <w:sz w:val="28"/>
          <w:szCs w:val="28"/>
        </w:rPr>
      </w:pPr>
      <w:r w:rsidRPr="00C50F1D">
        <w:rPr>
          <w:rFonts w:ascii="Times New Roman" w:hAnsi="Times New Roman"/>
          <w:sz w:val="28"/>
          <w:szCs w:val="28"/>
        </w:rPr>
        <w:t>- предоставляя ежегодный оплачиваемый отпуск по его желанию в удобное для него время.</w:t>
      </w:r>
    </w:p>
    <w:p w:rsidR="0045155F" w:rsidRPr="00C50F1D" w:rsidRDefault="0045155F" w:rsidP="0045155F">
      <w:pPr>
        <w:spacing w:after="0" w:line="240" w:lineRule="auto"/>
        <w:ind w:firstLine="567"/>
        <w:jc w:val="both"/>
        <w:rPr>
          <w:rFonts w:ascii="Times New Roman" w:hAnsi="Times New Roman"/>
          <w:sz w:val="28"/>
          <w:szCs w:val="28"/>
        </w:rPr>
      </w:pPr>
      <w:r w:rsidRPr="00C50F1D">
        <w:rPr>
          <w:rFonts w:ascii="Times New Roman" w:hAnsi="Times New Roman"/>
          <w:sz w:val="28"/>
          <w:szCs w:val="28"/>
        </w:rPr>
        <w:t>5.27.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5.2</w:t>
      </w:r>
      <w:r w:rsidR="0045155F" w:rsidRPr="00C50F1D">
        <w:rPr>
          <w:rFonts w:ascii="Times New Roman" w:hAnsi="Times New Roman"/>
          <w:sz w:val="28"/>
          <w:szCs w:val="28"/>
        </w:rPr>
        <w:t>8</w:t>
      </w:r>
      <w:r w:rsidRPr="00C50F1D">
        <w:rPr>
          <w:rFonts w:ascii="Times New Roman" w:hAnsi="Times New Roman"/>
          <w:sz w:val="28"/>
          <w:szCs w:val="28"/>
        </w:rPr>
        <w:t xml:space="preserve">. Работодатель и первичная профсоюзная организация разрабатывают правила внутреннего трудового распорядка в образовательной организации, которые являются </w:t>
      </w:r>
      <w:r w:rsidRPr="00C50F1D">
        <w:rPr>
          <w:rFonts w:ascii="Times New Roman" w:hAnsi="Times New Roman"/>
          <w:i/>
          <w:sz w:val="28"/>
          <w:szCs w:val="28"/>
        </w:rPr>
        <w:t>приложением № __</w:t>
      </w:r>
      <w:r w:rsidRPr="00C50F1D">
        <w:rPr>
          <w:rFonts w:ascii="Times New Roman" w:hAnsi="Times New Roman"/>
          <w:sz w:val="28"/>
          <w:szCs w:val="28"/>
        </w:rPr>
        <w:t xml:space="preserve"> </w:t>
      </w:r>
      <w:r w:rsidR="00D107A9" w:rsidRPr="00C50F1D">
        <w:rPr>
          <w:rFonts w:ascii="Times New Roman" w:hAnsi="Times New Roman"/>
          <w:sz w:val="28"/>
          <w:szCs w:val="28"/>
        </w:rPr>
        <w:br/>
      </w:r>
      <w:r w:rsidRPr="00C50F1D">
        <w:rPr>
          <w:rFonts w:ascii="Times New Roman" w:hAnsi="Times New Roman"/>
          <w:sz w:val="28"/>
          <w:szCs w:val="28"/>
        </w:rPr>
        <w:t xml:space="preserve">к коллективному договору, предусматривая в них порядок и условия: </w:t>
      </w:r>
    </w:p>
    <w:p w:rsidR="009423F8" w:rsidRPr="00C50F1D" w:rsidRDefault="009423F8" w:rsidP="009423F8">
      <w:pPr>
        <w:spacing w:after="0" w:line="240" w:lineRule="auto"/>
        <w:ind w:firstLine="540"/>
        <w:jc w:val="both"/>
        <w:rPr>
          <w:rFonts w:ascii="Times New Roman" w:hAnsi="Times New Roman"/>
          <w:sz w:val="28"/>
          <w:szCs w:val="28"/>
        </w:rPr>
      </w:pPr>
      <w:bookmarkStart w:id="8" w:name="sub_621"/>
      <w:r w:rsidRPr="00C50F1D">
        <w:rPr>
          <w:rFonts w:ascii="Times New Roman" w:hAnsi="Times New Roman"/>
          <w:sz w:val="28"/>
          <w:szCs w:val="28"/>
        </w:rPr>
        <w:t>1)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w:t>
      </w:r>
    </w:p>
    <w:p w:rsidR="009423F8" w:rsidRPr="00C50F1D" w:rsidRDefault="009423F8" w:rsidP="009423F8">
      <w:pPr>
        <w:spacing w:after="0" w:line="240" w:lineRule="auto"/>
        <w:ind w:firstLine="540"/>
        <w:jc w:val="both"/>
        <w:rPr>
          <w:rFonts w:ascii="Times New Roman" w:hAnsi="Times New Roman"/>
          <w:sz w:val="28"/>
          <w:szCs w:val="28"/>
        </w:rPr>
      </w:pPr>
      <w:bookmarkStart w:id="9" w:name="sub_623"/>
      <w:bookmarkEnd w:id="8"/>
      <w:r w:rsidRPr="00C50F1D">
        <w:rPr>
          <w:rFonts w:ascii="Times New Roman" w:hAnsi="Times New Roman"/>
          <w:sz w:val="28"/>
          <w:szCs w:val="28"/>
        </w:rPr>
        <w:t xml:space="preserve">2) предоставления свободного дня (дней) для прохождения диспансеризации в порядке, предусмотренном </w:t>
      </w:r>
      <w:hyperlink r:id="rId25" w:history="1">
        <w:r w:rsidRPr="00C50F1D">
          <w:rPr>
            <w:rStyle w:val="a5"/>
            <w:rFonts w:ascii="Times New Roman" w:hAnsi="Times New Roman"/>
            <w:bCs/>
            <w:color w:val="auto"/>
            <w:sz w:val="28"/>
            <w:szCs w:val="28"/>
            <w:u w:val="none"/>
          </w:rPr>
          <w:t>ст</w:t>
        </w:r>
        <w:r w:rsidR="00CF608C" w:rsidRPr="00C50F1D">
          <w:rPr>
            <w:rStyle w:val="a5"/>
            <w:rFonts w:ascii="Times New Roman" w:hAnsi="Times New Roman"/>
            <w:bCs/>
            <w:color w:val="auto"/>
            <w:sz w:val="28"/>
            <w:szCs w:val="28"/>
            <w:u w:val="none"/>
          </w:rPr>
          <w:t>.</w:t>
        </w:r>
        <w:r w:rsidRPr="00C50F1D">
          <w:rPr>
            <w:rStyle w:val="a5"/>
            <w:rFonts w:ascii="Times New Roman" w:hAnsi="Times New Roman"/>
            <w:bCs/>
            <w:color w:val="auto"/>
            <w:sz w:val="28"/>
            <w:szCs w:val="28"/>
            <w:u w:val="none"/>
          </w:rPr>
          <w:t xml:space="preserve"> 185.1</w:t>
        </w:r>
      </w:hyperlink>
      <w:r w:rsidRPr="00C50F1D">
        <w:rPr>
          <w:rFonts w:ascii="Times New Roman" w:hAnsi="Times New Roman"/>
          <w:sz w:val="28"/>
          <w:szCs w:val="28"/>
        </w:rPr>
        <w:t xml:space="preserve"> Т</w:t>
      </w:r>
      <w:r w:rsidR="00CF608C" w:rsidRPr="00C50F1D">
        <w:rPr>
          <w:rFonts w:ascii="Times New Roman" w:hAnsi="Times New Roman"/>
          <w:sz w:val="28"/>
          <w:szCs w:val="28"/>
        </w:rPr>
        <w:t xml:space="preserve">К РФ </w:t>
      </w:r>
      <w:r w:rsidRPr="00C50F1D">
        <w:rPr>
          <w:rFonts w:ascii="Times New Roman" w:hAnsi="Times New Roman"/>
          <w:sz w:val="28"/>
          <w:szCs w:val="28"/>
        </w:rPr>
        <w:t>с сохранением за ними места работы (должности) и среднего заработка:</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всем работникам</w:t>
      </w:r>
      <w:r w:rsidR="00CF608C" w:rsidRPr="00C50F1D">
        <w:rPr>
          <w:rFonts w:ascii="Times New Roman" w:hAnsi="Times New Roman"/>
          <w:sz w:val="28"/>
          <w:szCs w:val="28"/>
        </w:rPr>
        <w:t xml:space="preserve"> в возрасте от 18 лет до 39 лет включительно </w:t>
      </w:r>
      <w:r w:rsidRPr="00C50F1D">
        <w:rPr>
          <w:rFonts w:ascii="Times New Roman" w:hAnsi="Times New Roman"/>
          <w:sz w:val="28"/>
          <w:szCs w:val="28"/>
        </w:rPr>
        <w:t>- один рабочий день один раз в три года;</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работникам, достигшим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 xml:space="preserve">- работникам, не достигшим возраста, дающего право на назначение пенсии по старости, в том числе досрочно, в течение пяти лет до наступления </w:t>
      </w:r>
      <w:r w:rsidRPr="00C50F1D">
        <w:rPr>
          <w:rFonts w:ascii="Times New Roman" w:hAnsi="Times New Roman"/>
          <w:sz w:val="28"/>
          <w:szCs w:val="28"/>
        </w:rPr>
        <w:lastRenderedPageBreak/>
        <w:t>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3) предоставления двух оплачиваемых дней отдыха работникам для прохождения вакцинации от коронавирусной инфекции (</w:t>
      </w:r>
      <w:r w:rsidRPr="00C50F1D">
        <w:rPr>
          <w:rFonts w:ascii="Times New Roman" w:hAnsi="Times New Roman"/>
          <w:sz w:val="28"/>
          <w:szCs w:val="28"/>
          <w:lang w:val="en-US"/>
        </w:rPr>
        <w:t>COVID</w:t>
      </w:r>
      <w:r w:rsidRPr="00C50F1D">
        <w:rPr>
          <w:rFonts w:ascii="Times New Roman" w:hAnsi="Times New Roman"/>
          <w:sz w:val="28"/>
          <w:szCs w:val="28"/>
        </w:rPr>
        <w:t>-19) с учетом финансово-экономического положения работодателя</w:t>
      </w:r>
      <w:bookmarkStart w:id="10" w:name="sub_624"/>
      <w:bookmarkEnd w:id="9"/>
      <w:r w:rsidRPr="00C50F1D">
        <w:rPr>
          <w:rFonts w:ascii="Times New Roman" w:hAnsi="Times New Roman"/>
          <w:sz w:val="28"/>
          <w:szCs w:val="28"/>
        </w:rPr>
        <w:t>;</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4) освобождения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9423F8" w:rsidRPr="00C50F1D" w:rsidRDefault="009423F8" w:rsidP="009423F8">
      <w:pPr>
        <w:spacing w:after="0" w:line="240" w:lineRule="auto"/>
        <w:ind w:firstLine="540"/>
        <w:jc w:val="both"/>
        <w:rPr>
          <w:rFonts w:ascii="Times New Roman" w:hAnsi="Times New Roman"/>
          <w:sz w:val="28"/>
          <w:szCs w:val="28"/>
        </w:rPr>
      </w:pPr>
      <w:bookmarkStart w:id="11" w:name="sub_626"/>
      <w:bookmarkEnd w:id="10"/>
      <w:r w:rsidRPr="00C50F1D">
        <w:rPr>
          <w:rFonts w:ascii="Times New Roman" w:hAnsi="Times New Roman"/>
          <w:sz w:val="28"/>
          <w:szCs w:val="28"/>
        </w:rPr>
        <w:t>5)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bookmarkEnd w:id="11"/>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5.2</w:t>
      </w:r>
      <w:r w:rsidR="00835A88" w:rsidRPr="00C50F1D">
        <w:rPr>
          <w:rFonts w:ascii="Times New Roman" w:hAnsi="Times New Roman"/>
          <w:sz w:val="28"/>
          <w:szCs w:val="28"/>
        </w:rPr>
        <w:t>9</w:t>
      </w:r>
      <w:r w:rsidRPr="00C50F1D">
        <w:rPr>
          <w:rFonts w:ascii="Times New Roman" w:hAnsi="Times New Roman"/>
          <w:sz w:val="28"/>
          <w:szCs w:val="28"/>
        </w:rPr>
        <w:t>. Организация с учетом производственных и финансовых возможностей в соответствии с частью второй ст</w:t>
      </w:r>
      <w:r w:rsidR="00E47088" w:rsidRPr="00C50F1D">
        <w:rPr>
          <w:rFonts w:ascii="Times New Roman" w:hAnsi="Times New Roman"/>
          <w:sz w:val="28"/>
          <w:szCs w:val="28"/>
        </w:rPr>
        <w:t>.</w:t>
      </w:r>
      <w:r w:rsidRPr="00C50F1D">
        <w:rPr>
          <w:rFonts w:ascii="Times New Roman" w:hAnsi="Times New Roman"/>
          <w:sz w:val="28"/>
          <w:szCs w:val="28"/>
        </w:rPr>
        <w:t xml:space="preserve"> 116 Т</w:t>
      </w:r>
      <w:r w:rsidR="00E47088" w:rsidRPr="00C50F1D">
        <w:rPr>
          <w:rFonts w:ascii="Times New Roman" w:hAnsi="Times New Roman"/>
          <w:sz w:val="28"/>
          <w:szCs w:val="28"/>
        </w:rPr>
        <w:t>К РФ</w:t>
      </w:r>
      <w:r w:rsidRPr="00C50F1D">
        <w:rPr>
          <w:rFonts w:ascii="Times New Roman" w:hAnsi="Times New Roman"/>
          <w:sz w:val="28"/>
          <w:szCs w:val="28"/>
        </w:rPr>
        <w:t xml:space="preserve"> может предоставлять работникам дополнительные оплачиваемые отпуска за счет приносящей доход деятельности,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приложением к коллективному договору.</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Конкретная продолжительность таких отпусков, а также другие случаи и условия их предоставления определяются по согласованию с работодателем.</w:t>
      </w:r>
    </w:p>
    <w:p w:rsidR="009423F8" w:rsidRPr="00C50F1D" w:rsidRDefault="00835A88" w:rsidP="009423F8">
      <w:pPr>
        <w:spacing w:after="0" w:line="240" w:lineRule="auto"/>
        <w:ind w:firstLine="540"/>
        <w:jc w:val="both"/>
        <w:rPr>
          <w:rFonts w:ascii="Times New Roman" w:hAnsi="Times New Roman"/>
          <w:i/>
          <w:sz w:val="28"/>
          <w:szCs w:val="28"/>
        </w:rPr>
      </w:pPr>
      <w:r w:rsidRPr="00C50F1D">
        <w:rPr>
          <w:rFonts w:ascii="Times New Roman" w:hAnsi="Times New Roman"/>
          <w:sz w:val="28"/>
          <w:szCs w:val="28"/>
        </w:rPr>
        <w:t>5.30</w:t>
      </w:r>
      <w:r w:rsidR="009423F8" w:rsidRPr="00C50F1D">
        <w:rPr>
          <w:rFonts w:ascii="Times New Roman" w:hAnsi="Times New Roman"/>
          <w:sz w:val="28"/>
          <w:szCs w:val="28"/>
        </w:rPr>
        <w:t xml:space="preserve">.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Приложением № ___ к коллективному договору и на основании </w:t>
      </w:r>
      <w:r w:rsidR="009423F8" w:rsidRPr="00C50F1D">
        <w:rPr>
          <w:rFonts w:ascii="Times New Roman" w:hAnsi="Times New Roman"/>
          <w:i/>
          <w:sz w:val="28"/>
          <w:szCs w:val="28"/>
        </w:rPr>
        <w:t xml:space="preserve">Приказа Минобрнауки России от 31.05.2016 года № 644 «Об утверждении Порядка предоставления педагогическим работникам организаций, осуществляющих </w:t>
      </w:r>
      <w:r w:rsidR="009423F8" w:rsidRPr="00C50F1D">
        <w:rPr>
          <w:rFonts w:ascii="Times New Roman" w:hAnsi="Times New Roman"/>
          <w:i/>
          <w:sz w:val="28"/>
          <w:szCs w:val="28"/>
        </w:rPr>
        <w:lastRenderedPageBreak/>
        <w:t>образовательную деятельность, длительного отпуска сроком до одного года».</w:t>
      </w:r>
    </w:p>
    <w:p w:rsidR="009423F8" w:rsidRPr="00C50F1D" w:rsidRDefault="00835A8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5.31</w:t>
      </w:r>
      <w:r w:rsidR="009423F8" w:rsidRPr="00C50F1D">
        <w:rPr>
          <w:rFonts w:ascii="Times New Roman" w:hAnsi="Times New Roman"/>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9423F8" w:rsidRPr="00C50F1D" w:rsidRDefault="00835A8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5.32</w:t>
      </w:r>
      <w:r w:rsidR="009423F8" w:rsidRPr="00C50F1D">
        <w:rPr>
          <w:rFonts w:ascii="Times New Roman" w:hAnsi="Times New Roman"/>
          <w:sz w:val="28"/>
          <w:szCs w:val="28"/>
        </w:rPr>
        <w:t xml:space="preserve">.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 </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w:t>
      </w:r>
      <w:r w:rsidR="00E47088" w:rsidRPr="00C50F1D">
        <w:rPr>
          <w:rFonts w:ascii="Times New Roman" w:hAnsi="Times New Roman"/>
          <w:sz w:val="28"/>
          <w:szCs w:val="28"/>
        </w:rPr>
        <w:t xml:space="preserve">щении. (Приказ </w:t>
      </w:r>
      <w:r w:rsidR="00E47088" w:rsidRPr="00C50F1D">
        <w:rPr>
          <w:rFonts w:ascii="Times New Roman" w:hAnsi="Times New Roman"/>
          <w:sz w:val="28"/>
          <w:szCs w:val="28"/>
        </w:rPr>
        <w:br/>
        <w:t>№ 536</w:t>
      </w:r>
      <w:r w:rsidRPr="00C50F1D">
        <w:rPr>
          <w:rFonts w:ascii="Times New Roman" w:hAnsi="Times New Roman"/>
          <w:sz w:val="28"/>
          <w:szCs w:val="28"/>
        </w:rPr>
        <w:t>).</w:t>
      </w:r>
    </w:p>
    <w:p w:rsidR="009423F8" w:rsidRPr="00C50F1D" w:rsidRDefault="009423F8" w:rsidP="009423F8">
      <w:pPr>
        <w:spacing w:after="0" w:line="240" w:lineRule="auto"/>
        <w:ind w:firstLine="540"/>
        <w:jc w:val="both"/>
        <w:rPr>
          <w:rFonts w:ascii="Times New Roman" w:hAnsi="Times New Roman"/>
          <w:sz w:val="28"/>
          <w:szCs w:val="28"/>
        </w:rPr>
      </w:pPr>
      <w:r w:rsidRPr="00C50F1D">
        <w:rPr>
          <w:rFonts w:ascii="Times New Roman" w:hAnsi="Times New Roman"/>
          <w:sz w:val="28"/>
          <w:szCs w:val="28"/>
        </w:rPr>
        <w:t>5.3</w:t>
      </w:r>
      <w:r w:rsidR="00835A88" w:rsidRPr="00C50F1D">
        <w:rPr>
          <w:rFonts w:ascii="Times New Roman" w:hAnsi="Times New Roman"/>
          <w:sz w:val="28"/>
          <w:szCs w:val="28"/>
        </w:rPr>
        <w:t>3</w:t>
      </w:r>
      <w:r w:rsidRPr="00C50F1D">
        <w:rPr>
          <w:rFonts w:ascii="Times New Roman" w:hAnsi="Times New Roman"/>
          <w:sz w:val="28"/>
          <w:szCs w:val="28"/>
        </w:rPr>
        <w:t>. Дежурство педагогических работников по Организации должно начинаться не ранее чем за 20 мин до начала занятий и продолжаться не более 20 мин после их окончания.</w:t>
      </w:r>
    </w:p>
    <w:p w:rsidR="00747A3D" w:rsidRPr="00C50F1D" w:rsidRDefault="009423F8"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5.3</w:t>
      </w:r>
      <w:r w:rsidR="00835A88" w:rsidRPr="00C50F1D">
        <w:rPr>
          <w:rFonts w:ascii="Times New Roman" w:hAnsi="Times New Roman"/>
          <w:sz w:val="28"/>
          <w:szCs w:val="28"/>
        </w:rPr>
        <w:t>4</w:t>
      </w:r>
      <w:r w:rsidRPr="00C50F1D">
        <w:rPr>
          <w:rFonts w:ascii="Times New Roman" w:hAnsi="Times New Roman"/>
          <w:sz w:val="28"/>
          <w:szCs w:val="28"/>
        </w:rPr>
        <w:t>. Педагогические работники должны приходить на рабочее место не менее чем за 20 минут до начала занятий.</w:t>
      </w:r>
    </w:p>
    <w:p w:rsidR="00940CC6" w:rsidRPr="00C50F1D" w:rsidRDefault="00940CC6" w:rsidP="006E3EEB">
      <w:pPr>
        <w:spacing w:after="0" w:line="240" w:lineRule="auto"/>
        <w:ind w:firstLine="540"/>
        <w:jc w:val="center"/>
        <w:rPr>
          <w:rFonts w:ascii="Times New Roman" w:hAnsi="Times New Roman"/>
          <w:b/>
          <w:sz w:val="28"/>
          <w:szCs w:val="28"/>
        </w:rPr>
      </w:pPr>
    </w:p>
    <w:p w:rsidR="006E3EEB" w:rsidRPr="00C50F1D" w:rsidRDefault="006E3EEB" w:rsidP="006E3EEB">
      <w:pPr>
        <w:spacing w:after="120" w:line="240" w:lineRule="auto"/>
        <w:ind w:firstLine="540"/>
        <w:jc w:val="center"/>
        <w:rPr>
          <w:rFonts w:ascii="Times New Roman" w:hAnsi="Times New Roman"/>
          <w:b/>
          <w:sz w:val="28"/>
          <w:szCs w:val="28"/>
        </w:rPr>
      </w:pPr>
      <w:r w:rsidRPr="00C50F1D">
        <w:rPr>
          <w:rFonts w:ascii="Times New Roman" w:hAnsi="Times New Roman"/>
          <w:b/>
          <w:sz w:val="28"/>
          <w:szCs w:val="28"/>
          <w:lang w:val="en-US"/>
        </w:rPr>
        <w:t>VI</w:t>
      </w:r>
      <w:r w:rsidRPr="00C50F1D">
        <w:rPr>
          <w:rFonts w:ascii="Times New Roman" w:hAnsi="Times New Roman"/>
          <w:b/>
          <w:sz w:val="28"/>
          <w:szCs w:val="28"/>
        </w:rPr>
        <w:t>. Оплата и нормирование труда</w:t>
      </w:r>
    </w:p>
    <w:p w:rsidR="006E3EEB" w:rsidRPr="00C50F1D" w:rsidRDefault="006E3EEB"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6. Стороны исходят из того, что:</w:t>
      </w:r>
    </w:p>
    <w:p w:rsidR="006E3EEB" w:rsidRPr="00C50F1D" w:rsidRDefault="009E3A60" w:rsidP="006E3EEB">
      <w:pPr>
        <w:spacing w:after="0" w:line="240" w:lineRule="auto"/>
        <w:ind w:firstLine="540"/>
        <w:jc w:val="both"/>
        <w:rPr>
          <w:rFonts w:ascii="Times New Roman" w:hAnsi="Times New Roman"/>
          <w:sz w:val="28"/>
          <w:szCs w:val="28"/>
        </w:rPr>
      </w:pPr>
      <w:r w:rsidRPr="00C50F1D">
        <w:rPr>
          <w:rFonts w:ascii="Times New Roman" w:hAnsi="Times New Roman"/>
          <w:sz w:val="28"/>
          <w:szCs w:val="28"/>
        </w:rPr>
        <w:t>6.1. Оплата труда работников Организации</w:t>
      </w:r>
      <w:r w:rsidR="006E3EEB" w:rsidRPr="00C50F1D">
        <w:rPr>
          <w:rFonts w:ascii="Times New Roman" w:hAnsi="Times New Roman"/>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sidRPr="00C50F1D">
        <w:rPr>
          <w:rFonts w:ascii="Times New Roman" w:hAnsi="Times New Roman"/>
          <w:sz w:val="28"/>
          <w:szCs w:val="28"/>
        </w:rPr>
        <w:t xml:space="preserve">удового права, Положением о </w:t>
      </w:r>
      <w:r w:rsidR="006E3EEB" w:rsidRPr="00C50F1D">
        <w:rPr>
          <w:rFonts w:ascii="Times New Roman" w:hAnsi="Times New Roman"/>
          <w:sz w:val="28"/>
          <w:szCs w:val="28"/>
        </w:rPr>
        <w:t>системе оплаты труда работников</w:t>
      </w:r>
      <w:r w:rsidRPr="00C50F1D">
        <w:rPr>
          <w:rFonts w:ascii="Times New Roman" w:hAnsi="Times New Roman"/>
          <w:sz w:val="28"/>
          <w:szCs w:val="28"/>
        </w:rPr>
        <w:t xml:space="preserve"> муниципальных образовательных организаций</w:t>
      </w:r>
      <w:r w:rsidR="006E3EEB" w:rsidRPr="00C50F1D">
        <w:rPr>
          <w:rFonts w:ascii="Times New Roman" w:hAnsi="Times New Roman"/>
          <w:sz w:val="28"/>
          <w:szCs w:val="28"/>
        </w:rPr>
        <w:t xml:space="preserve"> ___________ района (города), утверждённым Постановлением главы местного самоуправления, а также </w:t>
      </w:r>
      <w:r w:rsidR="00037904" w:rsidRPr="00C50F1D">
        <w:rPr>
          <w:rFonts w:ascii="Times New Roman" w:hAnsi="Times New Roman"/>
          <w:sz w:val="28"/>
          <w:szCs w:val="28"/>
        </w:rPr>
        <w:t>П</w:t>
      </w:r>
      <w:r w:rsidR="006B304F" w:rsidRPr="00C50F1D">
        <w:rPr>
          <w:rFonts w:ascii="Times New Roman" w:hAnsi="Times New Roman"/>
          <w:sz w:val="28"/>
          <w:szCs w:val="28"/>
        </w:rPr>
        <w:t xml:space="preserve">оложением об оплате труда работников организации, которое является </w:t>
      </w:r>
      <w:r w:rsidR="009F07CD" w:rsidRPr="00C50F1D">
        <w:rPr>
          <w:rFonts w:ascii="Times New Roman" w:hAnsi="Times New Roman"/>
          <w:sz w:val="28"/>
          <w:szCs w:val="28"/>
        </w:rPr>
        <w:t>П</w:t>
      </w:r>
      <w:r w:rsidR="006B304F" w:rsidRPr="00C50F1D">
        <w:rPr>
          <w:rFonts w:ascii="Times New Roman" w:hAnsi="Times New Roman"/>
          <w:sz w:val="28"/>
          <w:szCs w:val="28"/>
        </w:rPr>
        <w:t xml:space="preserve">риложением </w:t>
      </w:r>
      <w:r w:rsidR="00CE6725" w:rsidRPr="00C50F1D">
        <w:rPr>
          <w:rFonts w:ascii="Times New Roman" w:hAnsi="Times New Roman"/>
          <w:sz w:val="28"/>
          <w:szCs w:val="28"/>
        </w:rPr>
        <w:t xml:space="preserve">№ ___ </w:t>
      </w:r>
      <w:r w:rsidR="006B304F" w:rsidRPr="00C50F1D">
        <w:rPr>
          <w:rFonts w:ascii="Times New Roman" w:hAnsi="Times New Roman"/>
          <w:sz w:val="28"/>
          <w:szCs w:val="28"/>
        </w:rPr>
        <w:t xml:space="preserve">к коллективному договору и </w:t>
      </w:r>
      <w:r w:rsidR="006E3EEB" w:rsidRPr="00C50F1D">
        <w:rPr>
          <w:rFonts w:ascii="Times New Roman" w:hAnsi="Times New Roman"/>
          <w:sz w:val="28"/>
          <w:szCs w:val="28"/>
        </w:rPr>
        <w:t>локальными нормативными актами образовательно</w:t>
      </w:r>
      <w:r w:rsidRPr="00C50F1D">
        <w:rPr>
          <w:rFonts w:ascii="Times New Roman" w:hAnsi="Times New Roman"/>
          <w:sz w:val="28"/>
          <w:szCs w:val="28"/>
        </w:rPr>
        <w:t>й</w:t>
      </w:r>
      <w:r w:rsidR="006E3EEB" w:rsidRPr="00C50F1D">
        <w:rPr>
          <w:rFonts w:ascii="Times New Roman" w:hAnsi="Times New Roman"/>
          <w:sz w:val="28"/>
          <w:szCs w:val="28"/>
        </w:rPr>
        <w:t xml:space="preserve"> </w:t>
      </w:r>
      <w:r w:rsidRPr="00C50F1D">
        <w:rPr>
          <w:rFonts w:ascii="Times New Roman" w:hAnsi="Times New Roman"/>
          <w:sz w:val="28"/>
          <w:szCs w:val="28"/>
        </w:rPr>
        <w:t>организации</w:t>
      </w:r>
      <w:r w:rsidR="006E3EEB" w:rsidRPr="00C50F1D">
        <w:rPr>
          <w:rFonts w:ascii="Times New Roman" w:hAnsi="Times New Roman"/>
          <w:sz w:val="28"/>
          <w:szCs w:val="28"/>
        </w:rPr>
        <w:t>.</w:t>
      </w:r>
      <w:r w:rsidR="006B304F" w:rsidRPr="00C50F1D">
        <w:rPr>
          <w:rFonts w:ascii="Times New Roman" w:hAnsi="Times New Roman"/>
          <w:sz w:val="28"/>
          <w:szCs w:val="28"/>
        </w:rPr>
        <w:t xml:space="preserve"> </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6.2. В положении об оплате труда работников организации предусматривать регулирование вопросов оплаты труда с учетом:</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1)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2)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3) исключения случаев установления различных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bookmarkStart w:id="12" w:name="P159"/>
      <w:bookmarkEnd w:id="12"/>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4)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5)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6) создания условий для оплаты труда работников в зависимости от их личного участия в эффективном функционировании организации;</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7) применения типовых норм труда для однородных работ (межотраслевые, отраслевые и иные нормы труда);</w:t>
      </w:r>
      <w:bookmarkStart w:id="13" w:name="P165"/>
      <w:bookmarkEnd w:id="13"/>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8)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определенных </w:t>
      </w:r>
      <w:hyperlink r:id="rId26" w:history="1">
        <w:r w:rsidRPr="00C50F1D">
          <w:rPr>
            <w:rFonts w:ascii="Times New Roman" w:hAnsi="Times New Roman"/>
            <w:sz w:val="28"/>
          </w:rPr>
          <w:t>приказом</w:t>
        </w:r>
      </w:hyperlink>
      <w:r w:rsidRPr="00C50F1D">
        <w:rPr>
          <w:rFonts w:ascii="Times New Roman" w:hAnsi="Times New Roman"/>
          <w:sz w:val="28"/>
          <w:szCs w:val="28"/>
        </w:rPr>
        <w:t xml:space="preserve">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bookmarkStart w:id="14" w:name="P166"/>
      <w:bookmarkEnd w:id="14"/>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9) положений, предусмотренных </w:t>
      </w:r>
      <w:r w:rsidR="00047BA4" w:rsidRPr="00C50F1D">
        <w:rPr>
          <w:rFonts w:ascii="Times New Roman" w:hAnsi="Times New Roman"/>
          <w:sz w:val="28"/>
          <w:szCs w:val="28"/>
        </w:rPr>
        <w:t>Приказом № 536</w:t>
      </w:r>
      <w:r w:rsidRPr="00C50F1D">
        <w:rPr>
          <w:rFonts w:ascii="Times New Roman" w:hAnsi="Times New Roman"/>
          <w:sz w:val="28"/>
          <w:szCs w:val="28"/>
        </w:rPr>
        <w:t>, в том числе устанавливающих, что периоды каникулярного времени для обучающихся организации, а также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10)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11) определения размеров выплат стимулирующего характера, в том числе размеров выплат по итогам работы, на основе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090E0B" w:rsidRPr="00C50F1D" w:rsidRDefault="00090E0B" w:rsidP="00090E0B">
      <w:pPr>
        <w:spacing w:after="0" w:line="240" w:lineRule="auto"/>
        <w:ind w:firstLine="567"/>
        <w:jc w:val="both"/>
        <w:rPr>
          <w:rFonts w:ascii="Times New Roman" w:hAnsi="Times New Roman"/>
          <w:sz w:val="28"/>
          <w:szCs w:val="28"/>
        </w:rPr>
      </w:pPr>
      <w:r w:rsidRPr="00C50F1D">
        <w:rPr>
          <w:rFonts w:ascii="Times New Roman" w:hAnsi="Times New Roman"/>
          <w:sz w:val="28"/>
          <w:szCs w:val="28"/>
        </w:rPr>
        <w:t>12) 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w:t>
      </w:r>
    </w:p>
    <w:p w:rsidR="00090E0B" w:rsidRPr="00C50F1D" w:rsidRDefault="00090E0B" w:rsidP="00090E0B">
      <w:pPr>
        <w:spacing w:after="0" w:line="240" w:lineRule="auto"/>
        <w:ind w:firstLine="567"/>
        <w:jc w:val="both"/>
        <w:rPr>
          <w:rFonts w:ascii="Times New Roman" w:hAnsi="Times New Roman"/>
          <w:i/>
          <w:sz w:val="28"/>
          <w:szCs w:val="28"/>
        </w:rPr>
      </w:pPr>
      <w:r w:rsidRPr="00C50F1D">
        <w:rPr>
          <w:rFonts w:ascii="Times New Roman" w:hAnsi="Times New Roman"/>
          <w:sz w:val="28"/>
          <w:szCs w:val="28"/>
        </w:rPr>
        <w:t xml:space="preserve">13) 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w:t>
      </w:r>
      <w:hyperlink r:id="rId27" w:history="1">
        <w:r w:rsidRPr="00C50F1D">
          <w:rPr>
            <w:rFonts w:ascii="Times New Roman" w:hAnsi="Times New Roman"/>
            <w:bCs/>
            <w:sz w:val="28"/>
          </w:rPr>
          <w:t>минимального размера</w:t>
        </w:r>
      </w:hyperlink>
      <w:r w:rsidRPr="00C50F1D">
        <w:rPr>
          <w:rFonts w:ascii="Times New Roman" w:hAnsi="Times New Roman"/>
          <w:sz w:val="28"/>
          <w:szCs w:val="28"/>
        </w:rPr>
        <w:t xml:space="preserve"> оплаты труда, имея в виду, что для учителей и других педагогических работников нормой рабочего времени является установленная им норма часов педагогической работы за ставку заработной платы, составляющая 18, 20, 24,25, 30 или 36 часов в неделю, 720 часов в год, а трудовые обязанности регулируются квалификационными характеристиками;</w:t>
      </w:r>
    </w:p>
    <w:p w:rsidR="00090E0B" w:rsidRPr="00C50F1D" w:rsidRDefault="00090E0B" w:rsidP="00090E0B">
      <w:pPr>
        <w:spacing w:after="0" w:line="240" w:lineRule="auto"/>
        <w:ind w:firstLine="567"/>
        <w:jc w:val="both"/>
        <w:rPr>
          <w:rFonts w:ascii="Times New Roman" w:hAnsi="Times New Roman"/>
          <w:sz w:val="28"/>
          <w:szCs w:val="28"/>
        </w:rPr>
      </w:pPr>
      <w:bookmarkStart w:id="15" w:name="sub_5227"/>
      <w:r w:rsidRPr="00C50F1D">
        <w:rPr>
          <w:rFonts w:ascii="Times New Roman" w:hAnsi="Times New Roman"/>
          <w:sz w:val="28"/>
          <w:szCs w:val="28"/>
        </w:rPr>
        <w:t>14) единых рекомендаций по установлению на федеральном, региональном и местном уровнях систем оплаты труда работников государственных учреждений, утвержденных ежегодно решением Российской трехсторонней комиссии по регулированию социально-трудовых отношений;</w:t>
      </w:r>
    </w:p>
    <w:p w:rsidR="00090E0B" w:rsidRPr="00C50F1D" w:rsidRDefault="00090E0B" w:rsidP="00090E0B">
      <w:pPr>
        <w:spacing w:after="0" w:line="240" w:lineRule="auto"/>
        <w:ind w:firstLine="567"/>
        <w:jc w:val="both"/>
        <w:rPr>
          <w:rFonts w:ascii="Times New Roman" w:hAnsi="Times New Roman"/>
          <w:sz w:val="28"/>
          <w:szCs w:val="28"/>
        </w:rPr>
      </w:pPr>
      <w:bookmarkStart w:id="16" w:name="sub_5228"/>
      <w:bookmarkEnd w:id="15"/>
      <w:r w:rsidRPr="00C50F1D">
        <w:rPr>
          <w:rFonts w:ascii="Times New Roman" w:hAnsi="Times New Roman"/>
          <w:sz w:val="28"/>
          <w:szCs w:val="28"/>
        </w:rPr>
        <w:t>15) формирования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 (в гарантированную часть) выплат компенсационного и (или) стимулирующего характера, не ведущие к дополнительной интенсификации труда.</w:t>
      </w:r>
    </w:p>
    <w:bookmarkEnd w:id="16"/>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t>6.3. На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той же организации), на начало нового учебного года составляются и утверждаются тарификационные списки.</w:t>
      </w:r>
    </w:p>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lastRenderedPageBreak/>
        <w:t>6.4. В случаях, когда размер оплаты труда работника образовательной организации зависит от опыта работы, образования, квалификационной категории, ученой степени, почетного звания, право на его изменение возникает в следующие сроки:</w:t>
      </w:r>
    </w:p>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t>1) при увеличении опыта педагогической работы, опыта работы по специальности − со дня достижения соответствующего опыта работы, если документы находятся в организации, или со дня представления документа об опыте работы, дающем право на повышение размера оклада (должностного оклада), ставки заработной платы;</w:t>
      </w:r>
    </w:p>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t>2) при получении образования или восстановлении документов об образовании − со дня представления соответствующего документа;</w:t>
      </w:r>
    </w:p>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t>3) при присвоении квалификационной категории − со дня вынесения решения аттестационной комиссии по аттестации педагогических работников;</w:t>
      </w:r>
    </w:p>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t>4) при присвоении почетных званий, начинающихся со слов «Народный…», «Заслуженный…» - со дня присвоения;</w:t>
      </w:r>
    </w:p>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t>5) при присуждении ученой степени доктора наук или кандидата наук − со дня принятия Минобрнауки России решения о выдаче диплома.</w:t>
      </w:r>
    </w:p>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t>6.5.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2073DB" w:rsidRPr="00C50F1D" w:rsidRDefault="002073DB" w:rsidP="002073DB">
      <w:pPr>
        <w:spacing w:after="0" w:line="240" w:lineRule="auto"/>
        <w:ind w:firstLine="540"/>
        <w:jc w:val="both"/>
        <w:rPr>
          <w:rFonts w:ascii="Times New Roman" w:hAnsi="Times New Roman"/>
          <w:sz w:val="28"/>
          <w:szCs w:val="28"/>
        </w:rPr>
      </w:pPr>
      <w:r w:rsidRPr="00C50F1D">
        <w:rPr>
          <w:rFonts w:ascii="Times New Roman" w:hAnsi="Times New Roman"/>
          <w:sz w:val="28"/>
          <w:szCs w:val="28"/>
        </w:rPr>
        <w:t>При проведении специальной оценки условий труда в целях реализации Федерального закона от 28.12.2013 № 426-ФЗ «О специальной оценке условий труда» (далее - Федеральный закон от 28.12.2013 № 426-ФЗ),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28.12.2013 № 421-ФЗ)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w:t>
      </w:r>
      <w:r w:rsidR="0097206B" w:rsidRPr="00C50F1D">
        <w:rPr>
          <w:rFonts w:ascii="Times New Roman" w:hAnsi="Times New Roman"/>
          <w:sz w:val="28"/>
          <w:szCs w:val="28"/>
        </w:rPr>
        <w:t>.</w:t>
      </w:r>
      <w:r w:rsidRPr="00C50F1D">
        <w:rPr>
          <w:rFonts w:ascii="Times New Roman" w:hAnsi="Times New Roman"/>
          <w:sz w:val="28"/>
          <w:szCs w:val="28"/>
        </w:rPr>
        <w:t xml:space="preserve"> 92, 117 и 147 Т</w:t>
      </w:r>
      <w:r w:rsidR="0097206B" w:rsidRPr="00C50F1D">
        <w:rPr>
          <w:rFonts w:ascii="Times New Roman" w:hAnsi="Times New Roman"/>
          <w:sz w:val="28"/>
          <w:szCs w:val="28"/>
        </w:rPr>
        <w:t>К РФ</w:t>
      </w:r>
      <w:r w:rsidRPr="00C50F1D">
        <w:rPr>
          <w:rFonts w:ascii="Times New Roman" w:hAnsi="Times New Roman"/>
          <w:sz w:val="28"/>
          <w:szCs w:val="28"/>
        </w:rPr>
        <w:t>.</w:t>
      </w:r>
    </w:p>
    <w:p w:rsidR="002073DB" w:rsidRPr="00C50F1D" w:rsidRDefault="002073DB" w:rsidP="002073DB">
      <w:pPr>
        <w:shd w:val="clear" w:color="auto" w:fill="FFFFFF"/>
        <w:spacing w:after="0" w:line="240" w:lineRule="auto"/>
        <w:ind w:firstLine="567"/>
        <w:jc w:val="both"/>
        <w:rPr>
          <w:rFonts w:ascii="Times New Roman" w:hAnsi="Times New Roman"/>
          <w:sz w:val="28"/>
          <w:szCs w:val="28"/>
        </w:rPr>
      </w:pPr>
      <w:r w:rsidRPr="00C50F1D">
        <w:rPr>
          <w:rFonts w:ascii="Times New Roman" w:hAnsi="Times New Roman"/>
          <w:sz w:val="28"/>
          <w:szCs w:val="28"/>
        </w:rPr>
        <w:t>6.6. Оплата труда работников в ночное время (с 22 часов до 6 часов) производится в размере 35 процентов части оклада (должностного оклада), рассчитанного за час работы за каждый час работы в ночное время.</w:t>
      </w:r>
    </w:p>
    <w:p w:rsidR="002073DB" w:rsidRPr="00C50F1D" w:rsidRDefault="002073DB" w:rsidP="002073DB">
      <w:pPr>
        <w:shd w:val="clear" w:color="auto" w:fill="FFFFFF"/>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6.7.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69363B" w:rsidRPr="00C50F1D" w:rsidRDefault="002073DB" w:rsidP="0069363B">
      <w:pPr>
        <w:pStyle w:val="ConsPlusNormal"/>
        <w:ind w:firstLine="709"/>
        <w:jc w:val="both"/>
        <w:rPr>
          <w:rFonts w:ascii="Times New Roman" w:hAnsi="Times New Roman" w:cs="Times New Roman"/>
          <w:sz w:val="28"/>
          <w:szCs w:val="28"/>
        </w:rPr>
      </w:pPr>
      <w:r w:rsidRPr="00C50F1D">
        <w:rPr>
          <w:rFonts w:ascii="Times New Roman" w:hAnsi="Times New Roman" w:cs="Times New Roman"/>
          <w:sz w:val="28"/>
          <w:szCs w:val="28"/>
        </w:rPr>
        <w:t>6.8</w:t>
      </w:r>
      <w:r w:rsidR="0069363B" w:rsidRPr="00C50F1D">
        <w:rPr>
          <w:rFonts w:ascii="Times New Roman" w:hAnsi="Times New Roman" w:cs="Times New Roman"/>
          <w:sz w:val="28"/>
          <w:szCs w:val="28"/>
        </w:rPr>
        <w:t xml:space="preserve">. Переработка рабочего времени воспитателей, помощников воспитателей, младших воспитателей вследствие неявки сменяющего работника, а также работа в организациях, осуществляющих лечение, оздоровление и (или) отдых, осуществляемая по инициативе работодателя </w:t>
      </w:r>
      <w:r w:rsidR="0069363B" w:rsidRPr="00C50F1D">
        <w:rPr>
          <w:rFonts w:ascii="Times New Roman" w:hAnsi="Times New Roman" w:cs="Times New Roman"/>
          <w:sz w:val="28"/>
          <w:szCs w:val="28"/>
        </w:rPr>
        <w:br/>
        <w:t>за пределами рабочего времени, установленного графиками работ, является сверхурочной работой.</w:t>
      </w:r>
    </w:p>
    <w:p w:rsidR="0069363B" w:rsidRPr="00C50F1D" w:rsidRDefault="0069363B" w:rsidP="0069363B">
      <w:pPr>
        <w:pStyle w:val="ConsPlusNormal"/>
        <w:ind w:firstLine="709"/>
        <w:jc w:val="both"/>
        <w:rPr>
          <w:rFonts w:ascii="Times New Roman" w:hAnsi="Times New Roman" w:cs="Times New Roman"/>
          <w:sz w:val="28"/>
          <w:szCs w:val="28"/>
        </w:rPr>
      </w:pPr>
      <w:r w:rsidRPr="00C50F1D">
        <w:rPr>
          <w:rFonts w:ascii="Times New Roman" w:hAnsi="Times New Roman" w:cs="Times New Roman"/>
          <w:sz w:val="28"/>
          <w:szCs w:val="28"/>
        </w:rPr>
        <w:t xml:space="preserve">Сверхурочная работа оплачивается за первые два часа работы не менее чем в полуторном размере, за последующие часы − </w:t>
      </w:r>
      <w:r w:rsidR="009D2393" w:rsidRPr="00C50F1D">
        <w:rPr>
          <w:rFonts w:ascii="Times New Roman" w:hAnsi="Times New Roman" w:cs="Times New Roman"/>
          <w:sz w:val="28"/>
          <w:szCs w:val="28"/>
        </w:rPr>
        <w:t>не менее чем в двойном размере.</w:t>
      </w:r>
    </w:p>
    <w:p w:rsidR="00666832" w:rsidRPr="00C50F1D" w:rsidRDefault="00666832" w:rsidP="0069363B">
      <w:pPr>
        <w:shd w:val="clear" w:color="auto" w:fill="FFFFFF"/>
        <w:spacing w:after="0" w:line="240" w:lineRule="auto"/>
        <w:ind w:firstLine="567"/>
        <w:jc w:val="both"/>
        <w:rPr>
          <w:rFonts w:ascii="Times New Roman" w:hAnsi="Times New Roman"/>
          <w:sz w:val="28"/>
          <w:szCs w:val="28"/>
        </w:rPr>
      </w:pPr>
      <w:r w:rsidRPr="00C50F1D">
        <w:rPr>
          <w:rFonts w:ascii="Times New Roman" w:hAnsi="Times New Roman"/>
          <w:sz w:val="28"/>
          <w:szCs w:val="28"/>
        </w:rPr>
        <w:t>6.9. Стороны при регулировании вопросов обеспечения гарантий по оплате труда отдельных категорий работников организаций исходят из того, что специалистам, впервые окончившим одну из образовательных организаций высшего образования или профессиональную образовательную организацию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учреждениями, образовательными организациями либо продолжающим работу в образовательной организации, устанавливается персональная выплата в размере 20 % к окладу (должностному окладу), ставке заработной платы с учетом нагрузки, установленной для конкретного работника. Персональная выплата устанавливается на срок первых пяти лет работы с момента окончания учебного заведения и сохраняется при поступлении педагогического работника в другое краевое государственное или муниципальное образовательное учреждение, образовательную организацию.</w:t>
      </w:r>
    </w:p>
    <w:p w:rsidR="002073DB" w:rsidRPr="00C50F1D" w:rsidRDefault="002073DB" w:rsidP="002073DB">
      <w:pPr>
        <w:shd w:val="clear" w:color="auto" w:fill="FFFFFF"/>
        <w:spacing w:after="0" w:line="240" w:lineRule="auto"/>
        <w:ind w:firstLine="567"/>
        <w:jc w:val="both"/>
        <w:rPr>
          <w:rFonts w:ascii="Times New Roman" w:hAnsi="Times New Roman"/>
          <w:sz w:val="28"/>
          <w:szCs w:val="28"/>
        </w:rPr>
      </w:pPr>
      <w:r w:rsidRPr="00C50F1D">
        <w:rPr>
          <w:rFonts w:ascii="Times New Roman" w:hAnsi="Times New Roman"/>
          <w:sz w:val="28"/>
          <w:szCs w:val="28"/>
        </w:rPr>
        <w:t>6.10. Молодежи (лицам до 30 лет) процентная надбавка к заработной плате выплачивается в полном размере с первого дня работы в организациях, расположенных в районах Крайнего Севера, приравненных к ним местностях и местностях с особыми климатическими условиями Красноярского края, если они прожили в указанных районах и местностях не менее 5 лет.</w:t>
      </w:r>
    </w:p>
    <w:p w:rsidR="000214A4" w:rsidRPr="00C50F1D" w:rsidRDefault="000214A4" w:rsidP="000214A4">
      <w:pPr>
        <w:spacing w:after="0" w:line="240" w:lineRule="auto"/>
        <w:ind w:right="21" w:firstLine="567"/>
        <w:jc w:val="both"/>
        <w:rPr>
          <w:rFonts w:ascii="Times New Roman" w:hAnsi="Times New Roman"/>
          <w:sz w:val="28"/>
          <w:szCs w:val="28"/>
        </w:rPr>
      </w:pPr>
      <w:r w:rsidRPr="00C50F1D">
        <w:rPr>
          <w:rFonts w:ascii="Times New Roman" w:hAnsi="Times New Roman"/>
          <w:sz w:val="28"/>
          <w:szCs w:val="28"/>
        </w:rPr>
        <w:t>6.11. Заработная плата выплачивается работникам в денежной форме.</w:t>
      </w:r>
    </w:p>
    <w:p w:rsidR="000214A4" w:rsidRPr="00C50F1D" w:rsidRDefault="000214A4" w:rsidP="000214A4">
      <w:pPr>
        <w:spacing w:after="0" w:line="240" w:lineRule="auto"/>
        <w:ind w:right="21" w:firstLine="567"/>
        <w:jc w:val="both"/>
        <w:rPr>
          <w:rFonts w:ascii="Times New Roman" w:hAnsi="Times New Roman"/>
          <w:sz w:val="28"/>
          <w:szCs w:val="28"/>
        </w:rPr>
      </w:pPr>
      <w:r w:rsidRPr="00C50F1D">
        <w:rPr>
          <w:rFonts w:ascii="Times New Roman" w:hAnsi="Times New Roman"/>
          <w:sz w:val="28"/>
          <w:szCs w:val="28"/>
        </w:rPr>
        <w:t>Заработная плата производится работникам не реже чем каждые полмесяца (___ числа текущего месяца – за первую половину месяца и ___ числа месяца, следующего за отработанным – за вторую половину месяца). При совпадении дня выплаты с выходным или нерабочим праздничным днем выплата заработной платы производится накануне этого дня.</w:t>
      </w:r>
    </w:p>
    <w:p w:rsidR="000774E9" w:rsidRPr="00C50F1D" w:rsidRDefault="000774E9" w:rsidP="000774E9">
      <w:pPr>
        <w:spacing w:after="0" w:line="240" w:lineRule="auto"/>
        <w:ind w:right="21" w:firstLine="540"/>
        <w:jc w:val="both"/>
        <w:rPr>
          <w:rFonts w:ascii="Times New Roman" w:hAnsi="Times New Roman"/>
          <w:i/>
          <w:sz w:val="28"/>
          <w:szCs w:val="28"/>
        </w:rPr>
      </w:pPr>
      <w:r w:rsidRPr="00C50F1D">
        <w:rPr>
          <w:rFonts w:ascii="Times New Roman" w:hAnsi="Times New Roman"/>
          <w:b/>
          <w:i/>
          <w:sz w:val="28"/>
          <w:szCs w:val="28"/>
        </w:rPr>
        <w:lastRenderedPageBreak/>
        <w:t>Указанный пункт приведите в соответствие по аналогии с примером ниже и с учетом дат выплат заработной платы в вашем районе или городе:</w:t>
      </w:r>
      <w:r w:rsidRPr="00C50F1D">
        <w:rPr>
          <w:rFonts w:ascii="Times New Roman" w:hAnsi="Times New Roman"/>
          <w:i/>
          <w:sz w:val="28"/>
          <w:szCs w:val="28"/>
        </w:rPr>
        <w:t xml:space="preserve"> «Заработная плата производится работникам не реже чем каждые полмесяца (</w:t>
      </w:r>
      <w:r w:rsidRPr="00C50F1D">
        <w:rPr>
          <w:rFonts w:ascii="Times New Roman" w:hAnsi="Times New Roman"/>
          <w:b/>
          <w:i/>
          <w:sz w:val="28"/>
          <w:szCs w:val="28"/>
        </w:rPr>
        <w:t>25</w:t>
      </w:r>
      <w:r w:rsidRPr="00C50F1D">
        <w:rPr>
          <w:rFonts w:ascii="Times New Roman" w:hAnsi="Times New Roman"/>
          <w:i/>
          <w:sz w:val="28"/>
          <w:szCs w:val="28"/>
        </w:rPr>
        <w:t xml:space="preserve"> числа текущего месяца – за первую половину месяца и </w:t>
      </w:r>
      <w:r w:rsidRPr="00C50F1D">
        <w:rPr>
          <w:rFonts w:ascii="Times New Roman" w:hAnsi="Times New Roman"/>
          <w:b/>
          <w:i/>
          <w:sz w:val="28"/>
          <w:szCs w:val="28"/>
        </w:rPr>
        <w:t>10</w:t>
      </w:r>
      <w:r w:rsidRPr="00C50F1D">
        <w:rPr>
          <w:rFonts w:ascii="Times New Roman" w:hAnsi="Times New Roman"/>
          <w:i/>
          <w:sz w:val="28"/>
          <w:szCs w:val="28"/>
        </w:rPr>
        <w:t xml:space="preserve"> числа месяца, следующего за отработанным – за вторую половину месяца). При совпадении дня выплаты с выходным или нерабочим праздничным днем выплата заработной платы производится накануне этого дня.</w:t>
      </w:r>
    </w:p>
    <w:p w:rsidR="000774E9" w:rsidRPr="00C50F1D" w:rsidRDefault="000774E9" w:rsidP="000774E9">
      <w:pPr>
        <w:spacing w:after="0" w:line="240" w:lineRule="auto"/>
        <w:ind w:right="21" w:firstLine="540"/>
        <w:jc w:val="both"/>
        <w:rPr>
          <w:rFonts w:ascii="Times New Roman" w:hAnsi="Times New Roman"/>
          <w:i/>
          <w:sz w:val="28"/>
          <w:szCs w:val="28"/>
        </w:rPr>
      </w:pPr>
      <w:r w:rsidRPr="00C50F1D">
        <w:rPr>
          <w:rFonts w:ascii="Times New Roman" w:hAnsi="Times New Roman"/>
          <w:i/>
          <w:sz w:val="28"/>
          <w:szCs w:val="28"/>
        </w:rPr>
        <w:t>Если работник принят с 1-го по 9-е число, заработная плата выплачивается тремя частями:</w:t>
      </w:r>
    </w:p>
    <w:p w:rsidR="000774E9" w:rsidRPr="00C50F1D" w:rsidRDefault="000774E9" w:rsidP="000774E9">
      <w:pPr>
        <w:spacing w:after="0" w:line="240" w:lineRule="auto"/>
        <w:ind w:right="21" w:firstLine="540"/>
        <w:jc w:val="both"/>
        <w:rPr>
          <w:rFonts w:ascii="Times New Roman" w:hAnsi="Times New Roman"/>
          <w:i/>
          <w:sz w:val="28"/>
          <w:szCs w:val="28"/>
        </w:rPr>
      </w:pPr>
      <w:r w:rsidRPr="00C50F1D">
        <w:rPr>
          <w:rFonts w:ascii="Times New Roman" w:hAnsi="Times New Roman"/>
          <w:i/>
          <w:sz w:val="28"/>
          <w:szCs w:val="28"/>
        </w:rPr>
        <w:t xml:space="preserve">- 10-го числа текущего месяца – пропорционально отработанному времени со дня приема на работу; </w:t>
      </w:r>
    </w:p>
    <w:p w:rsidR="000774E9" w:rsidRPr="00C50F1D" w:rsidRDefault="000774E9" w:rsidP="000774E9">
      <w:pPr>
        <w:spacing w:after="0" w:line="240" w:lineRule="auto"/>
        <w:ind w:right="21" w:firstLine="540"/>
        <w:jc w:val="both"/>
        <w:rPr>
          <w:rFonts w:ascii="Times New Roman" w:hAnsi="Times New Roman"/>
          <w:i/>
          <w:sz w:val="28"/>
          <w:szCs w:val="28"/>
        </w:rPr>
      </w:pPr>
      <w:r w:rsidRPr="00C50F1D">
        <w:rPr>
          <w:rFonts w:ascii="Times New Roman" w:hAnsi="Times New Roman"/>
          <w:i/>
          <w:sz w:val="28"/>
          <w:szCs w:val="28"/>
        </w:rPr>
        <w:t>- 25-го числа текущего месяца – за первую половину календарного месяца с учетом ранее выплаченной суммы;</w:t>
      </w:r>
    </w:p>
    <w:p w:rsidR="000774E9" w:rsidRPr="00C50F1D" w:rsidRDefault="000774E9" w:rsidP="000774E9">
      <w:pPr>
        <w:spacing w:after="0" w:line="240" w:lineRule="auto"/>
        <w:ind w:right="21" w:firstLine="540"/>
        <w:jc w:val="both"/>
        <w:rPr>
          <w:rFonts w:ascii="Times New Roman" w:hAnsi="Times New Roman"/>
          <w:i/>
          <w:sz w:val="28"/>
          <w:szCs w:val="28"/>
        </w:rPr>
      </w:pPr>
      <w:r w:rsidRPr="00C50F1D">
        <w:rPr>
          <w:rFonts w:ascii="Times New Roman" w:hAnsi="Times New Roman"/>
          <w:i/>
          <w:sz w:val="28"/>
          <w:szCs w:val="28"/>
        </w:rPr>
        <w:t>- 10-го числа следующего месяца за вторую половину прошедшего месяца.</w:t>
      </w:r>
    </w:p>
    <w:p w:rsidR="000774E9" w:rsidRPr="00C50F1D" w:rsidRDefault="000774E9" w:rsidP="000774E9">
      <w:pPr>
        <w:spacing w:after="0" w:line="240" w:lineRule="auto"/>
        <w:ind w:right="21" w:firstLine="540"/>
        <w:jc w:val="both"/>
        <w:rPr>
          <w:rFonts w:ascii="Times New Roman" w:hAnsi="Times New Roman"/>
          <w:i/>
          <w:sz w:val="28"/>
          <w:szCs w:val="28"/>
        </w:rPr>
      </w:pPr>
      <w:r w:rsidRPr="00C50F1D">
        <w:rPr>
          <w:rFonts w:ascii="Times New Roman" w:hAnsi="Times New Roman"/>
          <w:i/>
          <w:sz w:val="28"/>
          <w:szCs w:val="28"/>
        </w:rPr>
        <w:t>Если работник принят с 16-го по 24-е число, заработная плата выплачивается двумя частями:</w:t>
      </w:r>
    </w:p>
    <w:p w:rsidR="000774E9" w:rsidRPr="00C50F1D" w:rsidRDefault="000774E9" w:rsidP="000774E9">
      <w:pPr>
        <w:spacing w:after="0" w:line="240" w:lineRule="auto"/>
        <w:ind w:right="21" w:firstLine="540"/>
        <w:jc w:val="both"/>
        <w:rPr>
          <w:rFonts w:ascii="Times New Roman" w:hAnsi="Times New Roman"/>
          <w:i/>
          <w:sz w:val="28"/>
          <w:szCs w:val="28"/>
        </w:rPr>
      </w:pPr>
      <w:r w:rsidRPr="00C50F1D">
        <w:rPr>
          <w:rFonts w:ascii="Times New Roman" w:hAnsi="Times New Roman"/>
          <w:i/>
          <w:sz w:val="28"/>
          <w:szCs w:val="28"/>
        </w:rPr>
        <w:t xml:space="preserve">- 25-го числа текущего месяца – пропорционально отработанному времени со дня приема на работу; </w:t>
      </w:r>
    </w:p>
    <w:p w:rsidR="000774E9" w:rsidRPr="00C50F1D" w:rsidRDefault="000774E9" w:rsidP="000774E9">
      <w:pPr>
        <w:spacing w:after="0" w:line="240" w:lineRule="auto"/>
        <w:ind w:right="21" w:firstLine="540"/>
        <w:jc w:val="both"/>
        <w:rPr>
          <w:rFonts w:ascii="Times New Roman" w:hAnsi="Times New Roman"/>
          <w:i/>
          <w:sz w:val="28"/>
          <w:szCs w:val="28"/>
        </w:rPr>
      </w:pPr>
      <w:r w:rsidRPr="00C50F1D">
        <w:rPr>
          <w:rFonts w:ascii="Times New Roman" w:hAnsi="Times New Roman"/>
          <w:i/>
          <w:sz w:val="28"/>
          <w:szCs w:val="28"/>
        </w:rPr>
        <w:t>- 10-го числа следующего месяца за вторую половину прошедшего месяца, с учетом ранее выплаченной суммы».</w:t>
      </w:r>
    </w:p>
    <w:p w:rsidR="0031009F" w:rsidRPr="00C50F1D" w:rsidRDefault="0031009F" w:rsidP="0031009F">
      <w:pPr>
        <w:spacing w:after="0" w:line="240" w:lineRule="auto"/>
        <w:ind w:right="21" w:firstLine="540"/>
        <w:jc w:val="both"/>
        <w:rPr>
          <w:rFonts w:ascii="Times New Roman" w:hAnsi="Times New Roman"/>
          <w:sz w:val="28"/>
          <w:szCs w:val="28"/>
        </w:rPr>
      </w:pPr>
      <w:r w:rsidRPr="00C50F1D">
        <w:rPr>
          <w:rFonts w:ascii="Times New Roman" w:hAnsi="Times New Roman"/>
          <w:sz w:val="28"/>
          <w:szCs w:val="28"/>
        </w:rPr>
        <w:t>При выплате заработной платы работнику вручается расчетный листок</w:t>
      </w:r>
      <w:r w:rsidR="00EC0595" w:rsidRPr="00C50F1D">
        <w:rPr>
          <w:rFonts w:ascii="Times New Roman" w:hAnsi="Times New Roman"/>
          <w:sz w:val="28"/>
          <w:szCs w:val="28"/>
        </w:rPr>
        <w:t>.</w:t>
      </w:r>
    </w:p>
    <w:p w:rsidR="002073DB" w:rsidRPr="00C50F1D" w:rsidRDefault="002073DB" w:rsidP="002073DB">
      <w:pPr>
        <w:spacing w:after="0" w:line="240" w:lineRule="auto"/>
        <w:ind w:right="21" w:firstLine="567"/>
        <w:jc w:val="both"/>
        <w:rPr>
          <w:rFonts w:ascii="Times New Roman" w:hAnsi="Times New Roman"/>
          <w:sz w:val="28"/>
          <w:szCs w:val="28"/>
        </w:rPr>
      </w:pPr>
      <w:r w:rsidRPr="00C50F1D">
        <w:rPr>
          <w:rFonts w:ascii="Times New Roman" w:hAnsi="Times New Roman"/>
          <w:sz w:val="28"/>
          <w:szCs w:val="28"/>
        </w:rPr>
        <w:t>6.12. Виды и размеры выплат стимулирующего характера устанавливаются организацией с участием выборного органа первичной профсоюзной организации в пределах средств, направляемых на оплату труда, и регулируются положением об утверждении видов, условий, размера и порядка установления выплат стимулирующего характера, положением об оплате труда.</w:t>
      </w:r>
    </w:p>
    <w:p w:rsidR="002073DB" w:rsidRPr="00C50F1D" w:rsidRDefault="002073DB" w:rsidP="002073DB">
      <w:pPr>
        <w:autoSpaceDE w:val="0"/>
        <w:autoSpaceDN w:val="0"/>
        <w:adjustRightInd w:val="0"/>
        <w:spacing w:after="0" w:line="240" w:lineRule="auto"/>
        <w:ind w:firstLine="567"/>
        <w:jc w:val="both"/>
        <w:rPr>
          <w:rFonts w:ascii="Times New Roman" w:hAnsi="Times New Roman"/>
          <w:b/>
          <w:sz w:val="28"/>
          <w:szCs w:val="28"/>
        </w:rPr>
      </w:pPr>
      <w:r w:rsidRPr="00C50F1D">
        <w:rPr>
          <w:rFonts w:ascii="Times New Roman" w:hAnsi="Times New Roman"/>
          <w:sz w:val="28"/>
          <w:szCs w:val="28"/>
        </w:rPr>
        <w:t>6.13. Стороны считают, что основанием для установления выплат стимулирующего характера за увеличение объема работы в порядке, определяемом коллективным договором, является:</w:t>
      </w:r>
    </w:p>
    <w:p w:rsidR="002073DB" w:rsidRPr="00C50F1D" w:rsidRDefault="002073DB" w:rsidP="002073DB">
      <w:pPr>
        <w:autoSpaceDE w:val="0"/>
        <w:autoSpaceDN w:val="0"/>
        <w:adjustRightInd w:val="0"/>
        <w:spacing w:after="0" w:line="240" w:lineRule="auto"/>
        <w:ind w:firstLine="567"/>
        <w:jc w:val="both"/>
        <w:rPr>
          <w:rFonts w:ascii="Times New Roman" w:hAnsi="Times New Roman"/>
          <w:sz w:val="28"/>
          <w:szCs w:val="28"/>
        </w:rPr>
      </w:pPr>
      <w:bookmarkStart w:id="17" w:name="sub_5121"/>
      <w:r w:rsidRPr="00C50F1D">
        <w:rPr>
          <w:rFonts w:ascii="Times New Roman" w:hAnsi="Times New Roman"/>
          <w:sz w:val="28"/>
          <w:szCs w:val="28"/>
        </w:rPr>
        <w:t xml:space="preserve">а) </w:t>
      </w:r>
      <w:bookmarkStart w:id="18" w:name="sub_5123"/>
      <w:bookmarkEnd w:id="17"/>
      <w:r w:rsidRPr="00C50F1D">
        <w:rPr>
          <w:rFonts w:ascii="Times New Roman" w:hAnsi="Times New Roman"/>
          <w:sz w:val="28"/>
          <w:szCs w:val="28"/>
        </w:rPr>
        <w:t>работа на временной основе в объединенных подгруппах (классах);</w:t>
      </w:r>
    </w:p>
    <w:p w:rsidR="002073DB" w:rsidRPr="00C50F1D" w:rsidRDefault="002073DB" w:rsidP="002073DB">
      <w:pPr>
        <w:autoSpaceDE w:val="0"/>
        <w:autoSpaceDN w:val="0"/>
        <w:adjustRightInd w:val="0"/>
        <w:spacing w:after="0" w:line="240" w:lineRule="auto"/>
        <w:ind w:firstLine="567"/>
        <w:jc w:val="both"/>
        <w:rPr>
          <w:rFonts w:ascii="Times New Roman" w:hAnsi="Times New Roman"/>
          <w:sz w:val="28"/>
          <w:szCs w:val="28"/>
        </w:rPr>
      </w:pPr>
      <w:bookmarkStart w:id="19" w:name="sub_5124"/>
      <w:bookmarkEnd w:id="18"/>
      <w:r w:rsidRPr="00C50F1D">
        <w:rPr>
          <w:rFonts w:ascii="Times New Roman" w:hAnsi="Times New Roman"/>
          <w:sz w:val="28"/>
          <w:szCs w:val="28"/>
        </w:rPr>
        <w:t>б) осуществление образовательной деятельности в классах, в состав которых входит обучающийся (обучающиеся) с ОВЗ.</w:t>
      </w:r>
      <w:bookmarkEnd w:id="19"/>
    </w:p>
    <w:p w:rsidR="002073DB" w:rsidRPr="00C50F1D" w:rsidRDefault="002073DB" w:rsidP="002073DB">
      <w:pPr>
        <w:spacing w:after="0" w:line="240" w:lineRule="auto"/>
        <w:ind w:firstLine="567"/>
        <w:jc w:val="both"/>
        <w:rPr>
          <w:rFonts w:ascii="Times New Roman" w:hAnsi="Times New Roman"/>
          <w:sz w:val="28"/>
          <w:szCs w:val="28"/>
        </w:rPr>
      </w:pPr>
      <w:r w:rsidRPr="00C50F1D">
        <w:rPr>
          <w:rFonts w:ascii="Times New Roman" w:hAnsi="Times New Roman"/>
          <w:sz w:val="28"/>
          <w:szCs w:val="28"/>
        </w:rPr>
        <w:t>6.14.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2073DB" w:rsidRPr="00C50F1D" w:rsidRDefault="002073DB" w:rsidP="002073DB">
      <w:pPr>
        <w:spacing w:after="0" w:line="240" w:lineRule="auto"/>
        <w:ind w:firstLine="567"/>
        <w:jc w:val="both"/>
        <w:rPr>
          <w:rFonts w:ascii="Times New Roman" w:hAnsi="Times New Roman"/>
          <w:sz w:val="28"/>
          <w:szCs w:val="28"/>
          <w:u w:val="single"/>
        </w:rPr>
      </w:pPr>
      <w:r w:rsidRPr="00C50F1D">
        <w:rPr>
          <w:rFonts w:ascii="Times New Roman" w:hAnsi="Times New Roman"/>
          <w:sz w:val="28"/>
          <w:szCs w:val="28"/>
        </w:rPr>
        <w:t xml:space="preserve">6.15. Работодатель обязуется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сто </w:t>
      </w:r>
      <w:r w:rsidRPr="00C50F1D">
        <w:rPr>
          <w:rFonts w:ascii="Times New Roman" w:hAnsi="Times New Roman"/>
          <w:sz w:val="28"/>
          <w:szCs w:val="28"/>
        </w:rPr>
        <w:lastRenderedPageBreak/>
        <w:t>пятидесятой действующей в это время ключевой ставки Центрального банка РФ (ст. 236 ТК РФ).</w:t>
      </w:r>
    </w:p>
    <w:p w:rsidR="002073DB" w:rsidRPr="00C50F1D" w:rsidRDefault="002073DB" w:rsidP="002073DB">
      <w:pPr>
        <w:shd w:val="clear" w:color="auto" w:fill="FFFFFF"/>
        <w:spacing w:after="0" w:line="240" w:lineRule="auto"/>
        <w:ind w:firstLine="567"/>
        <w:jc w:val="both"/>
        <w:rPr>
          <w:rFonts w:ascii="Times New Roman" w:hAnsi="Times New Roman"/>
          <w:sz w:val="28"/>
          <w:szCs w:val="28"/>
        </w:rPr>
      </w:pPr>
      <w:r w:rsidRPr="00C50F1D">
        <w:rPr>
          <w:rFonts w:ascii="Times New Roman" w:hAnsi="Times New Roman"/>
          <w:sz w:val="28"/>
          <w:szCs w:val="28"/>
        </w:rPr>
        <w:t>6.16.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в кружках, оплата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2073DB" w:rsidRPr="00C50F1D" w:rsidRDefault="002073DB" w:rsidP="002073DB">
      <w:pPr>
        <w:shd w:val="clear" w:color="auto" w:fill="FFFFFF"/>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В вышеуказанные периоды педагогические работники и иные работники привлекаются к выполнению работ в порядке и на условиях, предусмотренных </w:t>
      </w:r>
      <w:r w:rsidR="007F6AFB" w:rsidRPr="00C50F1D">
        <w:rPr>
          <w:rFonts w:ascii="Times New Roman" w:hAnsi="Times New Roman"/>
          <w:sz w:val="28"/>
          <w:szCs w:val="28"/>
        </w:rPr>
        <w:t>Приказом № 536</w:t>
      </w:r>
      <w:r w:rsidRPr="00C50F1D">
        <w:rPr>
          <w:rFonts w:ascii="Times New Roman" w:hAnsi="Times New Roman"/>
          <w:sz w:val="28"/>
          <w:szCs w:val="28"/>
        </w:rPr>
        <w:t>.</w:t>
      </w:r>
    </w:p>
    <w:p w:rsidR="002073DB" w:rsidRPr="00C50F1D" w:rsidRDefault="002073DB" w:rsidP="002073DB">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6.17. Стороны пришли к соглашению:</w:t>
      </w:r>
    </w:p>
    <w:p w:rsidR="002073DB" w:rsidRPr="00C50F1D" w:rsidRDefault="002073DB" w:rsidP="002073DB">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6.17.1. Проводить мониторинг установленных в организациях систем оплаты труда, включая размеры средней заработной платы работников, соотношение постоянной и переменной частей в структуре заработной платы, соотношение уровней оплаты труда руководителей, специалистов и других работников. Конкретные показатели мониторинга, порядок и сроки его проведения определяются сторонами Соглашения.</w:t>
      </w:r>
    </w:p>
    <w:p w:rsidR="002073DB" w:rsidRPr="00C50F1D" w:rsidRDefault="002073DB" w:rsidP="002073DB">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6.17.2. Совместно разрабатывать предложения и рекомендации по совершенствованию нормативных правовых актов, регламентирующих условия оплаты труда работников организаций.</w:t>
      </w:r>
    </w:p>
    <w:p w:rsidR="002073DB" w:rsidRPr="00C50F1D" w:rsidRDefault="002073DB" w:rsidP="002073DB">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6.17.3. Совершенствовать показатели и критерии оценки качества работы педагогических и других категорий работников организаций для определения размера выплат стимулирующего характера.</w:t>
      </w:r>
    </w:p>
    <w:p w:rsidR="002073DB" w:rsidRPr="00C50F1D" w:rsidRDefault="002073DB" w:rsidP="002073DB">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6.17.4. Совместно осуществлять контроль за соблюдением трудового законодательства и иных нормативных правовых актов, содержащих нормы трудового права, в том числе установлением тарификации, распределением учебной нагрузки, порядком проведения аттестации педагогических работников организаций, порядком установления выплат стимулирующего характера. Порядок и сроки проведения контрольных мероприятий определяются сторонами.</w:t>
      </w:r>
    </w:p>
    <w:p w:rsidR="002073DB" w:rsidRPr="00C50F1D" w:rsidRDefault="002073DB" w:rsidP="002073DB">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6.</w:t>
      </w:r>
      <w:r w:rsidR="000C4EAB" w:rsidRPr="00C50F1D">
        <w:rPr>
          <w:rFonts w:ascii="Times New Roman" w:hAnsi="Times New Roman"/>
          <w:sz w:val="28"/>
          <w:szCs w:val="28"/>
        </w:rPr>
        <w:t>18</w:t>
      </w:r>
      <w:r w:rsidRPr="00C50F1D">
        <w:rPr>
          <w:rFonts w:ascii="Times New Roman" w:hAnsi="Times New Roman"/>
          <w:sz w:val="28"/>
          <w:szCs w:val="28"/>
        </w:rPr>
        <w:t xml:space="preserve">. </w:t>
      </w:r>
      <w:bookmarkStart w:id="20" w:name="sub_51171"/>
      <w:r w:rsidRPr="00C50F1D">
        <w:rPr>
          <w:rFonts w:ascii="Times New Roman" w:hAnsi="Times New Roman"/>
          <w:sz w:val="28"/>
          <w:szCs w:val="28"/>
        </w:rPr>
        <w:t>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средней заработной платы, должностных окладов (ставок), выплат компенсационного и стимулирующего характера, выплат по итогам работы в разрезе основных категорий работников.</w:t>
      </w:r>
    </w:p>
    <w:p w:rsidR="002073DB" w:rsidRPr="00C50F1D" w:rsidRDefault="002073DB" w:rsidP="002073DB">
      <w:pPr>
        <w:autoSpaceDE w:val="0"/>
        <w:autoSpaceDN w:val="0"/>
        <w:adjustRightInd w:val="0"/>
        <w:spacing w:after="0" w:line="240" w:lineRule="auto"/>
        <w:ind w:firstLine="567"/>
        <w:jc w:val="both"/>
        <w:rPr>
          <w:rFonts w:ascii="Times New Roman" w:hAnsi="Times New Roman"/>
          <w:sz w:val="28"/>
          <w:szCs w:val="28"/>
        </w:rPr>
      </w:pPr>
      <w:bookmarkStart w:id="21" w:name="sub_51172"/>
      <w:bookmarkEnd w:id="20"/>
      <w:r w:rsidRPr="00C50F1D">
        <w:rPr>
          <w:rFonts w:ascii="Times New Roman" w:hAnsi="Times New Roman"/>
          <w:sz w:val="28"/>
          <w:szCs w:val="28"/>
        </w:rPr>
        <w:t>6.</w:t>
      </w:r>
      <w:r w:rsidR="000C4EAB" w:rsidRPr="00C50F1D">
        <w:rPr>
          <w:rFonts w:ascii="Times New Roman" w:hAnsi="Times New Roman"/>
          <w:sz w:val="28"/>
          <w:szCs w:val="28"/>
        </w:rPr>
        <w:t>19</w:t>
      </w:r>
      <w:r w:rsidRPr="00C50F1D">
        <w:rPr>
          <w:rFonts w:ascii="Times New Roman" w:hAnsi="Times New Roman"/>
          <w:sz w:val="28"/>
          <w:szCs w:val="28"/>
        </w:rPr>
        <w:t xml:space="preserve">. Работодатели сохраняют за работниками, участвовавшими в забастовке из-за невыполнения условий коллективного договора по вине работодателя или учредителя, а также за работниками, приостановившими </w:t>
      </w:r>
      <w:r w:rsidRPr="00C50F1D">
        <w:rPr>
          <w:rFonts w:ascii="Times New Roman" w:hAnsi="Times New Roman"/>
          <w:sz w:val="28"/>
          <w:szCs w:val="28"/>
        </w:rPr>
        <w:lastRenderedPageBreak/>
        <w:t xml:space="preserve">работу в порядке, предусмотренном </w:t>
      </w:r>
      <w:hyperlink r:id="rId28" w:history="1">
        <w:r w:rsidRPr="00C50F1D">
          <w:rPr>
            <w:rFonts w:ascii="Times New Roman" w:hAnsi="Times New Roman"/>
            <w:bCs/>
            <w:sz w:val="28"/>
            <w:szCs w:val="28"/>
          </w:rPr>
          <w:t>ст</w:t>
        </w:r>
        <w:r w:rsidR="007F6AFB" w:rsidRPr="00C50F1D">
          <w:rPr>
            <w:rFonts w:ascii="Times New Roman" w:hAnsi="Times New Roman"/>
            <w:bCs/>
            <w:sz w:val="28"/>
            <w:szCs w:val="28"/>
          </w:rPr>
          <w:t>.</w:t>
        </w:r>
        <w:r w:rsidRPr="00C50F1D">
          <w:rPr>
            <w:rFonts w:ascii="Times New Roman" w:hAnsi="Times New Roman"/>
            <w:bCs/>
            <w:sz w:val="28"/>
            <w:szCs w:val="28"/>
          </w:rPr>
          <w:t xml:space="preserve"> 142</w:t>
        </w:r>
      </w:hyperlink>
      <w:r w:rsidRPr="00C50F1D">
        <w:rPr>
          <w:rFonts w:ascii="Times New Roman" w:hAnsi="Times New Roman"/>
          <w:sz w:val="28"/>
          <w:szCs w:val="28"/>
        </w:rPr>
        <w:t xml:space="preserve"> Т</w:t>
      </w:r>
      <w:r w:rsidR="007F6AFB" w:rsidRPr="00C50F1D">
        <w:rPr>
          <w:rFonts w:ascii="Times New Roman" w:hAnsi="Times New Roman"/>
          <w:sz w:val="28"/>
          <w:szCs w:val="28"/>
        </w:rPr>
        <w:t>К РФ</w:t>
      </w:r>
      <w:r w:rsidRPr="00C50F1D">
        <w:rPr>
          <w:rFonts w:ascii="Times New Roman" w:hAnsi="Times New Roman"/>
          <w:sz w:val="28"/>
          <w:szCs w:val="28"/>
        </w:rPr>
        <w:t xml:space="preserve">, заработную плату в полном размере. </w:t>
      </w:r>
      <w:bookmarkEnd w:id="21"/>
    </w:p>
    <w:p w:rsidR="00051CAD" w:rsidRPr="00C50F1D" w:rsidRDefault="00051CAD" w:rsidP="002073DB">
      <w:pPr>
        <w:shd w:val="clear" w:color="auto" w:fill="FFFFFF"/>
        <w:spacing w:after="0" w:line="240" w:lineRule="auto"/>
        <w:ind w:firstLine="567"/>
        <w:jc w:val="both"/>
        <w:rPr>
          <w:rFonts w:ascii="Times New Roman" w:hAnsi="Times New Roman"/>
          <w:i/>
          <w:sz w:val="28"/>
          <w:szCs w:val="28"/>
        </w:rPr>
      </w:pPr>
    </w:p>
    <w:p w:rsidR="006E3EEB" w:rsidRPr="00C50F1D" w:rsidRDefault="006E3EEB" w:rsidP="00403EE8">
      <w:pPr>
        <w:shd w:val="clear" w:color="auto" w:fill="FFFFFF"/>
        <w:spacing w:after="0" w:line="240" w:lineRule="auto"/>
        <w:ind w:firstLine="539"/>
        <w:jc w:val="center"/>
        <w:rPr>
          <w:rFonts w:ascii="Times New Roman" w:hAnsi="Times New Roman"/>
          <w:b/>
          <w:sz w:val="28"/>
          <w:szCs w:val="28"/>
        </w:rPr>
      </w:pPr>
      <w:r w:rsidRPr="00C50F1D">
        <w:rPr>
          <w:rFonts w:ascii="Times New Roman" w:hAnsi="Times New Roman"/>
          <w:b/>
          <w:sz w:val="28"/>
          <w:szCs w:val="28"/>
          <w:lang w:val="en-US"/>
        </w:rPr>
        <w:t>V</w:t>
      </w:r>
      <w:r w:rsidRPr="00C50F1D">
        <w:rPr>
          <w:rFonts w:ascii="Times New Roman" w:hAnsi="Times New Roman"/>
          <w:b/>
          <w:sz w:val="28"/>
          <w:szCs w:val="28"/>
        </w:rPr>
        <w:t>II Гарантии и компенсации</w:t>
      </w:r>
    </w:p>
    <w:p w:rsidR="000338A5" w:rsidRPr="00C50F1D" w:rsidRDefault="000338A5" w:rsidP="00403EE8">
      <w:pPr>
        <w:shd w:val="clear" w:color="auto" w:fill="FFFFFF"/>
        <w:spacing w:after="0" w:line="240" w:lineRule="auto"/>
        <w:ind w:firstLine="539"/>
        <w:jc w:val="center"/>
        <w:rPr>
          <w:rFonts w:ascii="Times New Roman" w:hAnsi="Times New Roman"/>
          <w:b/>
          <w:sz w:val="28"/>
          <w:szCs w:val="28"/>
        </w:rPr>
      </w:pPr>
    </w:p>
    <w:p w:rsidR="000338A5" w:rsidRPr="00C50F1D" w:rsidRDefault="000338A5" w:rsidP="000338A5">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7.1. В соответствии с Постановлением главы </w:t>
      </w:r>
      <w:r w:rsidR="00C50F1D" w:rsidRPr="00C50F1D">
        <w:rPr>
          <w:rFonts w:ascii="Times New Roman" w:hAnsi="Times New Roman"/>
          <w:sz w:val="28"/>
          <w:szCs w:val="28"/>
        </w:rPr>
        <w:t>№0844-п</w:t>
      </w:r>
      <w:r w:rsidRPr="00C50F1D">
        <w:rPr>
          <w:rFonts w:ascii="Times New Roman" w:hAnsi="Times New Roman"/>
          <w:sz w:val="28"/>
          <w:szCs w:val="28"/>
        </w:rPr>
        <w:t xml:space="preserve"> от </w:t>
      </w:r>
      <w:r w:rsidR="00C50F1D" w:rsidRPr="00C50F1D">
        <w:rPr>
          <w:rFonts w:ascii="Times New Roman" w:hAnsi="Times New Roman"/>
          <w:sz w:val="28"/>
          <w:szCs w:val="28"/>
        </w:rPr>
        <w:t>19.07.2022г.</w:t>
      </w:r>
      <w:r w:rsidRPr="00C50F1D">
        <w:rPr>
          <w:rFonts w:ascii="Times New Roman" w:hAnsi="Times New Roman"/>
          <w:sz w:val="28"/>
          <w:szCs w:val="28"/>
        </w:rPr>
        <w:t xml:space="preserve"> «Об утверждении Примерного положения об оплате труда работников муниципальных ОУ (города, района)» работникам организации в пределах утвержденного фонда оплаты труда на основании приказа руководителя организации осуществляться единовременная материальная помощь три тысячи рублей по каждому основанию: </w:t>
      </w:r>
    </w:p>
    <w:p w:rsidR="000338A5" w:rsidRPr="00C50F1D" w:rsidRDefault="000338A5" w:rsidP="000338A5">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 в связи с бракосочетанием, </w:t>
      </w:r>
    </w:p>
    <w:p w:rsidR="000338A5" w:rsidRPr="00C50F1D" w:rsidRDefault="000338A5" w:rsidP="000338A5">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 рождением ребенка, </w:t>
      </w:r>
    </w:p>
    <w:p w:rsidR="000338A5" w:rsidRPr="00C50F1D" w:rsidRDefault="000338A5" w:rsidP="000338A5">
      <w:pPr>
        <w:spacing w:after="0" w:line="240" w:lineRule="auto"/>
        <w:ind w:firstLine="567"/>
        <w:jc w:val="both"/>
        <w:rPr>
          <w:rFonts w:ascii="Times New Roman" w:hAnsi="Times New Roman"/>
          <w:i/>
          <w:sz w:val="28"/>
          <w:szCs w:val="28"/>
        </w:rPr>
      </w:pPr>
      <w:r w:rsidRPr="00C50F1D">
        <w:rPr>
          <w:rFonts w:ascii="Times New Roman" w:hAnsi="Times New Roman"/>
          <w:sz w:val="28"/>
          <w:szCs w:val="28"/>
        </w:rPr>
        <w:t xml:space="preserve">- в связи со смертью супруга (супруги) или близких родственников (детей, родителей). </w:t>
      </w:r>
      <w:r w:rsidRPr="00C50F1D">
        <w:rPr>
          <w:rFonts w:ascii="Times New Roman" w:hAnsi="Times New Roman"/>
          <w:i/>
          <w:sz w:val="28"/>
          <w:szCs w:val="28"/>
        </w:rPr>
        <w:t>( закреплено</w:t>
      </w:r>
      <w:r w:rsidRPr="00C50F1D">
        <w:rPr>
          <w:rFonts w:ascii="Times New Roman" w:hAnsi="Times New Roman"/>
          <w:sz w:val="28"/>
          <w:szCs w:val="28"/>
        </w:rPr>
        <w:t xml:space="preserve"> </w:t>
      </w:r>
      <w:r w:rsidRPr="00C50F1D">
        <w:rPr>
          <w:rFonts w:ascii="Times New Roman" w:hAnsi="Times New Roman"/>
          <w:i/>
          <w:sz w:val="28"/>
          <w:szCs w:val="28"/>
        </w:rPr>
        <w:t>Законом Красноярского края от 29.10.2009 N 9-3864«О системах оплаты труда работников краевых государственных учреждений» дублируется в Вашем муниципальном акте.)</w:t>
      </w:r>
    </w:p>
    <w:p w:rsidR="000338A5" w:rsidRPr="00C50F1D" w:rsidRDefault="000338A5" w:rsidP="000338A5">
      <w:pPr>
        <w:spacing w:after="0" w:line="240" w:lineRule="auto"/>
        <w:ind w:firstLine="567"/>
        <w:jc w:val="both"/>
        <w:rPr>
          <w:rFonts w:ascii="Times New Roman" w:hAnsi="Times New Roman"/>
          <w:sz w:val="28"/>
          <w:szCs w:val="28"/>
        </w:rPr>
      </w:pPr>
      <w:r w:rsidRPr="00C50F1D">
        <w:rPr>
          <w:rFonts w:ascii="Times New Roman" w:hAnsi="Times New Roman"/>
          <w:sz w:val="28"/>
          <w:szCs w:val="28"/>
        </w:rPr>
        <w:t>7.2. В соответствии с п</w:t>
      </w:r>
      <w:r w:rsidR="007F6AFB" w:rsidRPr="00C50F1D">
        <w:rPr>
          <w:rFonts w:ascii="Times New Roman" w:hAnsi="Times New Roman"/>
          <w:sz w:val="28"/>
          <w:szCs w:val="28"/>
        </w:rPr>
        <w:t>.</w:t>
      </w:r>
      <w:r w:rsidRPr="00C50F1D">
        <w:rPr>
          <w:rFonts w:ascii="Times New Roman" w:hAnsi="Times New Roman"/>
          <w:sz w:val="28"/>
          <w:szCs w:val="28"/>
        </w:rPr>
        <w:t xml:space="preserve"> 5</w:t>
      </w:r>
      <w:r w:rsidR="007F6AFB" w:rsidRPr="00C50F1D">
        <w:rPr>
          <w:rFonts w:ascii="Times New Roman" w:hAnsi="Times New Roman"/>
          <w:sz w:val="28"/>
          <w:szCs w:val="28"/>
        </w:rPr>
        <w:t xml:space="preserve">, </w:t>
      </w:r>
      <w:r w:rsidRPr="00C50F1D">
        <w:rPr>
          <w:rFonts w:ascii="Times New Roman" w:hAnsi="Times New Roman"/>
          <w:sz w:val="28"/>
          <w:szCs w:val="28"/>
        </w:rPr>
        <w:t>ст</w:t>
      </w:r>
      <w:r w:rsidR="007F6AFB" w:rsidRPr="00C50F1D">
        <w:rPr>
          <w:rFonts w:ascii="Times New Roman" w:hAnsi="Times New Roman"/>
          <w:sz w:val="28"/>
          <w:szCs w:val="28"/>
        </w:rPr>
        <w:t>.</w:t>
      </w:r>
      <w:r w:rsidRPr="00C50F1D">
        <w:rPr>
          <w:rFonts w:ascii="Times New Roman" w:hAnsi="Times New Roman"/>
          <w:sz w:val="28"/>
          <w:szCs w:val="28"/>
        </w:rPr>
        <w:t xml:space="preserve"> 23 Федерального закона от 27.05.1998 № 76-ФЗ «О статусе военнослужащих» </w:t>
      </w:r>
      <w:r w:rsidRPr="00C50F1D">
        <w:rPr>
          <w:rFonts w:ascii="Times New Roman" w:hAnsi="Times New Roman"/>
          <w:bCs/>
          <w:sz w:val="28"/>
          <w:szCs w:val="28"/>
        </w:rPr>
        <w:t xml:space="preserve">гражданам, работающим до призыва </w:t>
      </w:r>
      <w:r w:rsidRPr="00C50F1D">
        <w:rPr>
          <w:rFonts w:ascii="Times New Roman" w:hAnsi="Times New Roman"/>
          <w:sz w:val="28"/>
          <w:szCs w:val="28"/>
        </w:rPr>
        <w:t xml:space="preserve">на военную службу и принятым в течение года на прежнее место работы впервые после увольнения с военной службы, </w:t>
      </w:r>
      <w:r w:rsidRPr="00C50F1D">
        <w:rPr>
          <w:rFonts w:ascii="Times New Roman" w:hAnsi="Times New Roman"/>
          <w:bCs/>
          <w:sz w:val="28"/>
          <w:szCs w:val="28"/>
        </w:rPr>
        <w:t xml:space="preserve">предоставляется материальная помощь </w:t>
      </w:r>
      <w:r w:rsidRPr="00C50F1D">
        <w:rPr>
          <w:rFonts w:ascii="Times New Roman" w:hAnsi="Times New Roman"/>
          <w:sz w:val="28"/>
          <w:szCs w:val="28"/>
        </w:rPr>
        <w:t xml:space="preserve">на первоначальное обзаведение хозяйством не позднее 3 месяцев после принятия на работу по его личному заявлению, в размере, устанавливаемом организацией по согласованию с выборным профсоюзным органом, но </w:t>
      </w:r>
      <w:r w:rsidRPr="00C50F1D">
        <w:rPr>
          <w:rFonts w:ascii="Times New Roman" w:hAnsi="Times New Roman"/>
          <w:bCs/>
          <w:sz w:val="28"/>
          <w:szCs w:val="28"/>
        </w:rPr>
        <w:t>не менее 500 рублей за счет средств бюджета</w:t>
      </w:r>
      <w:r w:rsidRPr="00C50F1D">
        <w:rPr>
          <w:rFonts w:ascii="Times New Roman" w:hAnsi="Times New Roman"/>
          <w:sz w:val="28"/>
          <w:szCs w:val="28"/>
        </w:rPr>
        <w:t>, выделяемых на оплату труда.</w:t>
      </w:r>
    </w:p>
    <w:p w:rsidR="000338A5" w:rsidRPr="00C50F1D" w:rsidRDefault="000338A5" w:rsidP="000338A5">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7.3. Работники организации, пользуются льготами и компенсациями, установленными законодательством Р</w:t>
      </w:r>
      <w:r w:rsidR="007F6AFB" w:rsidRPr="00C50F1D">
        <w:rPr>
          <w:rFonts w:ascii="Times New Roman" w:hAnsi="Times New Roman"/>
          <w:sz w:val="28"/>
          <w:szCs w:val="28"/>
        </w:rPr>
        <w:t>Ф</w:t>
      </w:r>
      <w:r w:rsidRPr="00C50F1D">
        <w:rPr>
          <w:rFonts w:ascii="Times New Roman" w:hAnsi="Times New Roman"/>
          <w:sz w:val="28"/>
          <w:szCs w:val="28"/>
        </w:rPr>
        <w:t xml:space="preserve"> и законодательством Красноярского края в связи с расположением в районах Крайнего Севера и приравненных к ним местностях, а также в других местностях с неблагоприятными природно-климатическими условиями.</w:t>
      </w:r>
    </w:p>
    <w:p w:rsidR="000338A5" w:rsidRPr="00C50F1D" w:rsidRDefault="000338A5" w:rsidP="000338A5">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Дополнительные гарантии и компенсации указанным работникам могут устанавливаться коллективными договорами за счет приносящей доход деятельности.</w:t>
      </w:r>
    </w:p>
    <w:p w:rsidR="000338A5" w:rsidRPr="00C50F1D" w:rsidRDefault="000338A5" w:rsidP="000338A5">
      <w:pPr>
        <w:spacing w:after="0" w:line="240" w:lineRule="auto"/>
        <w:ind w:firstLine="567"/>
        <w:jc w:val="both"/>
        <w:rPr>
          <w:rFonts w:ascii="Times New Roman" w:hAnsi="Times New Roman"/>
          <w:sz w:val="28"/>
          <w:szCs w:val="28"/>
        </w:rPr>
      </w:pPr>
      <w:r w:rsidRPr="00C50F1D">
        <w:rPr>
          <w:rFonts w:ascii="Times New Roman" w:hAnsi="Times New Roman"/>
          <w:sz w:val="28"/>
          <w:szCs w:val="28"/>
        </w:rPr>
        <w:t>7.4. Стороны совместно:</w:t>
      </w:r>
    </w:p>
    <w:p w:rsidR="000338A5" w:rsidRPr="00C50F1D" w:rsidRDefault="000338A5" w:rsidP="000338A5">
      <w:pPr>
        <w:spacing w:after="0" w:line="240" w:lineRule="auto"/>
        <w:ind w:firstLine="567"/>
        <w:jc w:val="both"/>
        <w:rPr>
          <w:rFonts w:ascii="Times New Roman" w:hAnsi="Times New Roman"/>
          <w:sz w:val="28"/>
          <w:szCs w:val="28"/>
        </w:rPr>
      </w:pPr>
      <w:r w:rsidRPr="00C50F1D">
        <w:rPr>
          <w:rFonts w:ascii="Times New Roman" w:hAnsi="Times New Roman"/>
          <w:sz w:val="28"/>
          <w:szCs w:val="28"/>
        </w:rPr>
        <w:t>7.4.1. Ходатайствуют перед органом местного самоуправления о предоставлении жилья нуждающимся работникам. Ведут учет работников, нуждающихся в улучшении жилищных условий.</w:t>
      </w:r>
    </w:p>
    <w:p w:rsidR="000338A5" w:rsidRPr="00C50F1D" w:rsidRDefault="000338A5" w:rsidP="000338A5">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7.4.2. Распределяют путевки для работников организации на санаторно-курортное лечение.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0338A5" w:rsidRPr="00C50F1D" w:rsidRDefault="000338A5" w:rsidP="000338A5">
      <w:pPr>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7.5. Стороны пришли к соглашению о целесообразности предусматривать в коллективном договоре образовательной организации (а также в перечне выплат стимулирующего характера как приложении к нему) возможность установления выплаты (доплаты) работнику (работникам), на которого (на которых) с письменного согласия возложены общественно значимые виды деятельности:</w:t>
      </w:r>
    </w:p>
    <w:p w:rsidR="000338A5" w:rsidRPr="00C50F1D" w:rsidRDefault="000338A5" w:rsidP="000338A5">
      <w:pPr>
        <w:spacing w:after="0" w:line="240" w:lineRule="auto"/>
        <w:ind w:firstLine="567"/>
        <w:jc w:val="both"/>
        <w:rPr>
          <w:rFonts w:ascii="Times New Roman" w:hAnsi="Times New Roman"/>
          <w:sz w:val="28"/>
          <w:szCs w:val="28"/>
        </w:rPr>
      </w:pPr>
      <w:bookmarkStart w:id="22" w:name="sub_5171"/>
      <w:r w:rsidRPr="00C50F1D">
        <w:rPr>
          <w:rFonts w:ascii="Times New Roman" w:hAnsi="Times New Roman"/>
          <w:sz w:val="28"/>
          <w:szCs w:val="28"/>
        </w:rPr>
        <w:t>1) по содействию созданию условий, повышающих результативность деятельности образовательной организации, благоприятного климата в коллективе;</w:t>
      </w:r>
    </w:p>
    <w:p w:rsidR="000338A5" w:rsidRPr="00C50F1D" w:rsidRDefault="000338A5" w:rsidP="000338A5">
      <w:pPr>
        <w:spacing w:after="0" w:line="240" w:lineRule="auto"/>
        <w:ind w:firstLine="567"/>
        <w:jc w:val="both"/>
        <w:rPr>
          <w:rFonts w:ascii="Times New Roman" w:hAnsi="Times New Roman"/>
          <w:sz w:val="28"/>
          <w:szCs w:val="28"/>
        </w:rPr>
      </w:pPr>
      <w:bookmarkStart w:id="23" w:name="sub_5172"/>
      <w:bookmarkEnd w:id="22"/>
      <w:r w:rsidRPr="00C50F1D">
        <w:rPr>
          <w:rFonts w:ascii="Times New Roman" w:hAnsi="Times New Roman"/>
          <w:sz w:val="28"/>
          <w:szCs w:val="28"/>
        </w:rPr>
        <w:t>2) по участию в разработке локальных нормативных актов, подготовке и организации социально значимых мероприятий в образовательной организации.</w:t>
      </w:r>
      <w:bookmarkEnd w:id="23"/>
    </w:p>
    <w:p w:rsidR="00C274F2" w:rsidRPr="00C50F1D" w:rsidRDefault="00C274F2" w:rsidP="006E3EEB">
      <w:pPr>
        <w:spacing w:after="0" w:line="240" w:lineRule="auto"/>
        <w:ind w:firstLine="540"/>
        <w:jc w:val="center"/>
        <w:rPr>
          <w:rFonts w:ascii="Times New Roman" w:hAnsi="Times New Roman"/>
          <w:b/>
          <w:sz w:val="28"/>
          <w:szCs w:val="28"/>
        </w:rPr>
      </w:pPr>
    </w:p>
    <w:p w:rsidR="006E3EEB" w:rsidRPr="00C50F1D" w:rsidRDefault="006E3EEB" w:rsidP="006E3EEB">
      <w:pPr>
        <w:spacing w:after="0" w:line="240" w:lineRule="auto"/>
        <w:ind w:firstLine="540"/>
        <w:jc w:val="center"/>
        <w:rPr>
          <w:rFonts w:ascii="Times New Roman" w:hAnsi="Times New Roman"/>
          <w:b/>
          <w:sz w:val="28"/>
          <w:szCs w:val="28"/>
        </w:rPr>
      </w:pPr>
      <w:r w:rsidRPr="00C50F1D">
        <w:rPr>
          <w:rFonts w:ascii="Times New Roman" w:hAnsi="Times New Roman"/>
          <w:b/>
          <w:sz w:val="28"/>
          <w:szCs w:val="28"/>
          <w:lang w:val="en-US"/>
        </w:rPr>
        <w:t>VIII</w:t>
      </w:r>
      <w:r w:rsidRPr="00C50F1D">
        <w:rPr>
          <w:rFonts w:ascii="Times New Roman" w:hAnsi="Times New Roman"/>
          <w:b/>
          <w:sz w:val="28"/>
          <w:szCs w:val="28"/>
        </w:rPr>
        <w:t>. Охрана труда и здоровья</w:t>
      </w:r>
    </w:p>
    <w:p w:rsidR="00ED1CB5" w:rsidRPr="00C50F1D" w:rsidRDefault="00ED1CB5" w:rsidP="006E3EEB">
      <w:pPr>
        <w:spacing w:after="0" w:line="240" w:lineRule="auto"/>
        <w:ind w:firstLine="540"/>
        <w:jc w:val="center"/>
        <w:rPr>
          <w:rFonts w:ascii="Times New Roman" w:hAnsi="Times New Roman"/>
          <w:b/>
          <w:sz w:val="28"/>
          <w:szCs w:val="28"/>
        </w:rPr>
      </w:pP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8.1. 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8.2. Работодатель с участием первичной профсоюзной организации в установленном законодательством Российской Федерации порядке </w:t>
      </w:r>
      <w:r w:rsidR="006730DA" w:rsidRPr="00C50F1D">
        <w:rPr>
          <w:rFonts w:ascii="Times New Roman" w:hAnsi="Times New Roman"/>
          <w:sz w:val="28"/>
          <w:szCs w:val="28"/>
        </w:rPr>
        <w:t>о</w:t>
      </w:r>
      <w:r w:rsidRPr="00C50F1D">
        <w:rPr>
          <w:rFonts w:ascii="Times New Roman" w:hAnsi="Times New Roman"/>
          <w:sz w:val="28"/>
          <w:szCs w:val="28"/>
        </w:rPr>
        <w:t>беспечивает разработку и совершенствование основополагающей нормативной правовой базы по организации работы по охране труда, в том числе правил и инструкций по охране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8.3. Работодатель осуществляет проведение ежегодного мониторинга по несчастным случаям в образовательной организации, анализ и обобщение полученных результатов; проводит учет и анализ причин производственного травматизма при реализации образовательной деятельности за истекший год.</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8.3.1. Информирует Профсоюз не позднее 5 февраля года, следующего за отчетным, о несчастных случаях, произошедших в отчетном периоде с работниками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на приобретение спецодежды и других средств индивидуальной защиты.</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8.3.2. Предусматривает ежегодное выделение средств на обеспечение безопасности образовательной организации и охрану труда и здоровья работников.</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8.3.3. Проводит обучение по охране труда руководителей и других работников образовательной организации в установленном порядке.</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8.3.4. Включает представителей Профсоюза в состав комиссии по проверкам готовности организации к началу учебного года.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 Работодатель:</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8.4.1. Обеспечивает создание и функционирование системы управления охраной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8.4.2. Предусматривает средства на выполнение мероприятий по охране труда, в том числе на обучение работников безопасным приемам работ, специальную оценку условий труда, из всех источников финансирования. Конкретный размер средств на указанные цели определяется бюджетной сметой, планом финансово-хозяйственной деятельности организации на очередной финансовый год и плановый период, коллективным договором и соглашением по охране труда, являющимся приложением к коллективному договору;</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8.4.3. В случаях, предусмотренных законодательством, обеспечивает за счет средств организации обязательные предварительные (при поступлении на работу), периодические медицинские осмотры (обследования) работников и обязательные психиатрические освидетельствования работников, а также внеочередные медицинские осмотры (обследования), если в результате проведения предварительного или периодического медицинского осмотра это было рекомендовано, с сохранением за ними места работы (должности) и среднего заработка на время прохождения указанных медицинских осмотров;</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8.4.4. Использует в качестве дополнительного источника финансирования мероприятий по охране труда возможность возврата части сумм страховых взносов (до 20%) (приказ Министерства труда и социальной защиты от 14.07.2021 № 467н) на предупредительные меры производственного травматизма, в том числе на: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проведение специальной оценки условий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приобретение СИЗ;</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обучение по охране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проведение обязательных медицинских осмотров.</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Использует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8.4.5. Организует проведение специальной оценки условий труда в соответствии с Федеральным законом № 426-ФЗ, предоставление гарантий и компенсаций работникам, занятым во вредных условиях труда, в установленном законодательством порядке;</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8.4.6. Предусматривает участие представителей Профсоюза в расследовании несчастных случаев, происшедших с работниками в образовательной организации при осуществлении образовательной деятельности; </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8.4.7. Обеспечивает работников сертифицированной спецодеждой и другими средствами индивидуальной защиты;</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Списки профессий и должностей, работа на которых дает право работникам на получение спецодежды и других средств индивидуальной защиты или компенсационных выплат, их порядок и нормы выдачи определяются в коллективном договоре и соответствующих приложениях к нему;</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8.4.8. Вводит должность специалиста по охране труда в установленном законодательством Российской Федерации порядке;</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8.4.9. Организует обучение безопасным методам и приемам выполнения работ и оказанию первой помощи, пострадавшим на производстве;</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8.4.10. Проводит инструктажи по охране труда, стажировку на рабочих местах и проверку знаний требований охраны труда, профессиональную гигиеническую подготовку и аттестацию работников в установленном законодательством порядке;</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8.4.11. Обеспечивает санитарно-бытовые условия и лечебно- профилактическое питание в установленном законодательством порядке;</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8.4.12. Осуществляет взаимодействие с органами местного самоуправления по вопросам обеспечения безопасности при эксплуатации зданий и сооружений образовательных организаций;</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8.4.13. Способствует деятельности уполномоченного (доверенного лица) по охране труда при осуществлении ими профсоюзного контроля за соблюдением норм и правил по охране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8.4.14. Предоставляет оплачиваемое рабочее временя уполномоченному по охране труда для выполнения возложенных на него обязанностей по совместной с работодателем организации работы по обеспечению безопасных условий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8.4.15. Рассматривает по возможности порядок, условия и размер единовременной денежной компенсации работнику, пострадавшему на производстве в результате несчастного случая.</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8.5. Первичная профсоюзная организация:</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8.5.1. Координирует работу по организации профсоюзного контроля условий труда работников образования, определяет основные направления деятельности уполномоченных (доверенных) по охране труда, обеспечивает избрание уполномоченных (доверенных) лиц по охране труда профсоюзного комитета, способствует формированию и организации деятельности совместной комиссии по охране труда, оказывает помощь в работе по осуществлению общественного контроля за состоянием охраны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8.5.2. Обеспечивает контроль за соблюдением законодательных нормативных актов, Федерального закона № 426-ФЗ при проведении специальной оценки условий труда, предоставлении гарантий и компенсаций работникам, занятым во вредных условиях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8.5.3. Организует работу уполномоченных (доверенных) лиц по охране труда при проведении периодических визуальных осмотров, обследований зданий и сооружений образовательной организации. Принимает участие в работе по проверкам готовности к началу учебного года;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8.5.4. Участвует в расследовании несчастных случаев, произошедших с работниками при проведении образовательной деятельности; </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8.5.5. Организует участие в конкурсе на звание «Лучший уполномоченный по охране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8.5.6. Взаимодействует с органами, осуществляющими управление в сфере образования, органами государственного контроля и надзора по вопросам охраны труда;</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8.5.7.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образовательных организаций.</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8.6. Стороны совместно:</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8.6.1. Содействуют выполнению представлений и требований технического инспектора труда, внештатных технических инспекторов труда, уполномоченных (доверенных) лиц по охране труда профсоюзных организаций, выданных работодателям по устранению нарушений требований охраны труда, выявленных в ходе проверок;</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8.6.2. Осуществляют ведомственный и профсоюзный контроль соблюдения работодателем законодательства о труде и охране труда, в том числе в части обеспечения безопасности при эксплуатации зданий и сооружений образовательной организации;</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8.6.3. Рассматривают на совместных совещаниях вопросы охраны труда, безопасности образовательного процесса, производственного травматизма в организации.</w:t>
      </w:r>
    </w:p>
    <w:p w:rsidR="00484A72" w:rsidRPr="00C50F1D" w:rsidRDefault="00484A72" w:rsidP="00484A7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8.6.4. Совместно организуют и проводят мероприятия в рамках Всемирного дня охраны труда.</w:t>
      </w:r>
    </w:p>
    <w:p w:rsidR="00403EE8" w:rsidRPr="00C50F1D" w:rsidRDefault="00403EE8" w:rsidP="00403EE8">
      <w:pPr>
        <w:spacing w:after="0" w:line="240" w:lineRule="auto"/>
        <w:ind w:firstLine="540"/>
        <w:jc w:val="both"/>
        <w:rPr>
          <w:rFonts w:ascii="Times New Roman" w:hAnsi="Times New Roman"/>
          <w:sz w:val="28"/>
          <w:szCs w:val="28"/>
        </w:rPr>
      </w:pPr>
    </w:p>
    <w:p w:rsidR="006E3EEB" w:rsidRPr="00C50F1D" w:rsidRDefault="006E3EEB" w:rsidP="00403EE8">
      <w:pPr>
        <w:spacing w:after="0" w:line="240" w:lineRule="auto"/>
        <w:ind w:firstLine="540"/>
        <w:jc w:val="center"/>
        <w:rPr>
          <w:rFonts w:ascii="Times New Roman" w:hAnsi="Times New Roman"/>
          <w:b/>
          <w:sz w:val="28"/>
          <w:szCs w:val="28"/>
        </w:rPr>
      </w:pPr>
      <w:r w:rsidRPr="00C50F1D">
        <w:rPr>
          <w:rFonts w:ascii="Times New Roman" w:hAnsi="Times New Roman"/>
          <w:b/>
          <w:sz w:val="28"/>
          <w:szCs w:val="28"/>
          <w:lang w:val="en-US"/>
        </w:rPr>
        <w:t>IX</w:t>
      </w:r>
      <w:r w:rsidRPr="00C50F1D">
        <w:rPr>
          <w:rFonts w:ascii="Times New Roman" w:hAnsi="Times New Roman"/>
          <w:b/>
          <w:sz w:val="28"/>
          <w:szCs w:val="28"/>
        </w:rPr>
        <w:t>. Гарантии профсоюзной деятельности</w:t>
      </w:r>
    </w:p>
    <w:p w:rsidR="003E34F6" w:rsidRPr="00C50F1D" w:rsidRDefault="003E34F6" w:rsidP="00403EE8">
      <w:pPr>
        <w:spacing w:after="0" w:line="240" w:lineRule="auto"/>
        <w:ind w:firstLine="540"/>
        <w:jc w:val="center"/>
        <w:rPr>
          <w:rFonts w:ascii="Times New Roman" w:hAnsi="Times New Roman"/>
          <w:b/>
          <w:sz w:val="28"/>
          <w:szCs w:val="28"/>
        </w:rPr>
      </w:pP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9.1. Права и гарантии деятельности Профсоюза, первичных профсоюзных организаций, соответствующих выборных профсоюзных органов определяются Т</w:t>
      </w:r>
      <w:r w:rsidR="004F4EA3" w:rsidRPr="00C50F1D">
        <w:rPr>
          <w:rFonts w:ascii="Times New Roman" w:hAnsi="Times New Roman"/>
          <w:sz w:val="28"/>
          <w:szCs w:val="28"/>
        </w:rPr>
        <w:t>К РФ</w:t>
      </w:r>
      <w:r w:rsidRPr="00C50F1D">
        <w:rPr>
          <w:rFonts w:ascii="Times New Roman" w:hAnsi="Times New Roman"/>
          <w:sz w:val="28"/>
          <w:szCs w:val="28"/>
        </w:rPr>
        <w:t xml:space="preserve">, Федеральным </w:t>
      </w:r>
      <w:hyperlink r:id="rId29" w:history="1">
        <w:r w:rsidRPr="00C50F1D">
          <w:rPr>
            <w:rFonts w:ascii="Times New Roman" w:hAnsi="Times New Roman"/>
            <w:sz w:val="28"/>
            <w:szCs w:val="28"/>
          </w:rPr>
          <w:t>законом</w:t>
        </w:r>
      </w:hyperlink>
      <w:r w:rsidRPr="00C50F1D">
        <w:rPr>
          <w:rFonts w:ascii="Times New Roman" w:hAnsi="Times New Roman"/>
          <w:sz w:val="28"/>
          <w:szCs w:val="28"/>
        </w:rPr>
        <w:t xml:space="preserve"> от 12.01.1996 № 10-ФЗ «О профессиональных союзах, их правах и гарантиях деятельности», иными законами Российской Федерации, Уставом Проф</w:t>
      </w:r>
      <w:r w:rsidR="004F4EA3" w:rsidRPr="00C50F1D">
        <w:rPr>
          <w:rFonts w:ascii="Times New Roman" w:hAnsi="Times New Roman"/>
          <w:sz w:val="28"/>
          <w:szCs w:val="28"/>
        </w:rPr>
        <w:t xml:space="preserve">ессионального </w:t>
      </w:r>
      <w:r w:rsidRPr="00C50F1D">
        <w:rPr>
          <w:rFonts w:ascii="Times New Roman" w:hAnsi="Times New Roman"/>
          <w:sz w:val="28"/>
          <w:szCs w:val="28"/>
        </w:rPr>
        <w:t xml:space="preserve">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Отраслевого соглашения по организациям, находящимся в ведении Министерства </w:t>
      </w:r>
      <w:r w:rsidRPr="00C50F1D">
        <w:rPr>
          <w:rFonts w:ascii="Times New Roman" w:hAnsi="Times New Roman"/>
          <w:sz w:val="28"/>
          <w:szCs w:val="28"/>
        </w:rPr>
        <w:lastRenderedPageBreak/>
        <w:t xml:space="preserve">просвещения Российской Федерации, настоящего Соглашения, иных Соглашений, </w:t>
      </w:r>
      <w:r w:rsidR="004F4EA3" w:rsidRPr="00C50F1D">
        <w:rPr>
          <w:rFonts w:ascii="Times New Roman" w:hAnsi="Times New Roman"/>
          <w:sz w:val="28"/>
          <w:szCs w:val="28"/>
        </w:rPr>
        <w:t>У</w:t>
      </w:r>
      <w:r w:rsidRPr="00C50F1D">
        <w:rPr>
          <w:rFonts w:ascii="Times New Roman" w:hAnsi="Times New Roman"/>
          <w:sz w:val="28"/>
          <w:szCs w:val="28"/>
        </w:rPr>
        <w:t>става образовательной организации, коллективного договора.</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9.2. Стороны обращают внимание на то, что работодатель обязан:</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препятствовать созданию и функционированию первичной профсоюзной организации.</w:t>
      </w:r>
    </w:p>
    <w:p w:rsidR="009E11F2" w:rsidRPr="00C50F1D" w:rsidRDefault="009E11F2" w:rsidP="009E11F2">
      <w:pPr>
        <w:autoSpaceDE w:val="0"/>
        <w:autoSpaceDN w:val="0"/>
        <w:adjustRightInd w:val="0"/>
        <w:spacing w:after="0" w:line="240" w:lineRule="auto"/>
        <w:ind w:firstLine="567"/>
        <w:jc w:val="both"/>
        <w:rPr>
          <w:rFonts w:ascii="Times New Roman" w:eastAsia="Calibri" w:hAnsi="Times New Roman"/>
          <w:sz w:val="28"/>
          <w:szCs w:val="28"/>
        </w:rPr>
      </w:pPr>
      <w:r w:rsidRPr="00C50F1D">
        <w:rPr>
          <w:rFonts w:ascii="Times New Roman" w:hAnsi="Times New Roman"/>
          <w:sz w:val="28"/>
          <w:szCs w:val="28"/>
        </w:rPr>
        <w:t xml:space="preserve">9.2.2. </w:t>
      </w:r>
      <w:r w:rsidR="000B6CB5" w:rsidRPr="00C50F1D">
        <w:rPr>
          <w:rFonts w:ascii="Times New Roman" w:hAnsi="Times New Roman"/>
          <w:sz w:val="28"/>
          <w:szCs w:val="28"/>
        </w:rPr>
        <w:t>Б</w:t>
      </w:r>
      <w:r w:rsidRPr="00C50F1D">
        <w:rPr>
          <w:rFonts w:ascii="Times New Roman" w:eastAsia="Calibri" w:hAnsi="Times New Roman"/>
          <w:sz w:val="28"/>
          <w:szCs w:val="28"/>
        </w:rPr>
        <w:t>езвозмездно предоставить выборным органам первичных профсоюзных организаций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 в том числе на сайте образовательной организации.</w:t>
      </w:r>
    </w:p>
    <w:p w:rsidR="009E11F2" w:rsidRPr="00C50F1D" w:rsidRDefault="009E11F2" w:rsidP="009E11F2">
      <w:pPr>
        <w:autoSpaceDE w:val="0"/>
        <w:autoSpaceDN w:val="0"/>
        <w:adjustRightInd w:val="0"/>
        <w:spacing w:after="0" w:line="240" w:lineRule="auto"/>
        <w:ind w:firstLine="567"/>
        <w:jc w:val="both"/>
        <w:rPr>
          <w:rFonts w:ascii="Times New Roman" w:eastAsia="Calibri" w:hAnsi="Times New Roman"/>
          <w:sz w:val="28"/>
          <w:szCs w:val="28"/>
        </w:rPr>
      </w:pPr>
      <w:r w:rsidRPr="00C50F1D">
        <w:rPr>
          <w:rFonts w:ascii="Times New Roman" w:eastAsia="Calibri" w:hAnsi="Times New Roman"/>
          <w:sz w:val="28"/>
          <w:szCs w:val="28"/>
        </w:rPr>
        <w:t>Работодатель, с численностью работников выше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9.2.3. Не препятствовать представителям выборных профсоюзных органов в посещении образовательной организации и подразделений, где работают члены Профсоюза, для реализации уставных задач и предоставленных законодательством прав.</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9.2.4. Предоставлять профсоюзным органам по их запросам информацию по вопросам условий и охраны труда, заработной платы и другим социально-экономическим вопросам.</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9.2.5. Обеспечивать при наличии письменных заявлений работников организаций, являющихся членами Профсоюза, ежемесячное бесплатное и своевременное перечисление членских профсоюзных взносов из заработной платы работников с лицевого счета организации на расчетный счет профсоюзной организации в размере, установленном Уставом Профсоюза, коллективным договором, Соглашением. Перечисление членских профсоюзных взносов производится в полном объеме и одновременно с выплатой заработной платы.</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9.3.1.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w:t>
      </w:r>
      <w:r w:rsidRPr="00C50F1D">
        <w:rPr>
          <w:rFonts w:ascii="Times New Roman" w:hAnsi="Times New Roman"/>
          <w:sz w:val="28"/>
          <w:szCs w:val="28"/>
        </w:rPr>
        <w:lastRenderedPageBreak/>
        <w:t>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выплат стимулирующего характера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образовательных организаций − с согласия вышестоящего профсоюзного органа.</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9.3.3. Члены выборных органов профсоюзных организаций, уполномоченные (доверенные) по охране труда профсоюзного комитета, внештатные инспекторы труда Профсоюза, представители профсоюзной организации в создаваемых в организации совместно с работодателем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9E11F2" w:rsidRPr="00C50F1D" w:rsidRDefault="009E11F2" w:rsidP="009E11F2">
      <w:pPr>
        <w:autoSpaceDE w:val="0"/>
        <w:autoSpaceDN w:val="0"/>
        <w:adjustRightInd w:val="0"/>
        <w:spacing w:after="0" w:line="240" w:lineRule="auto"/>
        <w:ind w:firstLine="567"/>
        <w:jc w:val="both"/>
        <w:rPr>
          <w:rFonts w:ascii="Times New Roman" w:eastAsia="Calibri" w:hAnsi="Times New Roman"/>
          <w:sz w:val="28"/>
          <w:szCs w:val="28"/>
        </w:rPr>
      </w:pPr>
      <w:bookmarkStart w:id="24" w:name="sub_1035"/>
      <w:r w:rsidRPr="00C50F1D">
        <w:rPr>
          <w:rFonts w:ascii="Times New Roman" w:eastAsia="Calibri" w:hAnsi="Times New Roman"/>
          <w:sz w:val="28"/>
          <w:szCs w:val="28"/>
        </w:rPr>
        <w:t xml:space="preserve">9.3.4.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собраний, в краткосрочной профсоюзной учебе, а также для участия в заседаниях выборных коллегиальных профсоюзных органов, предусмотренных </w:t>
      </w:r>
      <w:r w:rsidRPr="00C50F1D">
        <w:rPr>
          <w:rFonts w:ascii="Times New Roman" w:eastAsia="Calibri" w:hAnsi="Times New Roman"/>
          <w:bCs/>
          <w:sz w:val="28"/>
          <w:szCs w:val="28"/>
        </w:rPr>
        <w:t>Уставом</w:t>
      </w:r>
      <w:r w:rsidRPr="00C50F1D">
        <w:rPr>
          <w:rFonts w:ascii="Times New Roman" w:eastAsia="Calibri" w:hAnsi="Times New Roman"/>
          <w:sz w:val="28"/>
          <w:szCs w:val="28"/>
        </w:rPr>
        <w:t xml:space="preserve"> Профсоюза.</w:t>
      </w:r>
    </w:p>
    <w:bookmarkEnd w:id="24"/>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9.3.5. Работодатель предоставляет председателю выборного органа первичной профсоюзной организации, не освобожденному от основной работы, ежегодный дополнительный оплачиваемый отпуск на условиях коллективного договора.</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bookmarkStart w:id="25" w:name="sub_104"/>
      <w:r w:rsidRPr="00C50F1D">
        <w:rPr>
          <w:rFonts w:ascii="Times New Roman" w:hAnsi="Times New Roman"/>
          <w:sz w:val="28"/>
          <w:szCs w:val="28"/>
        </w:rPr>
        <w:t>9.4. Стороны признают гарантии освобожденных профсоюзных работников, избранных (делегированных) в состав профсоюзных органов:</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bookmarkStart w:id="26" w:name="sub_1041"/>
      <w:bookmarkEnd w:id="25"/>
      <w:r w:rsidRPr="00C50F1D">
        <w:rPr>
          <w:rFonts w:ascii="Times New Roman" w:hAnsi="Times New Roman"/>
          <w:sz w:val="28"/>
          <w:szCs w:val="28"/>
        </w:rPr>
        <w:t xml:space="preserve">9.4.1.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 другая равноценная работа (должность) у того же работодателя. При невозможности предоставления указанной работы </w:t>
      </w:r>
      <w:r w:rsidRPr="00C50F1D">
        <w:rPr>
          <w:rFonts w:ascii="Times New Roman" w:hAnsi="Times New Roman"/>
          <w:sz w:val="28"/>
          <w:szCs w:val="28"/>
        </w:rPr>
        <w:lastRenderedPageBreak/>
        <w:t>(должности) в связи с ликвидацией организации или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bookmarkStart w:id="27" w:name="sub_1042"/>
      <w:bookmarkEnd w:id="26"/>
      <w:r w:rsidRPr="00C50F1D">
        <w:rPr>
          <w:rFonts w:ascii="Times New Roman" w:hAnsi="Times New Roman"/>
          <w:sz w:val="28"/>
          <w:szCs w:val="28"/>
        </w:rPr>
        <w:t>9.4.2.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bookmarkStart w:id="28" w:name="sub_1043"/>
      <w:bookmarkEnd w:id="27"/>
      <w:r w:rsidRPr="00C50F1D">
        <w:rPr>
          <w:rFonts w:ascii="Times New Roman" w:hAnsi="Times New Roman"/>
          <w:sz w:val="28"/>
          <w:szCs w:val="28"/>
        </w:rPr>
        <w:t>9.4.3.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bookmarkStart w:id="29" w:name="sub_1044"/>
      <w:bookmarkEnd w:id="28"/>
      <w:r w:rsidRPr="00C50F1D">
        <w:rPr>
          <w:rFonts w:ascii="Times New Roman" w:hAnsi="Times New Roman"/>
          <w:sz w:val="28"/>
          <w:szCs w:val="28"/>
        </w:rPr>
        <w:t>9.4.4. Сохранение за освобожденными профсоюзными работниками продолжительности ежегодного отпуска, предоставляемого на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r w:rsidRPr="00C50F1D">
        <w:rPr>
          <w:rFonts w:ascii="Times New Roman" w:hAnsi="Times New Roman"/>
          <w:i/>
          <w:sz w:val="28"/>
          <w:szCs w:val="28"/>
        </w:rPr>
        <w:t>.</w:t>
      </w:r>
    </w:p>
    <w:bookmarkEnd w:id="29"/>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9.5.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w:t>
      </w:r>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u w:val="single"/>
        </w:rPr>
      </w:pPr>
      <w:bookmarkStart w:id="30" w:name="sub_106"/>
      <w:r w:rsidRPr="00C50F1D">
        <w:rPr>
          <w:rFonts w:ascii="Times New Roman" w:hAnsi="Times New Roman"/>
          <w:sz w:val="28"/>
          <w:szCs w:val="28"/>
        </w:rPr>
        <w:t xml:space="preserve">9.6.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трудовым законодательством предусмотрено увольнение. В этих случаях увольнение производится в порядке, установленном </w:t>
      </w:r>
      <w:hyperlink r:id="rId30" w:history="1">
        <w:r w:rsidRPr="00C50F1D">
          <w:rPr>
            <w:rFonts w:ascii="Times New Roman" w:hAnsi="Times New Roman"/>
            <w:bCs/>
            <w:sz w:val="28"/>
          </w:rPr>
          <w:t>Трудовым кодексом</w:t>
        </w:r>
      </w:hyperlink>
      <w:r w:rsidRPr="00C50F1D">
        <w:rPr>
          <w:rFonts w:ascii="Times New Roman" w:hAnsi="Times New Roman"/>
          <w:sz w:val="28"/>
          <w:szCs w:val="28"/>
        </w:rPr>
        <w:t xml:space="preserve"> Российской Федерации, с учетом положений Соглашения. </w:t>
      </w:r>
      <w:bookmarkEnd w:id="30"/>
    </w:p>
    <w:p w:rsidR="009E11F2" w:rsidRPr="00C50F1D" w:rsidRDefault="009E11F2" w:rsidP="009E11F2">
      <w:pPr>
        <w:autoSpaceDE w:val="0"/>
        <w:autoSpaceDN w:val="0"/>
        <w:adjustRightInd w:val="0"/>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9.7. Стороны приняли решение устанавливать выплату по итогам работы руководителю выборного органа первичной профсоюзной организации по занимаемой штатной должности за участие в соответствующем периоде в выполнении важных работ, мероприятий за счет средств работодателя в </w:t>
      </w:r>
      <w:r w:rsidRPr="00C50F1D">
        <w:rPr>
          <w:rFonts w:ascii="Times New Roman" w:hAnsi="Times New Roman"/>
          <w:sz w:val="28"/>
          <w:szCs w:val="28"/>
        </w:rPr>
        <w:lastRenderedPageBreak/>
        <w:t>размерах, установленных коллективным договором и положением об оплате труда организации.</w:t>
      </w:r>
    </w:p>
    <w:p w:rsidR="009E11F2" w:rsidRPr="00C50F1D" w:rsidRDefault="009E11F2" w:rsidP="009E11F2">
      <w:pPr>
        <w:spacing w:after="0" w:line="240" w:lineRule="auto"/>
        <w:ind w:firstLine="567"/>
        <w:contextualSpacing/>
        <w:jc w:val="both"/>
        <w:rPr>
          <w:rFonts w:ascii="Times New Roman" w:hAnsi="Times New Roman"/>
          <w:sz w:val="28"/>
          <w:szCs w:val="28"/>
        </w:rPr>
      </w:pPr>
      <w:r w:rsidRPr="00C50F1D">
        <w:rPr>
          <w:rFonts w:ascii="Times New Roman" w:hAnsi="Times New Roman"/>
          <w:sz w:val="28"/>
          <w:szCs w:val="28"/>
        </w:rPr>
        <w:t>9.8.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9.9.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9E11F2" w:rsidRPr="00C50F1D" w:rsidRDefault="009E11F2" w:rsidP="009E11F2">
      <w:pPr>
        <w:spacing w:after="0" w:line="240" w:lineRule="auto"/>
        <w:ind w:firstLine="567"/>
        <w:jc w:val="both"/>
        <w:rPr>
          <w:rFonts w:ascii="Times New Roman" w:hAnsi="Times New Roman"/>
          <w:b/>
          <w:sz w:val="28"/>
          <w:szCs w:val="28"/>
        </w:rPr>
      </w:pPr>
    </w:p>
    <w:p w:rsidR="009E11F2" w:rsidRPr="00C50F1D" w:rsidRDefault="009E11F2" w:rsidP="009E11F2">
      <w:pPr>
        <w:spacing w:after="0" w:line="240" w:lineRule="auto"/>
        <w:ind w:firstLine="567"/>
        <w:jc w:val="center"/>
        <w:rPr>
          <w:rFonts w:ascii="Times New Roman" w:hAnsi="Times New Roman"/>
          <w:b/>
          <w:sz w:val="28"/>
          <w:szCs w:val="28"/>
        </w:rPr>
      </w:pPr>
      <w:r w:rsidRPr="00C50F1D">
        <w:rPr>
          <w:rFonts w:ascii="Times New Roman" w:hAnsi="Times New Roman"/>
          <w:b/>
          <w:sz w:val="28"/>
          <w:szCs w:val="28"/>
        </w:rPr>
        <w:t>Х. Контроль за выполнением коллективного договора.</w:t>
      </w:r>
    </w:p>
    <w:p w:rsidR="009E11F2" w:rsidRPr="00C50F1D" w:rsidRDefault="009E11F2" w:rsidP="007969D8">
      <w:pPr>
        <w:spacing w:after="0" w:line="240" w:lineRule="auto"/>
        <w:ind w:firstLine="567"/>
        <w:jc w:val="center"/>
        <w:rPr>
          <w:rFonts w:ascii="Times New Roman" w:hAnsi="Times New Roman"/>
          <w:b/>
          <w:sz w:val="28"/>
          <w:szCs w:val="28"/>
        </w:rPr>
      </w:pPr>
      <w:r w:rsidRPr="00C50F1D">
        <w:rPr>
          <w:rFonts w:ascii="Times New Roman" w:hAnsi="Times New Roman"/>
          <w:b/>
          <w:sz w:val="28"/>
          <w:szCs w:val="28"/>
        </w:rPr>
        <w:t>Ответственность сторон</w:t>
      </w:r>
    </w:p>
    <w:p w:rsidR="007969D8" w:rsidRPr="00C50F1D" w:rsidRDefault="007969D8" w:rsidP="007969D8">
      <w:pPr>
        <w:spacing w:after="0" w:line="240" w:lineRule="auto"/>
        <w:ind w:firstLine="567"/>
        <w:jc w:val="center"/>
        <w:rPr>
          <w:rFonts w:ascii="Times New Roman" w:hAnsi="Times New Roman"/>
          <w:b/>
          <w:sz w:val="28"/>
          <w:szCs w:val="28"/>
        </w:rPr>
      </w:pPr>
    </w:p>
    <w:p w:rsidR="009E11F2" w:rsidRPr="00C50F1D" w:rsidRDefault="009E11F2" w:rsidP="007969D8">
      <w:pPr>
        <w:spacing w:after="0" w:line="240" w:lineRule="auto"/>
        <w:ind w:firstLine="567"/>
        <w:jc w:val="both"/>
        <w:rPr>
          <w:rFonts w:ascii="Times New Roman" w:hAnsi="Times New Roman"/>
          <w:sz w:val="28"/>
          <w:szCs w:val="28"/>
        </w:rPr>
      </w:pPr>
      <w:r w:rsidRPr="00C50F1D">
        <w:rPr>
          <w:rFonts w:ascii="Times New Roman" w:hAnsi="Times New Roman"/>
          <w:sz w:val="28"/>
          <w:szCs w:val="28"/>
        </w:rPr>
        <w:t>10.1. Первичная профсоюзная организация осуществляет контроль за:</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1)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2) расходовани</w:t>
      </w:r>
      <w:r w:rsidR="00C404B8" w:rsidRPr="00C50F1D">
        <w:rPr>
          <w:rFonts w:ascii="Times New Roman" w:hAnsi="Times New Roman"/>
          <w:sz w:val="28"/>
          <w:szCs w:val="28"/>
        </w:rPr>
        <w:t>ем</w:t>
      </w:r>
      <w:r w:rsidRPr="00C50F1D">
        <w:rPr>
          <w:rFonts w:ascii="Times New Roman" w:hAnsi="Times New Roman"/>
          <w:sz w:val="28"/>
          <w:szCs w:val="28"/>
        </w:rPr>
        <w:t xml:space="preserve"> фонда заработной платы, фонда стимулирующих выплат, фонда экономии заработной платы;</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3) ведени</w:t>
      </w:r>
      <w:r w:rsidR="00C404B8" w:rsidRPr="00C50F1D">
        <w:rPr>
          <w:rFonts w:ascii="Times New Roman" w:hAnsi="Times New Roman"/>
          <w:sz w:val="28"/>
          <w:szCs w:val="28"/>
        </w:rPr>
        <w:t>ем</w:t>
      </w:r>
      <w:r w:rsidRPr="00C50F1D">
        <w:rPr>
          <w:rFonts w:ascii="Times New Roman" w:hAnsi="Times New Roman"/>
          <w:sz w:val="28"/>
          <w:szCs w:val="28"/>
        </w:rPr>
        <w:t xml:space="preserve">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4) своевременностью предоставления работникам отпусков и их оплаты;</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5) соблюдением порядка проведения аттестации педагогических работников организации.</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10.2. Первичная профсоюзная организация:</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1) участвует в работе комиссий организации по тарификации, аттестации педагогических работников, специальной оценки условий труда, охране труда, по распределению стимулирующих выплат и других;</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2) оказывает материальную помощь членам профсоюза в случаях, определенных Положением профсоюзной организации об оказании материальной помощи;</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3) осуществляет культурно-массовую и физкультурно-оздоровительную работу в организации;</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4) ходатайствует о присвоении почетных званий, представлении к наградам работников образовательной организации.</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10.3. Стороны договорились, что:</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lastRenderedPageBreak/>
        <w:t>10.3.1.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 xml:space="preserve">10.3.2.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10.3.3.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10.3.4.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9E11F2" w:rsidRPr="00C50F1D" w:rsidRDefault="009E11F2" w:rsidP="009E11F2">
      <w:pPr>
        <w:spacing w:after="0" w:line="240" w:lineRule="auto"/>
        <w:ind w:firstLine="567"/>
        <w:jc w:val="both"/>
        <w:rPr>
          <w:rFonts w:ascii="Times New Roman" w:hAnsi="Times New Roman"/>
          <w:sz w:val="28"/>
          <w:szCs w:val="28"/>
        </w:rPr>
      </w:pPr>
      <w:r w:rsidRPr="00C50F1D">
        <w:rPr>
          <w:rFonts w:ascii="Times New Roman" w:hAnsi="Times New Roman"/>
          <w:sz w:val="28"/>
          <w:szCs w:val="28"/>
        </w:rPr>
        <w:t>10.4. Неотъемлемой частью коллективного договора являются Приложения к нему, указанные в тексте.</w:t>
      </w:r>
    </w:p>
    <w:p w:rsidR="005F0600" w:rsidRPr="00C50F1D" w:rsidRDefault="005F0600" w:rsidP="006E3EEB">
      <w:pPr>
        <w:spacing w:after="0" w:line="240" w:lineRule="auto"/>
        <w:ind w:firstLine="540"/>
        <w:jc w:val="both"/>
        <w:rPr>
          <w:rFonts w:ascii="Times New Roman" w:hAnsi="Times New Roman"/>
          <w:sz w:val="28"/>
          <w:szCs w:val="28"/>
        </w:rPr>
      </w:pPr>
    </w:p>
    <w:p w:rsidR="009C15F9" w:rsidRPr="00C50F1D" w:rsidRDefault="009C15F9" w:rsidP="006E3EEB">
      <w:pPr>
        <w:spacing w:after="0" w:line="240" w:lineRule="auto"/>
        <w:ind w:firstLine="540"/>
        <w:jc w:val="both"/>
        <w:rPr>
          <w:rFonts w:ascii="Times New Roman" w:hAnsi="Times New Roman"/>
          <w:sz w:val="28"/>
          <w:szCs w:val="28"/>
        </w:rPr>
      </w:pPr>
    </w:p>
    <w:p w:rsidR="00CD0833" w:rsidRPr="00C50F1D" w:rsidRDefault="00CD0833" w:rsidP="00CD0833">
      <w:pPr>
        <w:spacing w:after="0" w:line="240" w:lineRule="auto"/>
        <w:jc w:val="both"/>
        <w:rPr>
          <w:rFonts w:ascii="Times New Roman" w:hAnsi="Times New Roman"/>
          <w:b/>
          <w:sz w:val="28"/>
          <w:szCs w:val="28"/>
        </w:rPr>
      </w:pPr>
      <w:r w:rsidRPr="00C50F1D">
        <w:rPr>
          <w:rFonts w:ascii="Times New Roman" w:hAnsi="Times New Roman"/>
          <w:b/>
          <w:sz w:val="28"/>
          <w:szCs w:val="28"/>
        </w:rPr>
        <w:t>От работодателя:</w:t>
      </w:r>
      <w:r w:rsidRPr="00C50F1D">
        <w:rPr>
          <w:rFonts w:ascii="Times New Roman" w:hAnsi="Times New Roman"/>
          <w:b/>
          <w:sz w:val="28"/>
          <w:szCs w:val="28"/>
        </w:rPr>
        <w:tab/>
      </w:r>
      <w:r w:rsidRPr="00C50F1D">
        <w:rPr>
          <w:rFonts w:ascii="Times New Roman" w:hAnsi="Times New Roman"/>
          <w:b/>
          <w:sz w:val="28"/>
          <w:szCs w:val="28"/>
        </w:rPr>
        <w:tab/>
      </w:r>
      <w:r w:rsidRPr="00C50F1D">
        <w:rPr>
          <w:rFonts w:ascii="Times New Roman" w:hAnsi="Times New Roman"/>
          <w:b/>
          <w:sz w:val="28"/>
          <w:szCs w:val="28"/>
        </w:rPr>
        <w:tab/>
      </w:r>
      <w:r w:rsidRPr="00C50F1D">
        <w:rPr>
          <w:rFonts w:ascii="Times New Roman" w:hAnsi="Times New Roman"/>
          <w:b/>
          <w:sz w:val="28"/>
          <w:szCs w:val="28"/>
        </w:rPr>
        <w:tab/>
      </w:r>
      <w:r w:rsidRPr="00C50F1D">
        <w:rPr>
          <w:rFonts w:ascii="Times New Roman" w:hAnsi="Times New Roman"/>
          <w:b/>
          <w:sz w:val="28"/>
          <w:szCs w:val="28"/>
        </w:rPr>
        <w:tab/>
      </w:r>
      <w:bookmarkStart w:id="31" w:name="_GoBack"/>
      <w:bookmarkEnd w:id="31"/>
      <w:r w:rsidRPr="00C50F1D">
        <w:rPr>
          <w:rFonts w:ascii="Times New Roman" w:hAnsi="Times New Roman"/>
          <w:b/>
          <w:sz w:val="28"/>
          <w:szCs w:val="28"/>
        </w:rPr>
        <w:t>От работников:</w:t>
      </w:r>
    </w:p>
    <w:p w:rsidR="00CD0833" w:rsidRPr="00C50F1D" w:rsidRDefault="00CD0833" w:rsidP="00CD0833">
      <w:pPr>
        <w:spacing w:after="0" w:line="240" w:lineRule="auto"/>
        <w:jc w:val="both"/>
        <w:rPr>
          <w:rFonts w:ascii="Times New Roman" w:hAnsi="Times New Roman"/>
          <w:sz w:val="18"/>
          <w:szCs w:val="18"/>
        </w:rPr>
      </w:pPr>
    </w:p>
    <w:p w:rsidR="00CD0833" w:rsidRPr="00C50F1D" w:rsidRDefault="00CD0833" w:rsidP="00CD0833">
      <w:pPr>
        <w:spacing w:after="0" w:line="240" w:lineRule="auto"/>
        <w:jc w:val="both"/>
        <w:rPr>
          <w:rFonts w:ascii="Times New Roman" w:hAnsi="Times New Roman"/>
          <w:sz w:val="28"/>
          <w:szCs w:val="28"/>
        </w:rPr>
      </w:pPr>
      <w:r w:rsidRPr="00C50F1D">
        <w:rPr>
          <w:rFonts w:ascii="Times New Roman" w:hAnsi="Times New Roman"/>
          <w:sz w:val="28"/>
          <w:szCs w:val="28"/>
        </w:rPr>
        <w:t xml:space="preserve">Руководитель </w:t>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t>Председатель</w:t>
      </w:r>
    </w:p>
    <w:p w:rsidR="00CD0833" w:rsidRPr="00C50F1D" w:rsidRDefault="00CD0833" w:rsidP="00CD0833">
      <w:pPr>
        <w:spacing w:after="0" w:line="240" w:lineRule="auto"/>
        <w:ind w:left="4963" w:hanging="4963"/>
        <w:jc w:val="both"/>
        <w:rPr>
          <w:rFonts w:ascii="Times New Roman" w:hAnsi="Times New Roman"/>
          <w:sz w:val="28"/>
          <w:szCs w:val="28"/>
        </w:rPr>
      </w:pPr>
      <w:r w:rsidRPr="00C50F1D">
        <w:rPr>
          <w:rFonts w:ascii="Times New Roman" w:hAnsi="Times New Roman"/>
          <w:sz w:val="28"/>
          <w:szCs w:val="28"/>
        </w:rPr>
        <w:t>образовательной организации</w:t>
      </w:r>
      <w:r w:rsidRPr="00C50F1D">
        <w:rPr>
          <w:rFonts w:ascii="Times New Roman" w:hAnsi="Times New Roman"/>
          <w:sz w:val="28"/>
          <w:szCs w:val="28"/>
        </w:rPr>
        <w:tab/>
      </w:r>
      <w:r w:rsidRPr="00C50F1D">
        <w:rPr>
          <w:rFonts w:ascii="Times New Roman" w:hAnsi="Times New Roman"/>
          <w:sz w:val="28"/>
          <w:szCs w:val="28"/>
        </w:rPr>
        <w:tab/>
        <w:t xml:space="preserve">первичной профсоюзной </w:t>
      </w:r>
    </w:p>
    <w:p w:rsidR="00CD0833" w:rsidRPr="00C50F1D" w:rsidRDefault="00CD0833" w:rsidP="00CD0833">
      <w:pPr>
        <w:spacing w:after="0" w:line="240" w:lineRule="auto"/>
        <w:ind w:left="4963" w:hanging="4963"/>
        <w:jc w:val="both"/>
        <w:rPr>
          <w:rFonts w:ascii="Times New Roman" w:hAnsi="Times New Roman"/>
          <w:sz w:val="28"/>
          <w:szCs w:val="28"/>
        </w:rPr>
      </w:pPr>
      <w:r w:rsidRPr="00C50F1D">
        <w:rPr>
          <w:rFonts w:ascii="Times New Roman" w:hAnsi="Times New Roman"/>
          <w:sz w:val="28"/>
          <w:szCs w:val="28"/>
        </w:rPr>
        <w:tab/>
      </w:r>
      <w:r w:rsidRPr="00C50F1D">
        <w:rPr>
          <w:rFonts w:ascii="Times New Roman" w:hAnsi="Times New Roman"/>
          <w:sz w:val="28"/>
          <w:szCs w:val="28"/>
        </w:rPr>
        <w:tab/>
        <w:t>организации</w:t>
      </w:r>
    </w:p>
    <w:p w:rsidR="00CD0833" w:rsidRPr="00C50F1D" w:rsidRDefault="00CD0833" w:rsidP="00CD0833">
      <w:pPr>
        <w:spacing w:after="0" w:line="240" w:lineRule="auto"/>
        <w:jc w:val="both"/>
        <w:rPr>
          <w:rFonts w:ascii="Times New Roman" w:hAnsi="Times New Roman"/>
          <w:sz w:val="28"/>
          <w:szCs w:val="28"/>
        </w:rPr>
      </w:pPr>
      <w:r w:rsidRPr="00C50F1D">
        <w:rPr>
          <w:rFonts w:ascii="Times New Roman" w:hAnsi="Times New Roman"/>
          <w:sz w:val="28"/>
          <w:szCs w:val="28"/>
        </w:rPr>
        <w:t>_______________________</w:t>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t>________________________</w:t>
      </w:r>
    </w:p>
    <w:p w:rsidR="00CD0833" w:rsidRPr="00C50F1D" w:rsidRDefault="00CD0833" w:rsidP="00CD0833">
      <w:pPr>
        <w:spacing w:after="0" w:line="240" w:lineRule="auto"/>
        <w:ind w:firstLine="708"/>
        <w:jc w:val="both"/>
        <w:rPr>
          <w:rFonts w:ascii="Times New Roman" w:hAnsi="Times New Roman"/>
          <w:sz w:val="20"/>
          <w:szCs w:val="28"/>
        </w:rPr>
      </w:pPr>
      <w:r w:rsidRPr="00C50F1D">
        <w:rPr>
          <w:rFonts w:ascii="Times New Roman" w:hAnsi="Times New Roman"/>
          <w:sz w:val="20"/>
          <w:szCs w:val="28"/>
        </w:rPr>
        <w:t>(подпись, Ф.И.О.)</w:t>
      </w:r>
      <w:r w:rsidRPr="00C50F1D">
        <w:rPr>
          <w:rFonts w:ascii="Times New Roman" w:hAnsi="Times New Roman"/>
          <w:sz w:val="20"/>
          <w:szCs w:val="28"/>
        </w:rPr>
        <w:tab/>
      </w:r>
      <w:r w:rsidRPr="00C50F1D">
        <w:rPr>
          <w:rFonts w:ascii="Times New Roman" w:hAnsi="Times New Roman"/>
          <w:sz w:val="20"/>
          <w:szCs w:val="28"/>
        </w:rPr>
        <w:tab/>
      </w:r>
      <w:r w:rsidRPr="00C50F1D">
        <w:rPr>
          <w:rFonts w:ascii="Times New Roman" w:hAnsi="Times New Roman"/>
          <w:sz w:val="20"/>
          <w:szCs w:val="28"/>
        </w:rPr>
        <w:tab/>
      </w:r>
      <w:r w:rsidRPr="00C50F1D">
        <w:rPr>
          <w:rFonts w:ascii="Times New Roman" w:hAnsi="Times New Roman"/>
          <w:sz w:val="20"/>
          <w:szCs w:val="28"/>
        </w:rPr>
        <w:tab/>
      </w:r>
      <w:r w:rsidRPr="00C50F1D">
        <w:rPr>
          <w:rFonts w:ascii="Times New Roman" w:hAnsi="Times New Roman"/>
          <w:sz w:val="20"/>
          <w:szCs w:val="28"/>
        </w:rPr>
        <w:tab/>
      </w:r>
      <w:r w:rsidRPr="00C50F1D">
        <w:rPr>
          <w:rFonts w:ascii="Times New Roman" w:hAnsi="Times New Roman"/>
          <w:sz w:val="20"/>
          <w:szCs w:val="28"/>
        </w:rPr>
        <w:tab/>
        <w:t>(подпись, Ф.И.О.)</w:t>
      </w:r>
    </w:p>
    <w:p w:rsidR="00CD0833" w:rsidRPr="00C50F1D" w:rsidRDefault="00CD0833" w:rsidP="00CD0833">
      <w:pPr>
        <w:spacing w:after="0" w:line="240" w:lineRule="auto"/>
        <w:jc w:val="both"/>
        <w:rPr>
          <w:rFonts w:ascii="Times New Roman" w:hAnsi="Times New Roman"/>
          <w:sz w:val="28"/>
          <w:szCs w:val="28"/>
        </w:rPr>
      </w:pPr>
    </w:p>
    <w:p w:rsidR="00CD0833" w:rsidRPr="00C50F1D" w:rsidRDefault="003B2A7D" w:rsidP="00CD0833">
      <w:pPr>
        <w:spacing w:after="0" w:line="240" w:lineRule="auto"/>
        <w:jc w:val="both"/>
        <w:rPr>
          <w:rFonts w:ascii="Times New Roman" w:hAnsi="Times New Roman"/>
          <w:sz w:val="28"/>
          <w:szCs w:val="28"/>
        </w:rPr>
      </w:pPr>
      <w:r w:rsidRPr="00C50F1D">
        <w:rPr>
          <w:rFonts w:ascii="Times New Roman" w:hAnsi="Times New Roman"/>
          <w:sz w:val="28"/>
          <w:szCs w:val="28"/>
        </w:rPr>
        <w:t xml:space="preserve"> </w:t>
      </w:r>
      <w:r w:rsidR="00CD0833" w:rsidRPr="00C50F1D">
        <w:rPr>
          <w:rFonts w:ascii="Times New Roman" w:hAnsi="Times New Roman"/>
          <w:sz w:val="28"/>
          <w:szCs w:val="28"/>
        </w:rPr>
        <w:t>«___»_________20 ___ г.</w:t>
      </w:r>
      <w:r w:rsidR="00CD0833" w:rsidRPr="00C50F1D">
        <w:rPr>
          <w:rFonts w:ascii="Times New Roman" w:hAnsi="Times New Roman"/>
          <w:sz w:val="28"/>
          <w:szCs w:val="28"/>
        </w:rPr>
        <w:tab/>
      </w:r>
      <w:r w:rsidR="00CD0833" w:rsidRPr="00C50F1D">
        <w:rPr>
          <w:rFonts w:ascii="Times New Roman" w:hAnsi="Times New Roman"/>
          <w:sz w:val="28"/>
          <w:szCs w:val="28"/>
        </w:rPr>
        <w:tab/>
      </w:r>
      <w:r w:rsidR="00CD0833" w:rsidRPr="00C50F1D">
        <w:rPr>
          <w:rFonts w:ascii="Times New Roman" w:hAnsi="Times New Roman"/>
          <w:sz w:val="28"/>
          <w:szCs w:val="28"/>
        </w:rPr>
        <w:tab/>
      </w:r>
      <w:r w:rsidR="00CD0833" w:rsidRPr="00C50F1D">
        <w:rPr>
          <w:rFonts w:ascii="Times New Roman" w:hAnsi="Times New Roman"/>
          <w:sz w:val="28"/>
          <w:szCs w:val="28"/>
        </w:rPr>
        <w:tab/>
      </w:r>
      <w:r w:rsidR="00CD0833" w:rsidRPr="00C50F1D">
        <w:rPr>
          <w:rFonts w:ascii="Times New Roman" w:hAnsi="Times New Roman"/>
          <w:sz w:val="28"/>
          <w:szCs w:val="28"/>
        </w:rPr>
        <w:tab/>
        <w:t>«__»________20 ___ г.</w:t>
      </w:r>
    </w:p>
    <w:p w:rsidR="00022A1B" w:rsidRPr="00C50F1D" w:rsidRDefault="00022A1B" w:rsidP="00CD0833">
      <w:pPr>
        <w:spacing w:after="0" w:line="240" w:lineRule="auto"/>
        <w:ind w:firstLine="540"/>
        <w:jc w:val="both"/>
        <w:rPr>
          <w:rFonts w:ascii="Times New Roman" w:hAnsi="Times New Roman"/>
          <w:sz w:val="28"/>
          <w:szCs w:val="28"/>
        </w:rPr>
      </w:pPr>
    </w:p>
    <w:p w:rsidR="00022A1B" w:rsidRPr="00C50F1D" w:rsidRDefault="00022A1B" w:rsidP="00CD0833">
      <w:pPr>
        <w:spacing w:after="0" w:line="240" w:lineRule="auto"/>
        <w:ind w:firstLine="540"/>
        <w:jc w:val="both"/>
        <w:rPr>
          <w:rFonts w:ascii="Times New Roman" w:hAnsi="Times New Roman"/>
          <w:sz w:val="28"/>
          <w:szCs w:val="28"/>
        </w:rPr>
      </w:pPr>
    </w:p>
    <w:p w:rsidR="006A15DB" w:rsidRPr="00C50F1D" w:rsidRDefault="006A15DB" w:rsidP="00CD0833">
      <w:pPr>
        <w:spacing w:after="0" w:line="240" w:lineRule="auto"/>
        <w:ind w:firstLine="540"/>
        <w:jc w:val="both"/>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50F1D" w:rsidRPr="00C50F1D" w:rsidRDefault="00C50F1D" w:rsidP="00CD0833">
      <w:pPr>
        <w:spacing w:after="0" w:line="240" w:lineRule="auto"/>
        <w:ind w:firstLine="540"/>
        <w:jc w:val="right"/>
        <w:rPr>
          <w:rFonts w:ascii="Times New Roman" w:hAnsi="Times New Roman"/>
          <w:sz w:val="28"/>
          <w:szCs w:val="28"/>
        </w:rPr>
      </w:pPr>
    </w:p>
    <w:p w:rsidR="00CD0833" w:rsidRPr="00C50F1D" w:rsidRDefault="00CD0833" w:rsidP="00CD0833">
      <w:pPr>
        <w:spacing w:after="0" w:line="240" w:lineRule="auto"/>
        <w:ind w:firstLine="540"/>
        <w:jc w:val="right"/>
        <w:rPr>
          <w:rFonts w:ascii="Times New Roman" w:hAnsi="Times New Roman"/>
          <w:sz w:val="28"/>
          <w:szCs w:val="28"/>
        </w:rPr>
      </w:pPr>
      <w:r w:rsidRPr="00C50F1D">
        <w:rPr>
          <w:rFonts w:ascii="Times New Roman" w:hAnsi="Times New Roman"/>
          <w:sz w:val="28"/>
          <w:szCs w:val="28"/>
        </w:rPr>
        <w:t>Приложение № 1</w:t>
      </w:r>
    </w:p>
    <w:p w:rsidR="007E3194" w:rsidRPr="00C50F1D" w:rsidRDefault="00B57864" w:rsidP="00CD0833">
      <w:pPr>
        <w:spacing w:after="0" w:line="240" w:lineRule="auto"/>
        <w:ind w:firstLine="540"/>
        <w:jc w:val="right"/>
        <w:rPr>
          <w:rFonts w:ascii="Times New Roman" w:hAnsi="Times New Roman"/>
          <w:sz w:val="28"/>
          <w:szCs w:val="28"/>
        </w:rPr>
      </w:pPr>
      <w:r w:rsidRPr="00C50F1D">
        <w:rPr>
          <w:rFonts w:ascii="Times New Roman" w:hAnsi="Times New Roman"/>
          <w:sz w:val="28"/>
          <w:szCs w:val="28"/>
        </w:rPr>
        <w:t>к</w:t>
      </w:r>
      <w:r w:rsidR="007E3194" w:rsidRPr="00C50F1D">
        <w:rPr>
          <w:rFonts w:ascii="Times New Roman" w:hAnsi="Times New Roman"/>
          <w:sz w:val="28"/>
          <w:szCs w:val="28"/>
        </w:rPr>
        <w:t xml:space="preserve"> коллективному договору </w:t>
      </w:r>
      <w:r w:rsidRPr="00C50F1D">
        <w:rPr>
          <w:rFonts w:ascii="Times New Roman" w:hAnsi="Times New Roman"/>
          <w:sz w:val="28"/>
          <w:szCs w:val="28"/>
        </w:rPr>
        <w:t>2</w:t>
      </w:r>
      <w:r w:rsidR="00C50F1D" w:rsidRPr="00C50F1D">
        <w:rPr>
          <w:rFonts w:ascii="Times New Roman" w:hAnsi="Times New Roman"/>
          <w:sz w:val="28"/>
          <w:szCs w:val="28"/>
        </w:rPr>
        <w:t>7.09.2023г</w:t>
      </w:r>
      <w:r w:rsidRPr="00C50F1D">
        <w:rPr>
          <w:rFonts w:ascii="Times New Roman" w:hAnsi="Times New Roman"/>
          <w:sz w:val="28"/>
          <w:szCs w:val="28"/>
        </w:rPr>
        <w:t>-2</w:t>
      </w:r>
      <w:r w:rsidR="00C50F1D" w:rsidRPr="00C50F1D">
        <w:rPr>
          <w:rFonts w:ascii="Times New Roman" w:hAnsi="Times New Roman"/>
          <w:sz w:val="28"/>
          <w:szCs w:val="28"/>
        </w:rPr>
        <w:t xml:space="preserve">7.09.2026г. </w:t>
      </w:r>
    </w:p>
    <w:p w:rsidR="00CD0833" w:rsidRPr="00C50F1D" w:rsidRDefault="003C32A3" w:rsidP="00CD0833">
      <w:pPr>
        <w:spacing w:after="0" w:line="240" w:lineRule="auto"/>
        <w:ind w:firstLine="540"/>
        <w:jc w:val="right"/>
        <w:rPr>
          <w:rFonts w:ascii="Times New Roman" w:hAnsi="Times New Roman"/>
          <w:b/>
          <w:i/>
          <w:sz w:val="28"/>
          <w:szCs w:val="28"/>
        </w:rPr>
      </w:pPr>
      <w:r w:rsidRPr="00C50F1D">
        <w:rPr>
          <w:rFonts w:ascii="Times New Roman" w:hAnsi="Times New Roman"/>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3C32A3" w:rsidRPr="00C50F1D" w:rsidRDefault="003C32A3" w:rsidP="00CD0833">
      <w:pPr>
        <w:spacing w:after="0" w:line="240" w:lineRule="auto"/>
        <w:ind w:firstLine="540"/>
        <w:jc w:val="right"/>
        <w:rPr>
          <w:rFonts w:ascii="Times New Roman" w:hAnsi="Times New Roman"/>
          <w:sz w:val="28"/>
          <w:szCs w:val="28"/>
        </w:rPr>
      </w:pPr>
    </w:p>
    <w:p w:rsidR="00CD0833" w:rsidRPr="00C50F1D" w:rsidRDefault="00CD0833" w:rsidP="00CD0833">
      <w:pPr>
        <w:spacing w:after="0" w:line="240" w:lineRule="auto"/>
        <w:ind w:right="-1" w:firstLine="709"/>
        <w:jc w:val="both"/>
        <w:rPr>
          <w:rFonts w:ascii="Times New Roman" w:hAnsi="Times New Roman"/>
          <w:sz w:val="28"/>
          <w:szCs w:val="28"/>
        </w:rPr>
      </w:pPr>
      <w:r w:rsidRPr="00C50F1D">
        <w:rPr>
          <w:rFonts w:ascii="Times New Roman" w:hAnsi="Times New Roman"/>
          <w:sz w:val="28"/>
          <w:szCs w:val="28"/>
        </w:rPr>
        <w:t xml:space="preserve">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w:t>
      </w:r>
      <w:r w:rsidR="00416B72" w:rsidRPr="00C50F1D">
        <w:rPr>
          <w:rFonts w:ascii="Times New Roman" w:hAnsi="Times New Roman"/>
          <w:sz w:val="28"/>
          <w:szCs w:val="28"/>
        </w:rPr>
        <w:t>Приказом Минпросвещения России от 24.03.2023 № 196 «Об утверждении Порядка проведения аттестации педагогических работников организаций, осуществляющих образовательную деятельность» (действующий с 1.09.2023 по 31.08.2029),</w:t>
      </w:r>
      <w:r w:rsidRPr="00C50F1D">
        <w:rPr>
          <w:rFonts w:ascii="Times New Roman" w:hAnsi="Times New Roman"/>
          <w:sz w:val="28"/>
          <w:szCs w:val="28"/>
        </w:rPr>
        <w:t xml:space="preserve"> при выполнении ими педагогической работы в следующих случаях:</w:t>
      </w:r>
    </w:p>
    <w:p w:rsidR="00CD0833" w:rsidRPr="00C50F1D" w:rsidRDefault="00CD0833" w:rsidP="00CD0833">
      <w:pPr>
        <w:spacing w:after="0" w:line="240" w:lineRule="auto"/>
        <w:ind w:right="-1" w:firstLine="709"/>
        <w:jc w:val="both"/>
        <w:rPr>
          <w:rFonts w:ascii="Times New Roman" w:hAnsi="Times New Roman"/>
          <w:sz w:val="28"/>
          <w:szCs w:val="28"/>
        </w:rPr>
      </w:pPr>
      <w:r w:rsidRPr="00C50F1D">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CD0833" w:rsidRPr="00C50F1D" w:rsidRDefault="00CD0833" w:rsidP="00CD0833">
      <w:pPr>
        <w:spacing w:after="0" w:line="240" w:lineRule="auto"/>
        <w:ind w:right="-1" w:firstLine="709"/>
        <w:jc w:val="both"/>
        <w:rPr>
          <w:rFonts w:ascii="Times New Roman" w:hAnsi="Times New Roman"/>
          <w:sz w:val="28"/>
          <w:szCs w:val="28"/>
        </w:rPr>
      </w:pPr>
      <w:r w:rsidRPr="00C50F1D">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CD0833" w:rsidRPr="00C50F1D" w:rsidRDefault="00CD0833" w:rsidP="00CD0833">
      <w:pPr>
        <w:spacing w:after="0" w:line="240" w:lineRule="auto"/>
        <w:ind w:right="-1" w:firstLine="709"/>
        <w:jc w:val="both"/>
        <w:rPr>
          <w:rFonts w:ascii="Times New Roman" w:hAnsi="Times New Roman"/>
          <w:sz w:val="28"/>
          <w:szCs w:val="28"/>
        </w:rPr>
      </w:pPr>
      <w:r w:rsidRPr="00C50F1D">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FA2972" w:rsidRPr="00C50F1D" w:rsidRDefault="00FA2972" w:rsidP="00FA2972">
      <w:pPr>
        <w:spacing w:after="0" w:line="240" w:lineRule="auto"/>
        <w:ind w:firstLine="709"/>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Должность, по которой</w:t>
            </w:r>
          </w:p>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установлена квалификационная</w:t>
            </w:r>
          </w:p>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Должность, по которой рекомендуется</w:t>
            </w:r>
          </w:p>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при оплате труда устанавливать</w:t>
            </w:r>
          </w:p>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квалификационную категорию,</w:t>
            </w:r>
          </w:p>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установленную по должности, указанной</w:t>
            </w:r>
          </w:p>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в графе 1</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tcPr>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1</w:t>
            </w:r>
          </w:p>
        </w:tc>
        <w:tc>
          <w:tcPr>
            <w:tcW w:w="5812" w:type="dxa"/>
            <w:tcBorders>
              <w:top w:val="single" w:sz="4" w:space="0" w:color="auto"/>
              <w:left w:val="single" w:sz="4" w:space="0" w:color="auto"/>
              <w:bottom w:val="single" w:sz="4" w:space="0" w:color="auto"/>
              <w:right w:val="single" w:sz="4" w:space="0" w:color="auto"/>
            </w:tcBorders>
          </w:tcPr>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2</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Преподаватель; учитель; воспитатель (независимо от типа образовательной организации, в которой выполняется работа);</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социальный педагог;</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педагог-организатор;</w:t>
            </w:r>
          </w:p>
          <w:p w:rsidR="008C7FD7" w:rsidRPr="00C50F1D" w:rsidRDefault="00FA2972" w:rsidP="00051CAD">
            <w:pPr>
              <w:spacing w:after="0" w:line="240" w:lineRule="auto"/>
              <w:rPr>
                <w:rFonts w:ascii="Times New Roman" w:hAnsi="Times New Roman"/>
                <w:sz w:val="26"/>
                <w:szCs w:val="26"/>
              </w:rPr>
            </w:pPr>
            <w:r w:rsidRPr="00C50F1D">
              <w:rPr>
                <w:rFonts w:ascii="Times New Roman" w:hAnsi="Times New Roman"/>
                <w:sz w:val="26"/>
                <w:szCs w:val="26"/>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1</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2</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Старший воспитатель;</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воспитатель</w:t>
            </w:r>
          </w:p>
          <w:p w:rsidR="00FA2972" w:rsidRPr="00C50F1D" w:rsidRDefault="00FA2972" w:rsidP="00FA2972">
            <w:pPr>
              <w:spacing w:after="0" w:line="240" w:lineRule="auto"/>
              <w:rPr>
                <w:rFonts w:ascii="Times New Roman" w:hAnsi="Times New Roman"/>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Воспитатель;</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старший воспитатель</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lastRenderedPageBreak/>
              <w:t>Преподаватель-организатор</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 xml:space="preserve">основ безопасности </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жизнедеятельности</w:t>
            </w:r>
          </w:p>
          <w:p w:rsidR="00FA2972" w:rsidRPr="00C50F1D" w:rsidRDefault="00FA2972" w:rsidP="00FA2972">
            <w:pPr>
              <w:spacing w:after="0" w:line="240" w:lineRule="auto"/>
              <w:rPr>
                <w:rFonts w:ascii="Times New Roman" w:hAnsi="Times New Roman"/>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p w:rsidR="00FA2972" w:rsidRPr="00C50F1D" w:rsidRDefault="00FA2972" w:rsidP="00FA2972">
            <w:pPr>
              <w:spacing w:after="0" w:line="240" w:lineRule="auto"/>
              <w:rPr>
                <w:rFonts w:ascii="Times New Roman" w:hAnsi="Times New Roman"/>
                <w:sz w:val="26"/>
                <w:szCs w:val="26"/>
              </w:rPr>
            </w:pP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инструктор по физической культуре</w:t>
            </w:r>
          </w:p>
          <w:p w:rsidR="00FA2972" w:rsidRPr="00C50F1D" w:rsidRDefault="00FA2972" w:rsidP="00FA2972">
            <w:pPr>
              <w:spacing w:after="0" w:line="240" w:lineRule="auto"/>
              <w:rPr>
                <w:rFonts w:ascii="Times New Roman" w:hAnsi="Times New Roman"/>
                <w:sz w:val="26"/>
                <w:szCs w:val="26"/>
              </w:rPr>
            </w:pP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 xml:space="preserve">Мастер производственного </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обучения</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p w:rsidR="00FA2972" w:rsidRPr="00C50F1D" w:rsidRDefault="00FA2972" w:rsidP="00FA2972">
            <w:pPr>
              <w:spacing w:after="0" w:line="240" w:lineRule="auto"/>
              <w:rPr>
                <w:rFonts w:ascii="Times New Roman" w:hAnsi="Times New Roman"/>
                <w:sz w:val="26"/>
                <w:szCs w:val="26"/>
              </w:rPr>
            </w:pP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Учитель (при выполнении учебной (преподавательской) работы по учебному предмету «технология»)</w:t>
            </w:r>
          </w:p>
          <w:p w:rsidR="00FA2972" w:rsidRPr="00C50F1D" w:rsidRDefault="00FA2972" w:rsidP="00FA2972">
            <w:pPr>
              <w:spacing w:after="0" w:line="240" w:lineRule="auto"/>
              <w:rPr>
                <w:rFonts w:ascii="Times New Roman" w:hAnsi="Times New Roman"/>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Мастер производственного обучения;</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инструктор по труду</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Учитель-дефектолог;</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 xml:space="preserve">Учитель-логопед; </w:t>
            </w:r>
          </w:p>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учитель-дефектолог;</w:t>
            </w:r>
          </w:p>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 xml:space="preserve"> учитель (при выполнении учебной (преподавательской) работы по адаптированным образовательным программам);</w:t>
            </w:r>
          </w:p>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учитель в специальных (коррекционных) классах для детей с ограниченными возможностями здоровья</w:t>
            </w:r>
          </w:p>
          <w:p w:rsidR="00FA2972" w:rsidRPr="00C50F1D" w:rsidRDefault="00FA2972" w:rsidP="00FA2972">
            <w:pPr>
              <w:spacing w:after="0" w:line="240" w:lineRule="auto"/>
              <w:rPr>
                <w:rFonts w:ascii="Times New Roman" w:hAnsi="Times New Roman"/>
                <w:sz w:val="26"/>
                <w:szCs w:val="26"/>
              </w:rPr>
            </w:pP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Учитель (при выполнении учебной (преподавательской) работы по учебным предметам (образовательным программам) в области искусств)</w:t>
            </w:r>
          </w:p>
          <w:p w:rsidR="00FA2972" w:rsidRPr="00C50F1D" w:rsidRDefault="00FA2972" w:rsidP="00FA2972">
            <w:pPr>
              <w:spacing w:after="0" w:line="240" w:lineRule="auto"/>
              <w:rPr>
                <w:rFonts w:ascii="Times New Roman" w:hAnsi="Times New Roman"/>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Преподаватель образовательных организаций дополнительного образования детей (детских школ искусств по видам искусств);</w:t>
            </w:r>
          </w:p>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музыкальный руководитель;</w:t>
            </w:r>
          </w:p>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концертмейстер</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lastRenderedPageBreak/>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1</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jc w:val="center"/>
              <w:rPr>
                <w:rFonts w:ascii="Times New Roman" w:hAnsi="Times New Roman"/>
                <w:sz w:val="26"/>
                <w:szCs w:val="26"/>
              </w:rPr>
            </w:pPr>
            <w:r w:rsidRPr="00C50F1D">
              <w:rPr>
                <w:rFonts w:ascii="Times New Roman" w:hAnsi="Times New Roman"/>
                <w:sz w:val="26"/>
                <w:szCs w:val="26"/>
              </w:rPr>
              <w:t>2</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Старший тренер-преподаватель;</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тренер-преподаватель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Учитель (при выполнении учебной (преподавательской) работы по физической культуре);</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инструктор по физической культуре</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autoSpaceDE w:val="0"/>
              <w:autoSpaceDN w:val="0"/>
              <w:adjustRightInd w:val="0"/>
              <w:spacing w:after="0" w:line="240" w:lineRule="auto"/>
              <w:rPr>
                <w:rFonts w:ascii="Times New Roman" w:hAnsi="Times New Roman"/>
                <w:sz w:val="26"/>
                <w:szCs w:val="26"/>
              </w:rPr>
            </w:pPr>
            <w:r w:rsidRPr="00C50F1D">
              <w:rPr>
                <w:rFonts w:ascii="Times New Roman" w:hAnsi="Times New Roman"/>
                <w:sz w:val="26"/>
                <w:szCs w:val="26"/>
              </w:rPr>
              <w:t>Учитель; преподаватель (при выполнении учебной (преподавательской) работы по физической культуре);</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инструктор по физической культуре</w:t>
            </w:r>
          </w:p>
          <w:p w:rsidR="00FA2972" w:rsidRPr="00C50F1D" w:rsidRDefault="00FA2972" w:rsidP="00FA2972">
            <w:pPr>
              <w:spacing w:after="0" w:line="240" w:lineRule="auto"/>
              <w:rPr>
                <w:rFonts w:ascii="Times New Roman" w:hAnsi="Times New Roman"/>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Старший тренер-преподаватель;</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тренер-преподаватель</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autoSpaceDE w:val="0"/>
              <w:autoSpaceDN w:val="0"/>
              <w:adjustRightInd w:val="0"/>
              <w:spacing w:after="0" w:line="240" w:lineRule="auto"/>
              <w:rPr>
                <w:rFonts w:ascii="Times New Roman" w:eastAsia="Calibri" w:hAnsi="Times New Roman"/>
                <w:sz w:val="26"/>
                <w:szCs w:val="26"/>
                <w:lang w:eastAsia="en-US"/>
              </w:rPr>
            </w:pPr>
            <w:r w:rsidRPr="00C50F1D">
              <w:rPr>
                <w:rFonts w:ascii="Times New Roman" w:hAnsi="Times New Roman"/>
                <w:sz w:val="26"/>
                <w:szCs w:val="26"/>
              </w:rPr>
              <w:t xml:space="preserve">Преподаватель профессиональной  образовательной организации либо структурного подразделения образовательной организации, реализующего основные </w:t>
            </w:r>
            <w:r w:rsidRPr="00C50F1D">
              <w:rPr>
                <w:rFonts w:ascii="Times New Roman" w:eastAsia="Calibri" w:hAnsi="Times New Roman"/>
                <w:sz w:val="26"/>
                <w:szCs w:val="26"/>
                <w:lang w:eastAsia="en-US"/>
              </w:rPr>
              <w:t>образовательные программы среднего профессионального образования</w:t>
            </w:r>
          </w:p>
          <w:p w:rsidR="00FA2972" w:rsidRPr="00C50F1D" w:rsidRDefault="00FA2972" w:rsidP="00FA2972">
            <w:pPr>
              <w:autoSpaceDE w:val="0"/>
              <w:autoSpaceDN w:val="0"/>
              <w:adjustRightInd w:val="0"/>
              <w:spacing w:after="0" w:line="240" w:lineRule="auto"/>
              <w:rPr>
                <w:rFonts w:ascii="Times New Roman" w:hAnsi="Times New Roman"/>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Учитель того же предмета (дисциплины) общеобразовательной организации либо структурного подразделения образовательной организации, реализующего основные общеобразовательные программы</w:t>
            </w:r>
          </w:p>
        </w:tc>
      </w:tr>
      <w:tr w:rsidR="00FA2972" w:rsidRPr="00C50F1D"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Учитель общеобразовательной организации либо структурного подразделения образовательной организации, реализующего основные общеобразовательные</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программы</w:t>
            </w:r>
          </w:p>
          <w:p w:rsidR="00FA2972" w:rsidRPr="00C50F1D" w:rsidRDefault="00FA2972" w:rsidP="00FA2972">
            <w:pPr>
              <w:spacing w:after="0" w:line="240" w:lineRule="auto"/>
              <w:rPr>
                <w:rFonts w:ascii="Times New Roman" w:hAnsi="Times New Roman"/>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Преподаватель того же предмета,</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 xml:space="preserve">(дисциплины) профессиональной образовательной организации среднего профессионального образования либо структурного подразделения </w:t>
            </w:r>
          </w:p>
          <w:p w:rsidR="00FA2972" w:rsidRPr="00C50F1D" w:rsidRDefault="00FA2972" w:rsidP="00FA2972">
            <w:pPr>
              <w:spacing w:after="0" w:line="240" w:lineRule="auto"/>
              <w:rPr>
                <w:rFonts w:ascii="Times New Roman" w:hAnsi="Times New Roman"/>
                <w:sz w:val="26"/>
                <w:szCs w:val="26"/>
              </w:rPr>
            </w:pPr>
            <w:r w:rsidRPr="00C50F1D">
              <w:rPr>
                <w:rFonts w:ascii="Times New Roman" w:hAnsi="Times New Roman"/>
                <w:sz w:val="26"/>
                <w:szCs w:val="26"/>
              </w:rPr>
              <w:t xml:space="preserve">образовательной организации, реализующего основные </w:t>
            </w:r>
            <w:r w:rsidRPr="00C50F1D">
              <w:rPr>
                <w:rFonts w:ascii="Times New Roman" w:eastAsia="Calibri" w:hAnsi="Times New Roman"/>
                <w:sz w:val="26"/>
                <w:szCs w:val="26"/>
                <w:lang w:eastAsia="en-US"/>
              </w:rPr>
              <w:t>образовательные программы среднего профессионального образования</w:t>
            </w:r>
          </w:p>
          <w:p w:rsidR="00FA2972" w:rsidRPr="00C50F1D" w:rsidRDefault="00FA2972" w:rsidP="00FA2972">
            <w:pPr>
              <w:spacing w:after="0" w:line="240" w:lineRule="auto"/>
              <w:rPr>
                <w:rFonts w:ascii="Times New Roman" w:hAnsi="Times New Roman"/>
                <w:sz w:val="26"/>
                <w:szCs w:val="26"/>
              </w:rPr>
            </w:pPr>
          </w:p>
        </w:tc>
      </w:tr>
    </w:tbl>
    <w:p w:rsidR="00FA2972" w:rsidRPr="00C50F1D" w:rsidRDefault="00FA2972" w:rsidP="00FA2972">
      <w:pPr>
        <w:spacing w:after="0" w:line="240" w:lineRule="auto"/>
        <w:rPr>
          <w:rFonts w:ascii="Times New Roman" w:hAnsi="Times New Roman"/>
          <w:sz w:val="24"/>
          <w:szCs w:val="24"/>
        </w:rPr>
      </w:pPr>
    </w:p>
    <w:p w:rsidR="009C15F9" w:rsidRPr="00C50F1D" w:rsidRDefault="009C15F9" w:rsidP="009C15F9">
      <w:pPr>
        <w:spacing w:after="0" w:line="240" w:lineRule="auto"/>
        <w:jc w:val="both"/>
        <w:rPr>
          <w:rFonts w:ascii="Times New Roman" w:hAnsi="Times New Roman"/>
          <w:sz w:val="28"/>
          <w:szCs w:val="28"/>
        </w:rPr>
      </w:pPr>
      <w:r w:rsidRPr="00C50F1D">
        <w:rPr>
          <w:rFonts w:ascii="Times New Roman" w:hAnsi="Times New Roman"/>
          <w:sz w:val="28"/>
          <w:szCs w:val="28"/>
        </w:rPr>
        <w:t xml:space="preserve">Руководитель </w:t>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t>Председатель</w:t>
      </w:r>
    </w:p>
    <w:p w:rsidR="009C15F9" w:rsidRPr="00C50F1D" w:rsidRDefault="009C15F9" w:rsidP="009C15F9">
      <w:pPr>
        <w:spacing w:after="0" w:line="240" w:lineRule="auto"/>
        <w:ind w:left="4963" w:hanging="4963"/>
        <w:jc w:val="both"/>
        <w:rPr>
          <w:rFonts w:ascii="Times New Roman" w:hAnsi="Times New Roman"/>
          <w:sz w:val="28"/>
          <w:szCs w:val="28"/>
        </w:rPr>
      </w:pPr>
      <w:r w:rsidRPr="00C50F1D">
        <w:rPr>
          <w:rFonts w:ascii="Times New Roman" w:hAnsi="Times New Roman"/>
          <w:sz w:val="28"/>
          <w:szCs w:val="28"/>
        </w:rPr>
        <w:t>образовательной организации</w:t>
      </w:r>
      <w:r w:rsidRPr="00C50F1D">
        <w:rPr>
          <w:rFonts w:ascii="Times New Roman" w:hAnsi="Times New Roman"/>
          <w:sz w:val="28"/>
          <w:szCs w:val="28"/>
        </w:rPr>
        <w:tab/>
      </w:r>
      <w:r w:rsidRPr="00C50F1D">
        <w:rPr>
          <w:rFonts w:ascii="Times New Roman" w:hAnsi="Times New Roman"/>
          <w:sz w:val="28"/>
          <w:szCs w:val="28"/>
        </w:rPr>
        <w:tab/>
        <w:t xml:space="preserve">первичной профсоюзной </w:t>
      </w:r>
    </w:p>
    <w:p w:rsidR="009C15F9" w:rsidRPr="00C50F1D" w:rsidRDefault="009C15F9" w:rsidP="009C15F9">
      <w:pPr>
        <w:spacing w:after="0" w:line="240" w:lineRule="auto"/>
        <w:ind w:left="4963" w:hanging="4963"/>
        <w:jc w:val="both"/>
        <w:rPr>
          <w:rFonts w:ascii="Times New Roman" w:hAnsi="Times New Roman"/>
          <w:sz w:val="28"/>
          <w:szCs w:val="28"/>
        </w:rPr>
      </w:pPr>
      <w:r w:rsidRPr="00C50F1D">
        <w:rPr>
          <w:rFonts w:ascii="Times New Roman" w:hAnsi="Times New Roman"/>
          <w:sz w:val="28"/>
          <w:szCs w:val="28"/>
        </w:rPr>
        <w:tab/>
      </w:r>
      <w:r w:rsidRPr="00C50F1D">
        <w:rPr>
          <w:rFonts w:ascii="Times New Roman" w:hAnsi="Times New Roman"/>
          <w:sz w:val="28"/>
          <w:szCs w:val="28"/>
        </w:rPr>
        <w:tab/>
        <w:t>организации</w:t>
      </w:r>
    </w:p>
    <w:p w:rsidR="009C15F9" w:rsidRPr="00C50F1D" w:rsidRDefault="009C15F9" w:rsidP="009C15F9">
      <w:pPr>
        <w:spacing w:after="0" w:line="240" w:lineRule="auto"/>
        <w:jc w:val="both"/>
        <w:rPr>
          <w:rFonts w:ascii="Times New Roman" w:hAnsi="Times New Roman"/>
          <w:sz w:val="28"/>
          <w:szCs w:val="28"/>
        </w:rPr>
      </w:pPr>
      <w:r w:rsidRPr="00C50F1D">
        <w:rPr>
          <w:rFonts w:ascii="Times New Roman" w:hAnsi="Times New Roman"/>
          <w:sz w:val="28"/>
          <w:szCs w:val="28"/>
        </w:rPr>
        <w:t>_______________________</w:t>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t>_______________________</w:t>
      </w:r>
    </w:p>
    <w:p w:rsidR="009C15F9" w:rsidRPr="00C50F1D" w:rsidRDefault="009C15F9" w:rsidP="009C15F9">
      <w:pPr>
        <w:spacing w:after="0" w:line="240" w:lineRule="auto"/>
        <w:ind w:firstLine="708"/>
        <w:jc w:val="both"/>
        <w:rPr>
          <w:rFonts w:ascii="Times New Roman" w:hAnsi="Times New Roman"/>
          <w:sz w:val="20"/>
          <w:szCs w:val="28"/>
        </w:rPr>
      </w:pPr>
      <w:r w:rsidRPr="00C50F1D">
        <w:rPr>
          <w:rFonts w:ascii="Times New Roman" w:hAnsi="Times New Roman"/>
          <w:sz w:val="20"/>
          <w:szCs w:val="28"/>
        </w:rPr>
        <w:t>(подпись, Ф.И.О.)</w:t>
      </w:r>
      <w:r w:rsidRPr="00C50F1D">
        <w:rPr>
          <w:rFonts w:ascii="Times New Roman" w:hAnsi="Times New Roman"/>
          <w:sz w:val="20"/>
          <w:szCs w:val="28"/>
        </w:rPr>
        <w:tab/>
      </w:r>
      <w:r w:rsidRPr="00C50F1D">
        <w:rPr>
          <w:rFonts w:ascii="Times New Roman" w:hAnsi="Times New Roman"/>
          <w:sz w:val="20"/>
          <w:szCs w:val="28"/>
        </w:rPr>
        <w:tab/>
      </w:r>
      <w:r w:rsidRPr="00C50F1D">
        <w:rPr>
          <w:rFonts w:ascii="Times New Roman" w:hAnsi="Times New Roman"/>
          <w:sz w:val="20"/>
          <w:szCs w:val="28"/>
        </w:rPr>
        <w:tab/>
      </w:r>
      <w:r w:rsidRPr="00C50F1D">
        <w:rPr>
          <w:rFonts w:ascii="Times New Roman" w:hAnsi="Times New Roman"/>
          <w:sz w:val="20"/>
          <w:szCs w:val="28"/>
        </w:rPr>
        <w:tab/>
      </w:r>
      <w:r w:rsidRPr="00C50F1D">
        <w:rPr>
          <w:rFonts w:ascii="Times New Roman" w:hAnsi="Times New Roman"/>
          <w:sz w:val="20"/>
          <w:szCs w:val="28"/>
        </w:rPr>
        <w:tab/>
      </w:r>
      <w:r w:rsidRPr="00C50F1D">
        <w:rPr>
          <w:rFonts w:ascii="Times New Roman" w:hAnsi="Times New Roman"/>
          <w:sz w:val="20"/>
          <w:szCs w:val="28"/>
        </w:rPr>
        <w:tab/>
        <w:t>(подпись, Ф.И.О.)</w:t>
      </w:r>
    </w:p>
    <w:p w:rsidR="009C15F9" w:rsidRPr="00C50F1D" w:rsidRDefault="009C15F9" w:rsidP="009C15F9">
      <w:pPr>
        <w:spacing w:after="0" w:line="240" w:lineRule="auto"/>
        <w:jc w:val="both"/>
        <w:rPr>
          <w:rFonts w:ascii="Times New Roman" w:hAnsi="Times New Roman"/>
          <w:sz w:val="28"/>
          <w:szCs w:val="28"/>
        </w:rPr>
      </w:pPr>
    </w:p>
    <w:p w:rsidR="009C15F9" w:rsidRPr="00C50F1D" w:rsidRDefault="009C15F9" w:rsidP="009C15F9">
      <w:pPr>
        <w:spacing w:after="0" w:line="240" w:lineRule="auto"/>
        <w:jc w:val="both"/>
        <w:rPr>
          <w:rFonts w:ascii="Times New Roman" w:hAnsi="Times New Roman"/>
          <w:sz w:val="28"/>
          <w:szCs w:val="28"/>
        </w:rPr>
      </w:pPr>
      <w:r w:rsidRPr="00C50F1D">
        <w:rPr>
          <w:rFonts w:ascii="Times New Roman" w:hAnsi="Times New Roman"/>
          <w:sz w:val="28"/>
          <w:szCs w:val="28"/>
        </w:rPr>
        <w:t>«___»_________20 ___ г.</w:t>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r>
      <w:r w:rsidRPr="00C50F1D">
        <w:rPr>
          <w:rFonts w:ascii="Times New Roman" w:hAnsi="Times New Roman"/>
          <w:sz w:val="28"/>
          <w:szCs w:val="28"/>
        </w:rPr>
        <w:tab/>
        <w:t>«__»________20 ___ г.</w:t>
      </w:r>
    </w:p>
    <w:p w:rsidR="00FA2972" w:rsidRPr="00C50F1D" w:rsidRDefault="00FA2972" w:rsidP="00FA2972">
      <w:pPr>
        <w:spacing w:after="0" w:line="240" w:lineRule="auto"/>
        <w:rPr>
          <w:rFonts w:ascii="Times New Roman" w:hAnsi="Times New Roman"/>
          <w:sz w:val="24"/>
          <w:szCs w:val="24"/>
        </w:rPr>
      </w:pPr>
    </w:p>
    <w:sectPr w:rsidR="00FA2972" w:rsidRPr="00C50F1D">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B7" w:rsidRDefault="008A69B7" w:rsidP="000D783F">
      <w:pPr>
        <w:spacing w:after="0" w:line="240" w:lineRule="auto"/>
      </w:pPr>
      <w:r>
        <w:separator/>
      </w:r>
    </w:p>
  </w:endnote>
  <w:endnote w:type="continuationSeparator" w:id="1">
    <w:p w:rsidR="008A69B7" w:rsidRDefault="008A69B7" w:rsidP="000D7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3F" w:rsidRDefault="000D783F">
    <w:pPr>
      <w:pStyle w:val="a8"/>
      <w:jc w:val="right"/>
    </w:pPr>
    <w:fldSimple w:instr=" PAGE   \* MERGEFORMAT ">
      <w:r w:rsidR="00E94B04">
        <w:rPr>
          <w:noProof/>
        </w:rPr>
        <w:t>1</w:t>
      </w:r>
    </w:fldSimple>
  </w:p>
  <w:p w:rsidR="000D783F" w:rsidRDefault="000D78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B7" w:rsidRDefault="008A69B7" w:rsidP="000D783F">
      <w:pPr>
        <w:spacing w:after="0" w:line="240" w:lineRule="auto"/>
      </w:pPr>
      <w:r>
        <w:separator/>
      </w:r>
    </w:p>
  </w:footnote>
  <w:footnote w:type="continuationSeparator" w:id="1">
    <w:p w:rsidR="008A69B7" w:rsidRDefault="008A69B7" w:rsidP="000D7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3EEB"/>
    <w:rsid w:val="000214A4"/>
    <w:rsid w:val="00022A1B"/>
    <w:rsid w:val="0002557D"/>
    <w:rsid w:val="000338A5"/>
    <w:rsid w:val="00037904"/>
    <w:rsid w:val="00041C00"/>
    <w:rsid w:val="00047BA4"/>
    <w:rsid w:val="00051CAD"/>
    <w:rsid w:val="00056592"/>
    <w:rsid w:val="00060D9D"/>
    <w:rsid w:val="000774E9"/>
    <w:rsid w:val="00090E0B"/>
    <w:rsid w:val="000957AE"/>
    <w:rsid w:val="00096B0B"/>
    <w:rsid w:val="000B07F0"/>
    <w:rsid w:val="000B6CB5"/>
    <w:rsid w:val="000C201C"/>
    <w:rsid w:val="000C4EAB"/>
    <w:rsid w:val="000D1092"/>
    <w:rsid w:val="000D1725"/>
    <w:rsid w:val="000D783F"/>
    <w:rsid w:val="000E23BA"/>
    <w:rsid w:val="000E56B7"/>
    <w:rsid w:val="0010361C"/>
    <w:rsid w:val="0011559B"/>
    <w:rsid w:val="00115721"/>
    <w:rsid w:val="00117688"/>
    <w:rsid w:val="001471E8"/>
    <w:rsid w:val="00147EFB"/>
    <w:rsid w:val="00152E72"/>
    <w:rsid w:val="00170999"/>
    <w:rsid w:val="0018092A"/>
    <w:rsid w:val="00182884"/>
    <w:rsid w:val="00183EF6"/>
    <w:rsid w:val="00197405"/>
    <w:rsid w:val="001B2171"/>
    <w:rsid w:val="001F4ACA"/>
    <w:rsid w:val="00204FE0"/>
    <w:rsid w:val="00207122"/>
    <w:rsid w:val="002073DB"/>
    <w:rsid w:val="002205AF"/>
    <w:rsid w:val="0023799A"/>
    <w:rsid w:val="0024056C"/>
    <w:rsid w:val="00243639"/>
    <w:rsid w:val="00255885"/>
    <w:rsid w:val="00277EC8"/>
    <w:rsid w:val="00296370"/>
    <w:rsid w:val="002A08BE"/>
    <w:rsid w:val="002A41E5"/>
    <w:rsid w:val="002A78FC"/>
    <w:rsid w:val="002B002F"/>
    <w:rsid w:val="002B04F5"/>
    <w:rsid w:val="002C521F"/>
    <w:rsid w:val="002C7D78"/>
    <w:rsid w:val="002D3C69"/>
    <w:rsid w:val="002D61BE"/>
    <w:rsid w:val="002E0DD7"/>
    <w:rsid w:val="002E0DDF"/>
    <w:rsid w:val="002E4D37"/>
    <w:rsid w:val="002E5D10"/>
    <w:rsid w:val="002F5383"/>
    <w:rsid w:val="002F6300"/>
    <w:rsid w:val="0031009F"/>
    <w:rsid w:val="00316C55"/>
    <w:rsid w:val="00316C78"/>
    <w:rsid w:val="00320D4E"/>
    <w:rsid w:val="00330F06"/>
    <w:rsid w:val="00333372"/>
    <w:rsid w:val="003666AA"/>
    <w:rsid w:val="003848F4"/>
    <w:rsid w:val="003900B0"/>
    <w:rsid w:val="00393686"/>
    <w:rsid w:val="003A6EF2"/>
    <w:rsid w:val="003B23FA"/>
    <w:rsid w:val="003B2A7D"/>
    <w:rsid w:val="003B7CCF"/>
    <w:rsid w:val="003C32A3"/>
    <w:rsid w:val="003C398D"/>
    <w:rsid w:val="003C3FAF"/>
    <w:rsid w:val="003C5CEE"/>
    <w:rsid w:val="003D06AA"/>
    <w:rsid w:val="003D7820"/>
    <w:rsid w:val="003E1212"/>
    <w:rsid w:val="003E22D8"/>
    <w:rsid w:val="003E34F6"/>
    <w:rsid w:val="004011B9"/>
    <w:rsid w:val="00402B05"/>
    <w:rsid w:val="00403EE8"/>
    <w:rsid w:val="00407231"/>
    <w:rsid w:val="0040758D"/>
    <w:rsid w:val="00416B72"/>
    <w:rsid w:val="004226A4"/>
    <w:rsid w:val="0043122F"/>
    <w:rsid w:val="004330E2"/>
    <w:rsid w:val="004341E7"/>
    <w:rsid w:val="00435C19"/>
    <w:rsid w:val="00440F2C"/>
    <w:rsid w:val="0045155F"/>
    <w:rsid w:val="00461AEA"/>
    <w:rsid w:val="00472C03"/>
    <w:rsid w:val="00476135"/>
    <w:rsid w:val="004768F7"/>
    <w:rsid w:val="00484A72"/>
    <w:rsid w:val="004A080F"/>
    <w:rsid w:val="004C03AC"/>
    <w:rsid w:val="004C10E5"/>
    <w:rsid w:val="004D1759"/>
    <w:rsid w:val="004E11E7"/>
    <w:rsid w:val="004E44BD"/>
    <w:rsid w:val="004E61ED"/>
    <w:rsid w:val="004F1FBC"/>
    <w:rsid w:val="004F4EA3"/>
    <w:rsid w:val="00502CBA"/>
    <w:rsid w:val="00503AC3"/>
    <w:rsid w:val="00530B57"/>
    <w:rsid w:val="005375EB"/>
    <w:rsid w:val="005715F1"/>
    <w:rsid w:val="00576C44"/>
    <w:rsid w:val="00580246"/>
    <w:rsid w:val="00584899"/>
    <w:rsid w:val="00585D66"/>
    <w:rsid w:val="00591083"/>
    <w:rsid w:val="005915D3"/>
    <w:rsid w:val="00594E24"/>
    <w:rsid w:val="005A01BB"/>
    <w:rsid w:val="005A07D3"/>
    <w:rsid w:val="005A3A79"/>
    <w:rsid w:val="005B3656"/>
    <w:rsid w:val="005B39C1"/>
    <w:rsid w:val="005B5BC4"/>
    <w:rsid w:val="005D3544"/>
    <w:rsid w:val="005E2495"/>
    <w:rsid w:val="005E6298"/>
    <w:rsid w:val="005F0600"/>
    <w:rsid w:val="00604977"/>
    <w:rsid w:val="00616043"/>
    <w:rsid w:val="006201E0"/>
    <w:rsid w:val="0064245C"/>
    <w:rsid w:val="00656FE9"/>
    <w:rsid w:val="00661211"/>
    <w:rsid w:val="00666832"/>
    <w:rsid w:val="00672977"/>
    <w:rsid w:val="006730DA"/>
    <w:rsid w:val="0069363B"/>
    <w:rsid w:val="006A15DB"/>
    <w:rsid w:val="006B1CBE"/>
    <w:rsid w:val="006B304F"/>
    <w:rsid w:val="006B698A"/>
    <w:rsid w:val="006D1AFA"/>
    <w:rsid w:val="006D2AE7"/>
    <w:rsid w:val="006E04B2"/>
    <w:rsid w:val="006E3112"/>
    <w:rsid w:val="006E3EEB"/>
    <w:rsid w:val="006F1FD1"/>
    <w:rsid w:val="007173E8"/>
    <w:rsid w:val="00726218"/>
    <w:rsid w:val="007302A2"/>
    <w:rsid w:val="00734451"/>
    <w:rsid w:val="00747A3D"/>
    <w:rsid w:val="00783CF2"/>
    <w:rsid w:val="0079367E"/>
    <w:rsid w:val="007969D8"/>
    <w:rsid w:val="007B3EE6"/>
    <w:rsid w:val="007D170E"/>
    <w:rsid w:val="007D17AA"/>
    <w:rsid w:val="007D2ABF"/>
    <w:rsid w:val="007E3194"/>
    <w:rsid w:val="007F6AFB"/>
    <w:rsid w:val="007F799F"/>
    <w:rsid w:val="00802C61"/>
    <w:rsid w:val="00805EE3"/>
    <w:rsid w:val="00815963"/>
    <w:rsid w:val="00825EC2"/>
    <w:rsid w:val="00835A88"/>
    <w:rsid w:val="008545B0"/>
    <w:rsid w:val="00863158"/>
    <w:rsid w:val="008710F7"/>
    <w:rsid w:val="00876C6F"/>
    <w:rsid w:val="008908B7"/>
    <w:rsid w:val="008A463C"/>
    <w:rsid w:val="008A69B7"/>
    <w:rsid w:val="008C7FD7"/>
    <w:rsid w:val="008D58D9"/>
    <w:rsid w:val="008F04E7"/>
    <w:rsid w:val="008F1BFF"/>
    <w:rsid w:val="008F2B34"/>
    <w:rsid w:val="009062D2"/>
    <w:rsid w:val="00907421"/>
    <w:rsid w:val="00907DAD"/>
    <w:rsid w:val="00922F1B"/>
    <w:rsid w:val="009329ED"/>
    <w:rsid w:val="00940746"/>
    <w:rsid w:val="00940CC6"/>
    <w:rsid w:val="009423F8"/>
    <w:rsid w:val="00953D92"/>
    <w:rsid w:val="00963FD6"/>
    <w:rsid w:val="0097206B"/>
    <w:rsid w:val="009760D5"/>
    <w:rsid w:val="009963DC"/>
    <w:rsid w:val="009C15F9"/>
    <w:rsid w:val="009D2393"/>
    <w:rsid w:val="009D74AD"/>
    <w:rsid w:val="009E11F2"/>
    <w:rsid w:val="009E3A60"/>
    <w:rsid w:val="009E79FA"/>
    <w:rsid w:val="009F07CD"/>
    <w:rsid w:val="009F761F"/>
    <w:rsid w:val="00A027EA"/>
    <w:rsid w:val="00A12C5C"/>
    <w:rsid w:val="00A3551E"/>
    <w:rsid w:val="00A35CAD"/>
    <w:rsid w:val="00A41F39"/>
    <w:rsid w:val="00A426B7"/>
    <w:rsid w:val="00A45550"/>
    <w:rsid w:val="00A624AB"/>
    <w:rsid w:val="00A72EC3"/>
    <w:rsid w:val="00A80844"/>
    <w:rsid w:val="00A810BC"/>
    <w:rsid w:val="00A84E4B"/>
    <w:rsid w:val="00A876FC"/>
    <w:rsid w:val="00A95352"/>
    <w:rsid w:val="00AB1C65"/>
    <w:rsid w:val="00AB61F2"/>
    <w:rsid w:val="00AC44DE"/>
    <w:rsid w:val="00AE4703"/>
    <w:rsid w:val="00AE4DDF"/>
    <w:rsid w:val="00AE5EA4"/>
    <w:rsid w:val="00B0048A"/>
    <w:rsid w:val="00B12412"/>
    <w:rsid w:val="00B16DC2"/>
    <w:rsid w:val="00B35DF0"/>
    <w:rsid w:val="00B44701"/>
    <w:rsid w:val="00B5106B"/>
    <w:rsid w:val="00B52288"/>
    <w:rsid w:val="00B57864"/>
    <w:rsid w:val="00B63205"/>
    <w:rsid w:val="00B6705F"/>
    <w:rsid w:val="00B73875"/>
    <w:rsid w:val="00B82EE5"/>
    <w:rsid w:val="00B8530B"/>
    <w:rsid w:val="00B9003B"/>
    <w:rsid w:val="00B92979"/>
    <w:rsid w:val="00BA759E"/>
    <w:rsid w:val="00BB0E67"/>
    <w:rsid w:val="00BB2A60"/>
    <w:rsid w:val="00BB5C0A"/>
    <w:rsid w:val="00BB6D88"/>
    <w:rsid w:val="00BB6DB0"/>
    <w:rsid w:val="00BC4A94"/>
    <w:rsid w:val="00BC6ECA"/>
    <w:rsid w:val="00BF5696"/>
    <w:rsid w:val="00C16911"/>
    <w:rsid w:val="00C16DCD"/>
    <w:rsid w:val="00C21ED6"/>
    <w:rsid w:val="00C274F2"/>
    <w:rsid w:val="00C404B8"/>
    <w:rsid w:val="00C420EC"/>
    <w:rsid w:val="00C43B20"/>
    <w:rsid w:val="00C4796F"/>
    <w:rsid w:val="00C50F1D"/>
    <w:rsid w:val="00C521E8"/>
    <w:rsid w:val="00C62F8B"/>
    <w:rsid w:val="00C665B2"/>
    <w:rsid w:val="00C73E89"/>
    <w:rsid w:val="00C75C17"/>
    <w:rsid w:val="00C76FEC"/>
    <w:rsid w:val="00C87F5A"/>
    <w:rsid w:val="00C91A33"/>
    <w:rsid w:val="00C9369F"/>
    <w:rsid w:val="00CA5EC5"/>
    <w:rsid w:val="00CC3EDD"/>
    <w:rsid w:val="00CD0833"/>
    <w:rsid w:val="00CD13C4"/>
    <w:rsid w:val="00CD5CE5"/>
    <w:rsid w:val="00CE3D66"/>
    <w:rsid w:val="00CE50F0"/>
    <w:rsid w:val="00CE6725"/>
    <w:rsid w:val="00CF02F5"/>
    <w:rsid w:val="00CF608C"/>
    <w:rsid w:val="00D03AF2"/>
    <w:rsid w:val="00D07A34"/>
    <w:rsid w:val="00D107A9"/>
    <w:rsid w:val="00D42E25"/>
    <w:rsid w:val="00D467E4"/>
    <w:rsid w:val="00D551F3"/>
    <w:rsid w:val="00D628AE"/>
    <w:rsid w:val="00D71475"/>
    <w:rsid w:val="00D91234"/>
    <w:rsid w:val="00D92090"/>
    <w:rsid w:val="00D94FE8"/>
    <w:rsid w:val="00DA178C"/>
    <w:rsid w:val="00DA735F"/>
    <w:rsid w:val="00DD0108"/>
    <w:rsid w:val="00DF69EF"/>
    <w:rsid w:val="00E1587A"/>
    <w:rsid w:val="00E228DA"/>
    <w:rsid w:val="00E30713"/>
    <w:rsid w:val="00E33E3E"/>
    <w:rsid w:val="00E45655"/>
    <w:rsid w:val="00E47088"/>
    <w:rsid w:val="00E672D4"/>
    <w:rsid w:val="00E74286"/>
    <w:rsid w:val="00E756AC"/>
    <w:rsid w:val="00E85694"/>
    <w:rsid w:val="00E94B04"/>
    <w:rsid w:val="00EA52AB"/>
    <w:rsid w:val="00EB6105"/>
    <w:rsid w:val="00EC0595"/>
    <w:rsid w:val="00EC36CD"/>
    <w:rsid w:val="00EC3898"/>
    <w:rsid w:val="00EC56B9"/>
    <w:rsid w:val="00ED1CB5"/>
    <w:rsid w:val="00ED54DF"/>
    <w:rsid w:val="00F110B4"/>
    <w:rsid w:val="00F125BD"/>
    <w:rsid w:val="00F15811"/>
    <w:rsid w:val="00F240E5"/>
    <w:rsid w:val="00F35AB8"/>
    <w:rsid w:val="00F45FDB"/>
    <w:rsid w:val="00F55F19"/>
    <w:rsid w:val="00F654F8"/>
    <w:rsid w:val="00F82062"/>
    <w:rsid w:val="00F87ADA"/>
    <w:rsid w:val="00F963E9"/>
    <w:rsid w:val="00FA2972"/>
    <w:rsid w:val="00FA2FF1"/>
    <w:rsid w:val="00FA5295"/>
    <w:rsid w:val="00FB11FE"/>
    <w:rsid w:val="00FC7FF5"/>
    <w:rsid w:val="00FD2258"/>
    <w:rsid w:val="00FD4F86"/>
    <w:rsid w:val="00FE5B04"/>
    <w:rsid w:val="00FF1AE8"/>
    <w:rsid w:val="00FF2147"/>
    <w:rsid w:val="00FF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4">
    <w:name w:val="heading 4"/>
    <w:basedOn w:val="a"/>
    <w:next w:val="a"/>
    <w:link w:val="40"/>
    <w:qFormat/>
    <w:rsid w:val="001B2171"/>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qFormat/>
    <w:rsid w:val="001B2171"/>
    <w:pPr>
      <w:keepNext/>
      <w:spacing w:after="0" w:line="240" w:lineRule="auto"/>
      <w:ind w:firstLine="709"/>
      <w:jc w:val="both"/>
      <w:outlineLvl w:val="4"/>
    </w:pPr>
    <w:rPr>
      <w:rFonts w:ascii="Times New Roman" w:hAnsi="Times New Roman"/>
      <w:sz w:val="36"/>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2171"/>
    <w:rPr>
      <w:rFonts w:ascii="Times New Roman" w:hAnsi="Times New Roman"/>
      <w:b/>
      <w:sz w:val="24"/>
    </w:rPr>
  </w:style>
  <w:style w:type="character" w:customStyle="1" w:styleId="50">
    <w:name w:val="Заголовок 5 Знак"/>
    <w:basedOn w:val="a0"/>
    <w:link w:val="5"/>
    <w:rsid w:val="001B2171"/>
    <w:rPr>
      <w:rFonts w:ascii="Times New Roman" w:hAnsi="Times New Roman"/>
      <w:sz w:val="36"/>
    </w:rPr>
  </w:style>
  <w:style w:type="paragraph" w:styleId="3">
    <w:name w:val="Body Text 3"/>
    <w:basedOn w:val="a"/>
    <w:link w:val="30"/>
    <w:rsid w:val="003B23FA"/>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3B23FA"/>
    <w:rPr>
      <w:rFonts w:ascii="Times New Roman" w:hAnsi="Times New Roman"/>
      <w:sz w:val="16"/>
      <w:szCs w:val="16"/>
    </w:rPr>
  </w:style>
  <w:style w:type="paragraph" w:styleId="41">
    <w:name w:val="List 4"/>
    <w:basedOn w:val="a"/>
    <w:uiPriority w:val="99"/>
    <w:unhideWhenUsed/>
    <w:rsid w:val="00B8530B"/>
    <w:pPr>
      <w:spacing w:after="0" w:line="240" w:lineRule="auto"/>
      <w:ind w:left="1132" w:hanging="283"/>
      <w:contextualSpacing/>
    </w:pPr>
    <w:rPr>
      <w:rFonts w:ascii="Times New Roman" w:hAnsi="Times New Roman"/>
      <w:sz w:val="24"/>
      <w:szCs w:val="24"/>
    </w:rPr>
  </w:style>
  <w:style w:type="paragraph" w:customStyle="1" w:styleId="ConsPlusNormal">
    <w:name w:val="ConsPlusNormal"/>
    <w:rsid w:val="005D3544"/>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FA2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972"/>
    <w:rPr>
      <w:rFonts w:ascii="Tahoma" w:hAnsi="Tahoma" w:cs="Tahoma"/>
      <w:sz w:val="16"/>
      <w:szCs w:val="16"/>
    </w:rPr>
  </w:style>
  <w:style w:type="character" w:styleId="a5">
    <w:name w:val="Hyperlink"/>
    <w:basedOn w:val="a0"/>
    <w:uiPriority w:val="99"/>
    <w:unhideWhenUsed/>
    <w:rsid w:val="005A07D3"/>
    <w:rPr>
      <w:color w:val="0000FF"/>
      <w:u w:val="single"/>
    </w:rPr>
  </w:style>
  <w:style w:type="paragraph" w:styleId="a6">
    <w:name w:val="header"/>
    <w:basedOn w:val="a"/>
    <w:link w:val="a7"/>
    <w:uiPriority w:val="99"/>
    <w:semiHidden/>
    <w:unhideWhenUsed/>
    <w:rsid w:val="000D783F"/>
    <w:pPr>
      <w:tabs>
        <w:tab w:val="center" w:pos="4677"/>
        <w:tab w:val="right" w:pos="9355"/>
      </w:tabs>
    </w:pPr>
  </w:style>
  <w:style w:type="character" w:customStyle="1" w:styleId="a7">
    <w:name w:val="Верхний колонтитул Знак"/>
    <w:basedOn w:val="a0"/>
    <w:link w:val="a6"/>
    <w:uiPriority w:val="99"/>
    <w:semiHidden/>
    <w:rsid w:val="000D783F"/>
    <w:rPr>
      <w:sz w:val="22"/>
      <w:szCs w:val="22"/>
    </w:rPr>
  </w:style>
  <w:style w:type="paragraph" w:styleId="a8">
    <w:name w:val="footer"/>
    <w:basedOn w:val="a"/>
    <w:link w:val="a9"/>
    <w:uiPriority w:val="99"/>
    <w:unhideWhenUsed/>
    <w:rsid w:val="000D783F"/>
    <w:pPr>
      <w:tabs>
        <w:tab w:val="center" w:pos="4677"/>
        <w:tab w:val="right" w:pos="9355"/>
      </w:tabs>
    </w:pPr>
  </w:style>
  <w:style w:type="character" w:customStyle="1" w:styleId="a9">
    <w:name w:val="Нижний колонтитул Знак"/>
    <w:basedOn w:val="a0"/>
    <w:link w:val="a8"/>
    <w:uiPriority w:val="99"/>
    <w:rsid w:val="000D783F"/>
    <w:rPr>
      <w:sz w:val="22"/>
      <w:szCs w:val="22"/>
    </w:rPr>
  </w:style>
  <w:style w:type="character" w:customStyle="1" w:styleId="aa">
    <w:name w:val="Без интервала Знак"/>
    <w:link w:val="ab"/>
    <w:uiPriority w:val="1"/>
    <w:locked/>
    <w:rsid w:val="00C50F1D"/>
    <w:rPr>
      <w:rFonts w:eastAsia="Calibri"/>
      <w:lang w:val="ru-RU" w:eastAsia="ru-RU" w:bidi="ar-SA"/>
    </w:rPr>
  </w:style>
  <w:style w:type="paragraph" w:styleId="ab">
    <w:name w:val="No Spacing"/>
    <w:link w:val="aa"/>
    <w:uiPriority w:val="1"/>
    <w:qFormat/>
    <w:rsid w:val="00C50F1D"/>
    <w:rPr>
      <w:rFonts w:eastAsia="Calibri"/>
    </w:rPr>
  </w:style>
</w:styles>
</file>

<file path=word/webSettings.xml><?xml version="1.0" encoding="utf-8"?>
<w:webSettings xmlns:r="http://schemas.openxmlformats.org/officeDocument/2006/relationships" xmlns:w="http://schemas.openxmlformats.org/wordprocessingml/2006/main">
  <w:divs>
    <w:div w:id="214238116">
      <w:bodyDiv w:val="1"/>
      <w:marLeft w:val="0"/>
      <w:marRight w:val="0"/>
      <w:marTop w:val="0"/>
      <w:marBottom w:val="0"/>
      <w:divBdr>
        <w:top w:val="none" w:sz="0" w:space="0" w:color="auto"/>
        <w:left w:val="none" w:sz="0" w:space="0" w:color="auto"/>
        <w:bottom w:val="none" w:sz="0" w:space="0" w:color="auto"/>
        <w:right w:val="none" w:sz="0" w:space="0" w:color="auto"/>
      </w:divBdr>
    </w:div>
    <w:div w:id="485170418">
      <w:bodyDiv w:val="1"/>
      <w:marLeft w:val="0"/>
      <w:marRight w:val="0"/>
      <w:marTop w:val="0"/>
      <w:marBottom w:val="0"/>
      <w:divBdr>
        <w:top w:val="none" w:sz="0" w:space="0" w:color="auto"/>
        <w:left w:val="none" w:sz="0" w:space="0" w:color="auto"/>
        <w:bottom w:val="none" w:sz="0" w:space="0" w:color="auto"/>
        <w:right w:val="none" w:sz="0" w:space="0" w:color="auto"/>
      </w:divBdr>
    </w:div>
    <w:div w:id="573323227">
      <w:bodyDiv w:val="1"/>
      <w:marLeft w:val="0"/>
      <w:marRight w:val="0"/>
      <w:marTop w:val="0"/>
      <w:marBottom w:val="0"/>
      <w:divBdr>
        <w:top w:val="none" w:sz="0" w:space="0" w:color="auto"/>
        <w:left w:val="none" w:sz="0" w:space="0" w:color="auto"/>
        <w:bottom w:val="none" w:sz="0" w:space="0" w:color="auto"/>
        <w:right w:val="none" w:sz="0" w:space="0" w:color="auto"/>
      </w:divBdr>
    </w:div>
    <w:div w:id="925842219">
      <w:bodyDiv w:val="1"/>
      <w:marLeft w:val="0"/>
      <w:marRight w:val="0"/>
      <w:marTop w:val="0"/>
      <w:marBottom w:val="0"/>
      <w:divBdr>
        <w:top w:val="none" w:sz="0" w:space="0" w:color="auto"/>
        <w:left w:val="none" w:sz="0" w:space="0" w:color="auto"/>
        <w:bottom w:val="none" w:sz="0" w:space="0" w:color="auto"/>
        <w:right w:val="none" w:sz="0" w:space="0" w:color="auto"/>
      </w:divBdr>
    </w:div>
    <w:div w:id="981931176">
      <w:bodyDiv w:val="1"/>
      <w:marLeft w:val="0"/>
      <w:marRight w:val="0"/>
      <w:marTop w:val="0"/>
      <w:marBottom w:val="0"/>
      <w:divBdr>
        <w:top w:val="none" w:sz="0" w:space="0" w:color="auto"/>
        <w:left w:val="none" w:sz="0" w:space="0" w:color="auto"/>
        <w:bottom w:val="none" w:sz="0" w:space="0" w:color="auto"/>
        <w:right w:val="none" w:sz="0" w:space="0" w:color="auto"/>
      </w:divBdr>
    </w:div>
    <w:div w:id="1072779188">
      <w:bodyDiv w:val="1"/>
      <w:marLeft w:val="0"/>
      <w:marRight w:val="0"/>
      <w:marTop w:val="0"/>
      <w:marBottom w:val="0"/>
      <w:divBdr>
        <w:top w:val="none" w:sz="0" w:space="0" w:color="auto"/>
        <w:left w:val="none" w:sz="0" w:space="0" w:color="auto"/>
        <w:bottom w:val="none" w:sz="0" w:space="0" w:color="auto"/>
        <w:right w:val="none" w:sz="0" w:space="0" w:color="auto"/>
      </w:divBdr>
    </w:div>
    <w:div w:id="1765564417">
      <w:bodyDiv w:val="1"/>
      <w:marLeft w:val="0"/>
      <w:marRight w:val="0"/>
      <w:marTop w:val="0"/>
      <w:marBottom w:val="0"/>
      <w:divBdr>
        <w:top w:val="none" w:sz="0" w:space="0" w:color="auto"/>
        <w:left w:val="none" w:sz="0" w:space="0" w:color="auto"/>
        <w:bottom w:val="none" w:sz="0" w:space="0" w:color="auto"/>
        <w:right w:val="none" w:sz="0" w:space="0" w:color="auto"/>
      </w:divBdr>
    </w:div>
    <w:div w:id="1813134816">
      <w:bodyDiv w:val="1"/>
      <w:marLeft w:val="0"/>
      <w:marRight w:val="0"/>
      <w:marTop w:val="0"/>
      <w:marBottom w:val="0"/>
      <w:divBdr>
        <w:top w:val="none" w:sz="0" w:space="0" w:color="auto"/>
        <w:left w:val="none" w:sz="0" w:space="0" w:color="auto"/>
        <w:bottom w:val="none" w:sz="0" w:space="0" w:color="auto"/>
        <w:right w:val="none" w:sz="0" w:space="0" w:color="auto"/>
      </w:divBdr>
    </w:div>
    <w:div w:id="2038921557">
      <w:bodyDiv w:val="1"/>
      <w:marLeft w:val="0"/>
      <w:marRight w:val="0"/>
      <w:marTop w:val="0"/>
      <w:marBottom w:val="0"/>
      <w:divBdr>
        <w:top w:val="none" w:sz="0" w:space="0" w:color="auto"/>
        <w:left w:val="none" w:sz="0" w:space="0" w:color="auto"/>
        <w:bottom w:val="none" w:sz="0" w:space="0" w:color="auto"/>
        <w:right w:val="none" w:sz="0" w:space="0" w:color="auto"/>
      </w:divBdr>
    </w:div>
    <w:div w:id="20522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44985&amp;dst=616&amp;field=134&amp;date=13.06.2023" TargetMode="External"/><Relationship Id="rId18" Type="http://schemas.openxmlformats.org/officeDocument/2006/relationships/hyperlink" Target="consultantplus://offline/ref=4150B37408F9483D6C446C4524D4A2C3F20920E56AF28B4CE8A8BD3EE5FA68A5B78A6C4D0E7C9732t4qAO" TargetMode="External"/><Relationship Id="rId26" Type="http://schemas.openxmlformats.org/officeDocument/2006/relationships/hyperlink" Target="consultantplus://offline/ref=5C55653887C87D163000F3F1E0C46BDEFD4F4103EB4D77E7FCC7A0C84Fa4e9J" TargetMode="External"/><Relationship Id="rId3" Type="http://schemas.openxmlformats.org/officeDocument/2006/relationships/styles" Target="styles.xml"/><Relationship Id="rId21" Type="http://schemas.openxmlformats.org/officeDocument/2006/relationships/hyperlink" Target="http://internet.garant.ru/document/redirect/74585010/1013" TargetMode="External"/><Relationship Id="rId7" Type="http://schemas.openxmlformats.org/officeDocument/2006/relationships/endnotes" Target="endnotes.xml"/><Relationship Id="rId12" Type="http://schemas.openxmlformats.org/officeDocument/2006/relationships/hyperlink" Target="https://login.consultant.ru/link/?req=doc&amp;base=LAW&amp;n=444985&amp;dst=616&amp;field=134&amp;date=13.06.2023" TargetMode="External"/><Relationship Id="rId17" Type="http://schemas.openxmlformats.org/officeDocument/2006/relationships/hyperlink" Target="http://internet.garant.ru/document/redirect/73101870/0" TargetMode="External"/><Relationship Id="rId25" Type="http://schemas.openxmlformats.org/officeDocument/2006/relationships/hyperlink" Target="http://internet.garant.ru/document/redirect/12125268/185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0164333/32" TargetMode="External"/><Relationship Id="rId20" Type="http://schemas.openxmlformats.org/officeDocument/2006/relationships/hyperlink" Target="consultantplus://offline/ref=5C55653887C87D163000F3F1E0C46BDEFD4E4601EB4977E7FCC7A0C84Fa4e9J" TargetMode="External"/><Relationship Id="rId29" Type="http://schemas.openxmlformats.org/officeDocument/2006/relationships/hyperlink" Target="consultantplus://offline/ref=4B0670808CA102FBAD3E6DB36F72314E91AC5CF254B2AD94F757819302f4b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4985&amp;dst=616&amp;field=134&amp;date=13.06.2023" TargetMode="External"/><Relationship Id="rId24" Type="http://schemas.openxmlformats.org/officeDocument/2006/relationships/hyperlink" Target="consultantplus://offline/ref=5C55653887C87D163000F3F1E0C46BDEFD474A0BE24B77E7FCC7A0C84F496A7830BAEDB273D59D81a2eE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0552688/7000" TargetMode="External"/><Relationship Id="rId23" Type="http://schemas.openxmlformats.org/officeDocument/2006/relationships/hyperlink" Target="consultantplus://offline/ref=5C55653887C87D163000F3F1E0C46BDEFE464407E34877E7FCC7A0C84Fa4e9J" TargetMode="External"/><Relationship Id="rId28" Type="http://schemas.openxmlformats.org/officeDocument/2006/relationships/hyperlink" Target="http://internet.garant.ru/document/redirect/12125268/142" TargetMode="External"/><Relationship Id="rId10" Type="http://schemas.openxmlformats.org/officeDocument/2006/relationships/hyperlink" Target="https://login.consultant.ru/link/?req=doc&amp;base=LAW&amp;n=444985&amp;dst=616&amp;field=134&amp;date=13.06.2023" TargetMode="External"/><Relationship Id="rId19" Type="http://schemas.openxmlformats.org/officeDocument/2006/relationships/hyperlink" Target="consultantplus://offline/ref=4B0670808CA102FBAD3E6DB36F72314E91A454FA5ABDAD94F7578193024A5AF783E43981A424f0bB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44985&amp;dst=616&amp;field=134&amp;date=13.06.2023" TargetMode="External"/><Relationship Id="rId14" Type="http://schemas.openxmlformats.org/officeDocument/2006/relationships/hyperlink" Target="https://login.consultant.ru/link/?req=doc&amp;base=LAW&amp;n=444985&amp;dst=616&amp;field=134&amp;date=13.06.2023" TargetMode="External"/><Relationship Id="rId22" Type="http://schemas.openxmlformats.org/officeDocument/2006/relationships/hyperlink" Target="http://internet.garant.ru/document/redirect/74585010/0" TargetMode="External"/><Relationship Id="rId27" Type="http://schemas.openxmlformats.org/officeDocument/2006/relationships/hyperlink" Target="http://internet.garant.ru/document/redirect/10180093/0" TargetMode="External"/><Relationship Id="rId30" Type="http://schemas.openxmlformats.org/officeDocument/2006/relationships/hyperlink" Target="http://internet.garant.ru/document/redirect/121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D31C-9784-48D7-B613-75A597EE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14645</Words>
  <Characters>83482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97932</CharactersWithSpaces>
  <SharedDoc>false</SharedDoc>
  <HLinks>
    <vt:vector size="132" baseType="variant">
      <vt:variant>
        <vt:i4>4128802</vt:i4>
      </vt:variant>
      <vt:variant>
        <vt:i4>63</vt:i4>
      </vt:variant>
      <vt:variant>
        <vt:i4>0</vt:i4>
      </vt:variant>
      <vt:variant>
        <vt:i4>5</vt:i4>
      </vt:variant>
      <vt:variant>
        <vt:lpwstr>http://internet.garant.ru/document/redirect/12125268/0</vt:lpwstr>
      </vt:variant>
      <vt:variant>
        <vt:lpwstr/>
      </vt:variant>
      <vt:variant>
        <vt:i4>4718673</vt:i4>
      </vt:variant>
      <vt:variant>
        <vt:i4>60</vt:i4>
      </vt:variant>
      <vt:variant>
        <vt:i4>0</vt:i4>
      </vt:variant>
      <vt:variant>
        <vt:i4>5</vt:i4>
      </vt:variant>
      <vt:variant>
        <vt:lpwstr>consultantplus://offline/ref=4B0670808CA102FBAD3E6DB36F72314E91AC5CF254B2AD94F757819302f4bAJ</vt:lpwstr>
      </vt:variant>
      <vt:variant>
        <vt:lpwstr/>
      </vt:variant>
      <vt:variant>
        <vt:i4>786454</vt:i4>
      </vt:variant>
      <vt:variant>
        <vt:i4>57</vt:i4>
      </vt:variant>
      <vt:variant>
        <vt:i4>0</vt:i4>
      </vt:variant>
      <vt:variant>
        <vt:i4>5</vt:i4>
      </vt:variant>
      <vt:variant>
        <vt:lpwstr>http://internet.garant.ru/document/redirect/12125268/142</vt:lpwstr>
      </vt:variant>
      <vt:variant>
        <vt:lpwstr/>
      </vt:variant>
      <vt:variant>
        <vt:i4>4063272</vt:i4>
      </vt:variant>
      <vt:variant>
        <vt:i4>54</vt:i4>
      </vt:variant>
      <vt:variant>
        <vt:i4>0</vt:i4>
      </vt:variant>
      <vt:variant>
        <vt:i4>5</vt:i4>
      </vt:variant>
      <vt:variant>
        <vt:lpwstr>http://internet.garant.ru/document/redirect/10180093/0</vt:lpwstr>
      </vt:variant>
      <vt:variant>
        <vt:lpwstr/>
      </vt:variant>
      <vt:variant>
        <vt:i4>4390999</vt:i4>
      </vt:variant>
      <vt:variant>
        <vt:i4>51</vt:i4>
      </vt:variant>
      <vt:variant>
        <vt:i4>0</vt:i4>
      </vt:variant>
      <vt:variant>
        <vt:i4>5</vt:i4>
      </vt:variant>
      <vt:variant>
        <vt:lpwstr>consultantplus://offline/ref=5C55653887C87D163000F3F1E0C46BDEFD4F4103EB4D77E7FCC7A0C84Fa4e9J</vt:lpwstr>
      </vt:variant>
      <vt:variant>
        <vt:lpwstr/>
      </vt:variant>
      <vt:variant>
        <vt:i4>3866667</vt:i4>
      </vt:variant>
      <vt:variant>
        <vt:i4>48</vt:i4>
      </vt:variant>
      <vt:variant>
        <vt:i4>0</vt:i4>
      </vt:variant>
      <vt:variant>
        <vt:i4>5</vt:i4>
      </vt:variant>
      <vt:variant>
        <vt:lpwstr>http://internet.garant.ru/document/redirect/12125268/18510</vt:lpwstr>
      </vt:variant>
      <vt:variant>
        <vt:lpwstr/>
      </vt:variant>
      <vt:variant>
        <vt:i4>7471167</vt:i4>
      </vt:variant>
      <vt:variant>
        <vt:i4>45</vt:i4>
      </vt:variant>
      <vt:variant>
        <vt:i4>0</vt:i4>
      </vt:variant>
      <vt:variant>
        <vt:i4>5</vt:i4>
      </vt:variant>
      <vt:variant>
        <vt:lpwstr>consultantplus://offline/ref=5C55653887C87D163000F3F1E0C46BDEFD474A0BE24B77E7FCC7A0C84F496A7830BAEDB273D59D81a2eEJ</vt:lpwstr>
      </vt:variant>
      <vt:variant>
        <vt:lpwstr/>
      </vt:variant>
      <vt:variant>
        <vt:i4>4390922</vt:i4>
      </vt:variant>
      <vt:variant>
        <vt:i4>42</vt:i4>
      </vt:variant>
      <vt:variant>
        <vt:i4>0</vt:i4>
      </vt:variant>
      <vt:variant>
        <vt:i4>5</vt:i4>
      </vt:variant>
      <vt:variant>
        <vt:lpwstr>consultantplus://offline/ref=5C55653887C87D163000F3F1E0C46BDEFE464407E34877E7FCC7A0C84Fa4e9J</vt:lpwstr>
      </vt:variant>
      <vt:variant>
        <vt:lpwstr/>
      </vt:variant>
      <vt:variant>
        <vt:i4>3735591</vt:i4>
      </vt:variant>
      <vt:variant>
        <vt:i4>39</vt:i4>
      </vt:variant>
      <vt:variant>
        <vt:i4>0</vt:i4>
      </vt:variant>
      <vt:variant>
        <vt:i4>5</vt:i4>
      </vt:variant>
      <vt:variant>
        <vt:lpwstr>http://internet.garant.ru/document/redirect/74585010/0</vt:lpwstr>
      </vt:variant>
      <vt:variant>
        <vt:lpwstr/>
      </vt:variant>
      <vt:variant>
        <vt:i4>589847</vt:i4>
      </vt:variant>
      <vt:variant>
        <vt:i4>36</vt:i4>
      </vt:variant>
      <vt:variant>
        <vt:i4>0</vt:i4>
      </vt:variant>
      <vt:variant>
        <vt:i4>5</vt:i4>
      </vt:variant>
      <vt:variant>
        <vt:lpwstr>http://internet.garant.ru/document/redirect/74585010/1013</vt:lpwstr>
      </vt:variant>
      <vt:variant>
        <vt:lpwstr/>
      </vt:variant>
      <vt:variant>
        <vt:i4>4390924</vt:i4>
      </vt:variant>
      <vt:variant>
        <vt:i4>33</vt:i4>
      </vt:variant>
      <vt:variant>
        <vt:i4>0</vt:i4>
      </vt:variant>
      <vt:variant>
        <vt:i4>5</vt:i4>
      </vt:variant>
      <vt:variant>
        <vt:lpwstr>consultantplus://offline/ref=5C55653887C87D163000F3F1E0C46BDEFD4E4601EB4977E7FCC7A0C84Fa4e9J</vt:lpwstr>
      </vt:variant>
      <vt:variant>
        <vt:lpwstr/>
      </vt:variant>
      <vt:variant>
        <vt:i4>2752574</vt:i4>
      </vt:variant>
      <vt:variant>
        <vt:i4>30</vt:i4>
      </vt:variant>
      <vt:variant>
        <vt:i4>0</vt:i4>
      </vt:variant>
      <vt:variant>
        <vt:i4>5</vt:i4>
      </vt:variant>
      <vt:variant>
        <vt:lpwstr>consultantplus://offline/ref=4B0670808CA102FBAD3E6DB36F72314E91A454FA5ABDAD94F7578193024A5AF783E43981A424f0bBJ</vt:lpwstr>
      </vt:variant>
      <vt:variant>
        <vt:lpwstr/>
      </vt:variant>
      <vt:variant>
        <vt:i4>7733305</vt:i4>
      </vt:variant>
      <vt:variant>
        <vt:i4>27</vt:i4>
      </vt:variant>
      <vt:variant>
        <vt:i4>0</vt:i4>
      </vt:variant>
      <vt:variant>
        <vt:i4>5</vt:i4>
      </vt:variant>
      <vt:variant>
        <vt:lpwstr>consultantplus://offline/ref=4150B37408F9483D6C446C4524D4A2C3F20920E56AF28B4CE8A8BD3EE5FA68A5B78A6C4D0E7C9732t4qAO</vt:lpwstr>
      </vt:variant>
      <vt:variant>
        <vt:lpwstr/>
      </vt:variant>
      <vt:variant>
        <vt:i4>4063265</vt:i4>
      </vt:variant>
      <vt:variant>
        <vt:i4>24</vt:i4>
      </vt:variant>
      <vt:variant>
        <vt:i4>0</vt:i4>
      </vt:variant>
      <vt:variant>
        <vt:i4>5</vt:i4>
      </vt:variant>
      <vt:variant>
        <vt:lpwstr>http://internet.garant.ru/document/redirect/73101870/0</vt:lpwstr>
      </vt:variant>
      <vt:variant>
        <vt:lpwstr/>
      </vt:variant>
      <vt:variant>
        <vt:i4>3145766</vt:i4>
      </vt:variant>
      <vt:variant>
        <vt:i4>21</vt:i4>
      </vt:variant>
      <vt:variant>
        <vt:i4>0</vt:i4>
      </vt:variant>
      <vt:variant>
        <vt:i4>5</vt:i4>
      </vt:variant>
      <vt:variant>
        <vt:lpwstr>http://internet.garant.ru/document/redirect/10164333/32</vt:lpwstr>
      </vt:variant>
      <vt:variant>
        <vt:lpwstr/>
      </vt:variant>
      <vt:variant>
        <vt:i4>589849</vt:i4>
      </vt:variant>
      <vt:variant>
        <vt:i4>18</vt:i4>
      </vt:variant>
      <vt:variant>
        <vt:i4>0</vt:i4>
      </vt:variant>
      <vt:variant>
        <vt:i4>5</vt:i4>
      </vt:variant>
      <vt:variant>
        <vt:lpwstr>http://internet.garant.ru/document/redirect/70552688/7000</vt:lpwstr>
      </vt:variant>
      <vt:variant>
        <vt:lpwstr/>
      </vt:variant>
      <vt:variant>
        <vt:i4>1769497</vt:i4>
      </vt:variant>
      <vt:variant>
        <vt:i4>15</vt:i4>
      </vt:variant>
      <vt:variant>
        <vt:i4>0</vt:i4>
      </vt:variant>
      <vt:variant>
        <vt:i4>5</vt:i4>
      </vt:variant>
      <vt:variant>
        <vt:lpwstr>https://login.consultant.ru/link/?req=doc&amp;base=LAW&amp;n=444985&amp;dst=616&amp;field=134&amp;date=13.06.2023</vt:lpwstr>
      </vt:variant>
      <vt:variant>
        <vt:lpwstr/>
      </vt:variant>
      <vt:variant>
        <vt:i4>1769497</vt:i4>
      </vt:variant>
      <vt:variant>
        <vt:i4>12</vt:i4>
      </vt:variant>
      <vt:variant>
        <vt:i4>0</vt:i4>
      </vt:variant>
      <vt:variant>
        <vt:i4>5</vt:i4>
      </vt:variant>
      <vt:variant>
        <vt:lpwstr>https://login.consultant.ru/link/?req=doc&amp;base=LAW&amp;n=444985&amp;dst=616&amp;field=134&amp;date=13.06.2023</vt:lpwstr>
      </vt:variant>
      <vt:variant>
        <vt:lpwstr/>
      </vt:variant>
      <vt:variant>
        <vt:i4>1769497</vt:i4>
      </vt:variant>
      <vt:variant>
        <vt:i4>9</vt:i4>
      </vt:variant>
      <vt:variant>
        <vt:i4>0</vt:i4>
      </vt:variant>
      <vt:variant>
        <vt:i4>5</vt:i4>
      </vt:variant>
      <vt:variant>
        <vt:lpwstr>https://login.consultant.ru/link/?req=doc&amp;base=LAW&amp;n=444985&amp;dst=616&amp;field=134&amp;date=13.06.2023</vt:lpwstr>
      </vt:variant>
      <vt:variant>
        <vt:lpwstr/>
      </vt:variant>
      <vt:variant>
        <vt:i4>1769497</vt:i4>
      </vt:variant>
      <vt:variant>
        <vt:i4>6</vt:i4>
      </vt:variant>
      <vt:variant>
        <vt:i4>0</vt:i4>
      </vt:variant>
      <vt:variant>
        <vt:i4>5</vt:i4>
      </vt:variant>
      <vt:variant>
        <vt:lpwstr>https://login.consultant.ru/link/?req=doc&amp;base=LAW&amp;n=444985&amp;dst=616&amp;field=134&amp;date=13.06.2023</vt:lpwstr>
      </vt:variant>
      <vt:variant>
        <vt:lpwstr/>
      </vt:variant>
      <vt:variant>
        <vt:i4>1769497</vt:i4>
      </vt:variant>
      <vt:variant>
        <vt:i4>3</vt:i4>
      </vt:variant>
      <vt:variant>
        <vt:i4>0</vt:i4>
      </vt:variant>
      <vt:variant>
        <vt:i4>5</vt:i4>
      </vt:variant>
      <vt:variant>
        <vt:lpwstr>https://login.consultant.ru/link/?req=doc&amp;base=LAW&amp;n=444985&amp;dst=616&amp;field=134&amp;date=13.06.2023</vt:lpwstr>
      </vt:variant>
      <vt:variant>
        <vt:lpwstr/>
      </vt:variant>
      <vt:variant>
        <vt:i4>1769497</vt:i4>
      </vt:variant>
      <vt:variant>
        <vt:i4>0</vt:i4>
      </vt:variant>
      <vt:variant>
        <vt:i4>0</vt:i4>
      </vt:variant>
      <vt:variant>
        <vt:i4>5</vt:i4>
      </vt:variant>
      <vt:variant>
        <vt:lpwstr>https://login.consultant.ru/link/?req=doc&amp;base=LAW&amp;n=444985&amp;dst=616&amp;field=134&amp;date=13.06.2023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Filippova AN</cp:lastModifiedBy>
  <cp:revision>2</cp:revision>
  <cp:lastPrinted>2023-09-25T06:47:00Z</cp:lastPrinted>
  <dcterms:created xsi:type="dcterms:W3CDTF">2023-12-12T01:17:00Z</dcterms:created>
  <dcterms:modified xsi:type="dcterms:W3CDTF">2023-12-12T01:17:00Z</dcterms:modified>
</cp:coreProperties>
</file>