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4E0" w:rsidRDefault="00EF24E0" w:rsidP="003D00FB">
      <w:pPr>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6572250" cy="9297612"/>
            <wp:effectExtent l="19050" t="0" r="0" b="0"/>
            <wp:docPr id="1" name="Рисунок 1" descr="C:\Users\mbdou\Downloads\Scan20240416093524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dou\Downloads\Scan20240416093524_1.jpeg"/>
                    <pic:cNvPicPr>
                      <a:picLocks noChangeAspect="1" noChangeArrowheads="1"/>
                    </pic:cNvPicPr>
                  </pic:nvPicPr>
                  <pic:blipFill>
                    <a:blip r:embed="rId6"/>
                    <a:srcRect/>
                    <a:stretch>
                      <a:fillRect/>
                    </a:stretch>
                  </pic:blipFill>
                  <pic:spPr bwMode="auto">
                    <a:xfrm>
                      <a:off x="0" y="0"/>
                      <a:ext cx="6572250" cy="9297612"/>
                    </a:xfrm>
                    <a:prstGeom prst="rect">
                      <a:avLst/>
                    </a:prstGeom>
                    <a:noFill/>
                    <a:ln w="9525">
                      <a:noFill/>
                      <a:miter lim="800000"/>
                      <a:headEnd/>
                      <a:tailEnd/>
                    </a:ln>
                  </pic:spPr>
                </pic:pic>
              </a:graphicData>
            </a:graphic>
          </wp:inline>
        </w:drawing>
      </w:r>
    </w:p>
    <w:p w:rsidR="003D00FB" w:rsidRPr="00D340B5" w:rsidRDefault="003D00FB" w:rsidP="003D00FB">
      <w:pPr>
        <w:ind w:firstLine="360"/>
        <w:jc w:val="both"/>
        <w:rPr>
          <w:rFonts w:ascii="Times New Roman" w:eastAsia="Times New Roman" w:hAnsi="Times New Roman" w:cs="Times New Roman"/>
          <w:sz w:val="24"/>
          <w:szCs w:val="24"/>
          <w:lang w:eastAsia="ru-RU"/>
        </w:rPr>
      </w:pPr>
      <w:r w:rsidRPr="00D340B5">
        <w:rPr>
          <w:rFonts w:ascii="Times New Roman" w:eastAsia="Times New Roman" w:hAnsi="Times New Roman" w:cs="Times New Roman"/>
          <w:sz w:val="24"/>
          <w:szCs w:val="24"/>
          <w:lang w:eastAsia="ru-RU"/>
        </w:rPr>
        <w:lastRenderedPageBreak/>
        <w:t>П</w:t>
      </w:r>
      <w:r w:rsidR="008C4EDF" w:rsidRPr="00D340B5">
        <w:rPr>
          <w:rFonts w:ascii="Times New Roman" w:eastAsia="Times New Roman" w:hAnsi="Times New Roman" w:cs="Times New Roman"/>
          <w:sz w:val="24"/>
          <w:szCs w:val="24"/>
          <w:lang w:eastAsia="ru-RU"/>
        </w:rPr>
        <w:t xml:space="preserve">роцедуру </w:t>
      </w:r>
      <w:proofErr w:type="spellStart"/>
      <w:r w:rsidR="008C4EDF" w:rsidRPr="00D340B5">
        <w:rPr>
          <w:rFonts w:ascii="Times New Roman" w:eastAsia="Times New Roman" w:hAnsi="Times New Roman" w:cs="Times New Roman"/>
          <w:sz w:val="24"/>
          <w:szCs w:val="24"/>
          <w:lang w:eastAsia="ru-RU"/>
        </w:rPr>
        <w:t>самообследования</w:t>
      </w:r>
      <w:proofErr w:type="spellEnd"/>
      <w:r w:rsidR="008C4EDF" w:rsidRPr="00D340B5">
        <w:rPr>
          <w:rFonts w:ascii="Times New Roman" w:eastAsia="Times New Roman" w:hAnsi="Times New Roman" w:cs="Times New Roman"/>
          <w:sz w:val="24"/>
          <w:szCs w:val="24"/>
          <w:lang w:eastAsia="ru-RU"/>
        </w:rPr>
        <w:t xml:space="preserve"> МБДОУ </w:t>
      </w:r>
      <w:r w:rsidRPr="00D340B5">
        <w:rPr>
          <w:rFonts w:ascii="Times New Roman" w:eastAsia="Times New Roman" w:hAnsi="Times New Roman" w:cs="Times New Roman"/>
          <w:sz w:val="24"/>
          <w:szCs w:val="24"/>
          <w:lang w:eastAsia="ru-RU"/>
        </w:rPr>
        <w:t>№ 9 регулируют следующие нормативные документы и локальные акты:</w:t>
      </w:r>
    </w:p>
    <w:p w:rsidR="003D00FB" w:rsidRPr="00D340B5" w:rsidRDefault="003D00FB" w:rsidP="003D00FB">
      <w:pPr>
        <w:numPr>
          <w:ilvl w:val="0"/>
          <w:numId w:val="1"/>
        </w:numPr>
        <w:spacing w:after="0"/>
        <w:contextualSpacing/>
        <w:jc w:val="both"/>
        <w:rPr>
          <w:rFonts w:ascii="Times New Roman" w:eastAsia="Times New Roman" w:hAnsi="Times New Roman" w:cs="Times New Roman"/>
          <w:sz w:val="24"/>
          <w:szCs w:val="24"/>
          <w:lang w:eastAsia="ru-RU"/>
        </w:rPr>
      </w:pPr>
      <w:r w:rsidRPr="00D340B5">
        <w:rPr>
          <w:rFonts w:ascii="Times New Roman" w:eastAsia="Times New Roman" w:hAnsi="Times New Roman" w:cs="Times New Roman"/>
          <w:sz w:val="24"/>
          <w:szCs w:val="24"/>
          <w:lang w:eastAsia="ru-RU"/>
        </w:rPr>
        <w:t>Федеральный закон «Об образовании в Российской Федерации»№ 273-ФЗ от 29.12.2012</w:t>
      </w:r>
      <w:r w:rsidR="00D578DA" w:rsidRPr="00D340B5">
        <w:rPr>
          <w:rFonts w:ascii="Times New Roman" w:eastAsia="Times New Roman" w:hAnsi="Times New Roman" w:cs="Times New Roman"/>
          <w:sz w:val="24"/>
          <w:szCs w:val="24"/>
          <w:lang w:eastAsia="ru-RU"/>
        </w:rPr>
        <w:t xml:space="preserve"> п.3 ч.2.ст.29</w:t>
      </w:r>
      <w:r w:rsidRPr="00D340B5">
        <w:rPr>
          <w:rFonts w:ascii="Times New Roman" w:eastAsia="Times New Roman" w:hAnsi="Times New Roman" w:cs="Times New Roman"/>
          <w:sz w:val="24"/>
          <w:szCs w:val="24"/>
          <w:lang w:eastAsia="ru-RU"/>
        </w:rPr>
        <w:t>.</w:t>
      </w:r>
    </w:p>
    <w:p w:rsidR="003D00FB" w:rsidRPr="00D340B5" w:rsidRDefault="003D00FB" w:rsidP="003D00FB">
      <w:pPr>
        <w:numPr>
          <w:ilvl w:val="0"/>
          <w:numId w:val="1"/>
        </w:numPr>
        <w:spacing w:after="0"/>
        <w:contextualSpacing/>
        <w:jc w:val="both"/>
        <w:rPr>
          <w:rFonts w:ascii="Times New Roman" w:eastAsia="Times New Roman" w:hAnsi="Times New Roman" w:cs="Times New Roman"/>
          <w:sz w:val="24"/>
          <w:szCs w:val="24"/>
          <w:lang w:eastAsia="ru-RU"/>
        </w:rPr>
      </w:pPr>
      <w:r w:rsidRPr="00D340B5">
        <w:rPr>
          <w:rFonts w:ascii="Times New Roman" w:eastAsia="Times New Roman" w:hAnsi="Times New Roman" w:cs="Times New Roman"/>
          <w:sz w:val="24"/>
          <w:szCs w:val="24"/>
          <w:lang w:eastAsia="ru-RU"/>
        </w:rPr>
        <w:t xml:space="preserve">Постановление Правительства Российской Федерации № 582 от 10.07.2013г. «Об утверждении Правил размещения на официальном сайте образовательной организации в </w:t>
      </w:r>
      <w:proofErr w:type="spellStart"/>
      <w:r w:rsidRPr="00D340B5">
        <w:rPr>
          <w:rFonts w:ascii="Times New Roman" w:eastAsia="Times New Roman" w:hAnsi="Times New Roman" w:cs="Times New Roman"/>
          <w:sz w:val="24"/>
          <w:szCs w:val="24"/>
          <w:lang w:eastAsia="ru-RU"/>
        </w:rPr>
        <w:t>информационно-телекоммуникативной</w:t>
      </w:r>
      <w:proofErr w:type="spellEnd"/>
      <w:r w:rsidRPr="00D340B5">
        <w:rPr>
          <w:rFonts w:ascii="Times New Roman" w:eastAsia="Times New Roman" w:hAnsi="Times New Roman" w:cs="Times New Roman"/>
          <w:sz w:val="24"/>
          <w:szCs w:val="24"/>
          <w:lang w:eastAsia="ru-RU"/>
        </w:rPr>
        <w:t xml:space="preserve"> сети «Интернет» и обновления информации об образовательной организации».</w:t>
      </w:r>
    </w:p>
    <w:p w:rsidR="003D00FB" w:rsidRPr="00D340B5" w:rsidRDefault="003D00FB" w:rsidP="003D00FB">
      <w:pPr>
        <w:numPr>
          <w:ilvl w:val="0"/>
          <w:numId w:val="1"/>
        </w:numPr>
        <w:spacing w:after="0"/>
        <w:contextualSpacing/>
        <w:jc w:val="both"/>
        <w:rPr>
          <w:rFonts w:ascii="Times New Roman" w:eastAsia="Times New Roman" w:hAnsi="Times New Roman" w:cs="Times New Roman"/>
          <w:sz w:val="24"/>
          <w:szCs w:val="24"/>
          <w:lang w:eastAsia="ru-RU"/>
        </w:rPr>
      </w:pPr>
      <w:r w:rsidRPr="00D340B5">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 462 от 14.06.2013г. «Об утверждении Порядка проведения </w:t>
      </w:r>
      <w:proofErr w:type="spellStart"/>
      <w:r w:rsidRPr="00D340B5">
        <w:rPr>
          <w:rFonts w:ascii="Times New Roman" w:eastAsia="Times New Roman" w:hAnsi="Times New Roman" w:cs="Times New Roman"/>
          <w:sz w:val="24"/>
          <w:szCs w:val="24"/>
          <w:lang w:eastAsia="ru-RU"/>
        </w:rPr>
        <w:t>самообследования</w:t>
      </w:r>
      <w:proofErr w:type="spellEnd"/>
      <w:r w:rsidRPr="00D340B5">
        <w:rPr>
          <w:rFonts w:ascii="Times New Roman" w:eastAsia="Times New Roman" w:hAnsi="Times New Roman" w:cs="Times New Roman"/>
          <w:sz w:val="24"/>
          <w:szCs w:val="24"/>
          <w:lang w:eastAsia="ru-RU"/>
        </w:rPr>
        <w:t xml:space="preserve"> образовательных  организаций».</w:t>
      </w:r>
    </w:p>
    <w:p w:rsidR="003D00FB" w:rsidRPr="00D340B5" w:rsidRDefault="003D00FB" w:rsidP="003D00FB">
      <w:pPr>
        <w:numPr>
          <w:ilvl w:val="0"/>
          <w:numId w:val="1"/>
        </w:numPr>
        <w:spacing w:after="0"/>
        <w:contextualSpacing/>
        <w:jc w:val="both"/>
        <w:rPr>
          <w:rFonts w:ascii="Times New Roman" w:eastAsia="Times New Roman" w:hAnsi="Times New Roman" w:cs="Times New Roman"/>
          <w:sz w:val="24"/>
          <w:szCs w:val="24"/>
          <w:lang w:eastAsia="ru-RU"/>
        </w:rPr>
      </w:pPr>
      <w:r w:rsidRPr="00D340B5">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 1324 от 10.12.2013г. «Об утверждении показателей деятельности образовательной  организации, подлежащей </w:t>
      </w:r>
      <w:proofErr w:type="spellStart"/>
      <w:r w:rsidRPr="00D340B5">
        <w:rPr>
          <w:rFonts w:ascii="Times New Roman" w:eastAsia="Times New Roman" w:hAnsi="Times New Roman" w:cs="Times New Roman"/>
          <w:sz w:val="24"/>
          <w:szCs w:val="24"/>
          <w:lang w:eastAsia="ru-RU"/>
        </w:rPr>
        <w:t>самообследованию</w:t>
      </w:r>
      <w:proofErr w:type="spellEnd"/>
      <w:r w:rsidRPr="00D340B5">
        <w:rPr>
          <w:rFonts w:ascii="Times New Roman" w:eastAsia="Times New Roman" w:hAnsi="Times New Roman" w:cs="Times New Roman"/>
          <w:sz w:val="24"/>
          <w:szCs w:val="24"/>
          <w:lang w:eastAsia="ru-RU"/>
        </w:rPr>
        <w:t>».</w:t>
      </w:r>
    </w:p>
    <w:p w:rsidR="008C4EDF" w:rsidRPr="00D340B5" w:rsidRDefault="008C4EDF" w:rsidP="003D00FB">
      <w:pPr>
        <w:numPr>
          <w:ilvl w:val="0"/>
          <w:numId w:val="1"/>
        </w:numPr>
        <w:spacing w:after="0"/>
        <w:contextualSpacing/>
        <w:jc w:val="both"/>
        <w:rPr>
          <w:rFonts w:ascii="Times New Roman" w:eastAsia="Times New Roman" w:hAnsi="Times New Roman" w:cs="Times New Roman"/>
          <w:sz w:val="24"/>
          <w:szCs w:val="24"/>
          <w:lang w:eastAsia="ru-RU"/>
        </w:rPr>
      </w:pPr>
      <w:r w:rsidRPr="00D340B5">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 1218 от 14.12.2017г. «О внесении изменений в Порядок проведения </w:t>
      </w:r>
      <w:proofErr w:type="spellStart"/>
      <w:r w:rsidRPr="00D340B5">
        <w:rPr>
          <w:rFonts w:ascii="Times New Roman" w:eastAsia="Times New Roman" w:hAnsi="Times New Roman" w:cs="Times New Roman"/>
          <w:sz w:val="24"/>
          <w:szCs w:val="24"/>
          <w:lang w:eastAsia="ru-RU"/>
        </w:rPr>
        <w:t>самообследования</w:t>
      </w:r>
      <w:proofErr w:type="spellEnd"/>
      <w:r w:rsidRPr="00D340B5">
        <w:rPr>
          <w:rFonts w:ascii="Times New Roman" w:eastAsia="Times New Roman" w:hAnsi="Times New Roman" w:cs="Times New Roman"/>
          <w:sz w:val="24"/>
          <w:szCs w:val="24"/>
          <w:lang w:eastAsia="ru-RU"/>
        </w:rPr>
        <w:t xml:space="preserve"> образовательной организации, утвержденный приказом Министерства образования и науки Российской Федерации от 14.06.2013г. № 462»</w:t>
      </w:r>
    </w:p>
    <w:p w:rsidR="003D00FB" w:rsidRPr="00D340B5" w:rsidRDefault="003D00FB" w:rsidP="003D00FB">
      <w:pPr>
        <w:numPr>
          <w:ilvl w:val="0"/>
          <w:numId w:val="1"/>
        </w:numPr>
        <w:spacing w:after="0"/>
        <w:contextualSpacing/>
        <w:jc w:val="both"/>
        <w:rPr>
          <w:rFonts w:ascii="Times New Roman" w:eastAsia="Times New Roman" w:hAnsi="Times New Roman" w:cs="Times New Roman"/>
          <w:sz w:val="24"/>
          <w:szCs w:val="24"/>
          <w:lang w:eastAsia="ru-RU"/>
        </w:rPr>
      </w:pPr>
      <w:r w:rsidRPr="00D340B5">
        <w:rPr>
          <w:rFonts w:ascii="Times New Roman" w:eastAsia="Times New Roman" w:hAnsi="Times New Roman" w:cs="Times New Roman"/>
          <w:sz w:val="24"/>
          <w:szCs w:val="24"/>
          <w:lang w:eastAsia="ru-RU"/>
        </w:rPr>
        <w:t xml:space="preserve">Приказ о проведении </w:t>
      </w:r>
      <w:proofErr w:type="spellStart"/>
      <w:r w:rsidRPr="00D340B5">
        <w:rPr>
          <w:rFonts w:ascii="Times New Roman" w:eastAsia="Times New Roman" w:hAnsi="Times New Roman" w:cs="Times New Roman"/>
          <w:sz w:val="24"/>
          <w:szCs w:val="24"/>
          <w:lang w:eastAsia="ru-RU"/>
        </w:rPr>
        <w:t>самообследования</w:t>
      </w:r>
      <w:proofErr w:type="spellEnd"/>
      <w:r w:rsidR="008C4EDF" w:rsidRPr="00D340B5">
        <w:rPr>
          <w:rFonts w:ascii="Times New Roman" w:eastAsia="Times New Roman" w:hAnsi="Times New Roman" w:cs="Times New Roman"/>
          <w:sz w:val="24"/>
          <w:szCs w:val="24"/>
          <w:lang w:eastAsia="ru-RU"/>
        </w:rPr>
        <w:t xml:space="preserve"> в М</w:t>
      </w:r>
      <w:r w:rsidRPr="00D340B5">
        <w:rPr>
          <w:rFonts w:ascii="Times New Roman" w:eastAsia="Times New Roman" w:hAnsi="Times New Roman" w:cs="Times New Roman"/>
          <w:sz w:val="24"/>
          <w:szCs w:val="24"/>
          <w:lang w:eastAsia="ru-RU"/>
        </w:rPr>
        <w:t>ДОУ</w:t>
      </w:r>
      <w:r w:rsidR="008C4EDF" w:rsidRPr="00D340B5">
        <w:rPr>
          <w:rFonts w:ascii="Times New Roman" w:eastAsia="Times New Roman" w:hAnsi="Times New Roman" w:cs="Times New Roman"/>
          <w:sz w:val="24"/>
          <w:szCs w:val="24"/>
          <w:lang w:eastAsia="ru-RU"/>
        </w:rPr>
        <w:t xml:space="preserve"> № 9</w:t>
      </w:r>
      <w:r w:rsidRPr="00D340B5">
        <w:rPr>
          <w:rFonts w:ascii="Times New Roman" w:eastAsia="Times New Roman" w:hAnsi="Times New Roman" w:cs="Times New Roman"/>
          <w:sz w:val="24"/>
          <w:szCs w:val="24"/>
          <w:lang w:eastAsia="ru-RU"/>
        </w:rPr>
        <w:t>.</w:t>
      </w:r>
    </w:p>
    <w:p w:rsidR="003D00FB" w:rsidRPr="00D340B5" w:rsidRDefault="003D00FB" w:rsidP="00A97083">
      <w:pPr>
        <w:spacing w:after="0"/>
        <w:jc w:val="both"/>
        <w:rPr>
          <w:rFonts w:ascii="Times New Roman" w:eastAsia="Times New Roman" w:hAnsi="Times New Roman" w:cs="Times New Roman"/>
          <w:sz w:val="24"/>
          <w:szCs w:val="24"/>
          <w:lang w:eastAsia="ru-RU"/>
        </w:rPr>
      </w:pPr>
    </w:p>
    <w:p w:rsidR="003D00FB" w:rsidRPr="00D340B5" w:rsidRDefault="003D00FB" w:rsidP="003D00FB">
      <w:pPr>
        <w:spacing w:after="0"/>
        <w:jc w:val="both"/>
        <w:rPr>
          <w:rFonts w:ascii="Times New Roman" w:eastAsia="Times New Roman" w:hAnsi="Times New Roman" w:cs="Times New Roman"/>
          <w:sz w:val="24"/>
          <w:szCs w:val="24"/>
          <w:lang w:eastAsia="ru-RU"/>
        </w:rPr>
      </w:pPr>
    </w:p>
    <w:p w:rsidR="00A97083" w:rsidRPr="00D340B5" w:rsidRDefault="00A97083" w:rsidP="003D00FB">
      <w:pPr>
        <w:spacing w:after="0"/>
        <w:jc w:val="both"/>
        <w:rPr>
          <w:rFonts w:ascii="Times New Roman" w:eastAsia="Times New Roman" w:hAnsi="Times New Roman" w:cs="Times New Roman"/>
          <w:sz w:val="24"/>
          <w:szCs w:val="24"/>
          <w:lang w:eastAsia="ru-RU"/>
        </w:rPr>
      </w:pPr>
      <w:r w:rsidRPr="00D340B5">
        <w:rPr>
          <w:rFonts w:ascii="Times New Roman" w:hAnsi="Times New Roman" w:cs="Times New Roman"/>
          <w:sz w:val="24"/>
          <w:szCs w:val="24"/>
        </w:rPr>
        <w:t xml:space="preserve">     Целями проведения </w:t>
      </w:r>
      <w:proofErr w:type="spellStart"/>
      <w:r w:rsidRPr="00D340B5">
        <w:rPr>
          <w:rFonts w:ascii="Times New Roman" w:hAnsi="Times New Roman" w:cs="Times New Roman"/>
          <w:sz w:val="24"/>
          <w:szCs w:val="24"/>
        </w:rPr>
        <w:t>самообследования</w:t>
      </w:r>
      <w:proofErr w:type="spellEnd"/>
      <w:r w:rsidRPr="00D340B5">
        <w:rPr>
          <w:rFonts w:ascii="Times New Roman" w:hAnsi="Times New Roman" w:cs="Times New Roman"/>
          <w:sz w:val="24"/>
          <w:szCs w:val="24"/>
        </w:rPr>
        <w:t xml:space="preserve"> являются обеспечение доступности и открытости информации о деятельности МБДОУ № 9, а также подготовка отчета о результатах </w:t>
      </w:r>
      <w:proofErr w:type="spellStart"/>
      <w:r w:rsidRPr="00D340B5">
        <w:rPr>
          <w:rFonts w:ascii="Times New Roman" w:hAnsi="Times New Roman" w:cs="Times New Roman"/>
          <w:sz w:val="24"/>
          <w:szCs w:val="24"/>
        </w:rPr>
        <w:t>самообследования</w:t>
      </w:r>
      <w:proofErr w:type="spellEnd"/>
      <w:r w:rsidRPr="00D340B5">
        <w:rPr>
          <w:rFonts w:ascii="Times New Roman" w:hAnsi="Times New Roman" w:cs="Times New Roman"/>
          <w:sz w:val="24"/>
          <w:szCs w:val="24"/>
        </w:rPr>
        <w:t xml:space="preserve"> (далее отчет).</w:t>
      </w:r>
    </w:p>
    <w:p w:rsidR="005A1625" w:rsidRPr="00D340B5" w:rsidRDefault="005A1625" w:rsidP="005A1625">
      <w:pPr>
        <w:spacing w:after="0"/>
        <w:ind w:left="720"/>
        <w:contextualSpacing/>
        <w:jc w:val="both"/>
        <w:rPr>
          <w:rFonts w:ascii="Times New Roman" w:eastAsia="Times New Roman" w:hAnsi="Times New Roman" w:cs="Times New Roman"/>
          <w:sz w:val="24"/>
          <w:szCs w:val="24"/>
          <w:lang w:eastAsia="ru-RU"/>
        </w:rPr>
      </w:pPr>
    </w:p>
    <w:p w:rsidR="008C4EDF" w:rsidRPr="00D340B5" w:rsidRDefault="00D848D8" w:rsidP="008C4EDF">
      <w:pPr>
        <w:spacing w:after="0"/>
        <w:contextualSpacing/>
        <w:jc w:val="both"/>
        <w:rPr>
          <w:rFonts w:ascii="Times New Roman" w:eastAsia="Times New Roman" w:hAnsi="Times New Roman" w:cs="Times New Roman"/>
          <w:sz w:val="24"/>
          <w:szCs w:val="24"/>
          <w:lang w:eastAsia="ru-RU"/>
        </w:rPr>
      </w:pPr>
      <w:r w:rsidRPr="00D340B5">
        <w:rPr>
          <w:rFonts w:ascii="Times New Roman" w:eastAsia="Times New Roman" w:hAnsi="Times New Roman" w:cs="Times New Roman"/>
          <w:bCs/>
          <w:sz w:val="24"/>
          <w:szCs w:val="24"/>
          <w:lang w:eastAsia="ru-RU"/>
        </w:rPr>
        <w:t xml:space="preserve">     Форма отчета:</w:t>
      </w:r>
      <w:r w:rsidR="00136BBC">
        <w:rPr>
          <w:rFonts w:ascii="Times New Roman" w:eastAsia="Times New Roman" w:hAnsi="Times New Roman" w:cs="Times New Roman"/>
          <w:bCs/>
          <w:sz w:val="24"/>
          <w:szCs w:val="24"/>
          <w:lang w:eastAsia="ru-RU"/>
        </w:rPr>
        <w:t xml:space="preserve"> </w:t>
      </w:r>
      <w:r w:rsidRPr="00D340B5">
        <w:rPr>
          <w:rFonts w:ascii="Times New Roman" w:eastAsia="Times New Roman" w:hAnsi="Times New Roman" w:cs="Times New Roman"/>
          <w:sz w:val="24"/>
          <w:szCs w:val="24"/>
          <w:lang w:eastAsia="ru-RU"/>
        </w:rPr>
        <w:t xml:space="preserve">отчет, включающий аналитическую часть и результаты анализа показателей деятельности </w:t>
      </w:r>
      <w:r w:rsidR="00CC2E44" w:rsidRPr="00D340B5">
        <w:rPr>
          <w:rFonts w:ascii="Times New Roman" w:eastAsia="Times New Roman" w:hAnsi="Times New Roman" w:cs="Times New Roman"/>
          <w:sz w:val="24"/>
          <w:szCs w:val="24"/>
          <w:lang w:eastAsia="ru-RU"/>
        </w:rPr>
        <w:t>МБ</w:t>
      </w:r>
      <w:r w:rsidRPr="00D340B5">
        <w:rPr>
          <w:rFonts w:ascii="Times New Roman" w:eastAsia="Times New Roman" w:hAnsi="Times New Roman" w:cs="Times New Roman"/>
          <w:sz w:val="24"/>
          <w:szCs w:val="24"/>
          <w:lang w:eastAsia="ru-RU"/>
        </w:rPr>
        <w:t>ДОУ</w:t>
      </w:r>
      <w:r w:rsidR="00CC2E44" w:rsidRPr="00D340B5">
        <w:rPr>
          <w:rFonts w:ascii="Times New Roman" w:eastAsia="Times New Roman" w:hAnsi="Times New Roman" w:cs="Times New Roman"/>
          <w:sz w:val="24"/>
          <w:szCs w:val="24"/>
          <w:lang w:eastAsia="ru-RU"/>
        </w:rPr>
        <w:t xml:space="preserve"> № 9</w:t>
      </w:r>
      <w:r w:rsidR="00A97083" w:rsidRPr="00D340B5">
        <w:rPr>
          <w:rFonts w:ascii="Times New Roman" w:eastAsia="Times New Roman" w:hAnsi="Times New Roman" w:cs="Times New Roman"/>
          <w:sz w:val="24"/>
          <w:szCs w:val="24"/>
          <w:lang w:eastAsia="ru-RU"/>
        </w:rPr>
        <w:t xml:space="preserve">, подлежащих </w:t>
      </w:r>
      <w:proofErr w:type="spellStart"/>
      <w:r w:rsidR="00A97083" w:rsidRPr="00D340B5">
        <w:rPr>
          <w:rFonts w:ascii="Times New Roman" w:eastAsia="Times New Roman" w:hAnsi="Times New Roman" w:cs="Times New Roman"/>
          <w:sz w:val="24"/>
          <w:szCs w:val="24"/>
          <w:lang w:eastAsia="ru-RU"/>
        </w:rPr>
        <w:t>самообследованию</w:t>
      </w:r>
      <w:proofErr w:type="spellEnd"/>
      <w:r w:rsidR="00A97083" w:rsidRPr="00D340B5">
        <w:rPr>
          <w:rFonts w:ascii="Times New Roman" w:eastAsia="Times New Roman" w:hAnsi="Times New Roman" w:cs="Times New Roman"/>
          <w:sz w:val="24"/>
          <w:szCs w:val="24"/>
          <w:lang w:eastAsia="ru-RU"/>
        </w:rPr>
        <w:t>.</w:t>
      </w:r>
    </w:p>
    <w:p w:rsidR="008C4EDF" w:rsidRPr="00D340B5" w:rsidRDefault="008C4EDF" w:rsidP="008C4EDF">
      <w:pPr>
        <w:spacing w:after="0"/>
        <w:contextualSpacing/>
        <w:jc w:val="both"/>
        <w:rPr>
          <w:rFonts w:ascii="Times New Roman" w:eastAsia="Times New Roman" w:hAnsi="Times New Roman" w:cs="Times New Roman"/>
          <w:sz w:val="24"/>
          <w:szCs w:val="24"/>
          <w:lang w:eastAsia="ru-RU"/>
        </w:rPr>
      </w:pPr>
    </w:p>
    <w:p w:rsidR="008C4EDF" w:rsidRPr="00D340B5" w:rsidRDefault="008C4EDF" w:rsidP="008C4EDF">
      <w:pPr>
        <w:spacing w:after="0"/>
        <w:contextualSpacing/>
        <w:jc w:val="both"/>
        <w:rPr>
          <w:rFonts w:ascii="Times New Roman" w:eastAsia="Times New Roman" w:hAnsi="Times New Roman" w:cs="Times New Roman"/>
          <w:sz w:val="24"/>
          <w:szCs w:val="24"/>
          <w:lang w:eastAsia="ru-RU"/>
        </w:rPr>
      </w:pPr>
    </w:p>
    <w:p w:rsidR="008C4EDF" w:rsidRPr="00D340B5" w:rsidRDefault="008C4EDF" w:rsidP="008C4EDF">
      <w:pPr>
        <w:spacing w:after="0"/>
        <w:contextualSpacing/>
        <w:jc w:val="both"/>
        <w:rPr>
          <w:rFonts w:ascii="Times New Roman" w:eastAsia="Times New Roman" w:hAnsi="Times New Roman" w:cs="Times New Roman"/>
          <w:sz w:val="24"/>
          <w:szCs w:val="24"/>
          <w:lang w:eastAsia="ru-RU"/>
        </w:rPr>
      </w:pPr>
    </w:p>
    <w:p w:rsidR="00D01BCC" w:rsidRPr="00D340B5" w:rsidRDefault="00D01BCC" w:rsidP="00D01BCC">
      <w:pPr>
        <w:spacing w:after="0" w:line="240" w:lineRule="auto"/>
        <w:ind w:right="-10"/>
        <w:rPr>
          <w:rFonts w:ascii="Times New Roman" w:eastAsia="Times New Roman" w:hAnsi="Times New Roman" w:cs="Times New Roman"/>
          <w:b/>
          <w:sz w:val="24"/>
          <w:szCs w:val="24"/>
          <w:lang w:eastAsia="ru-RU"/>
        </w:rPr>
      </w:pPr>
      <w:r w:rsidRPr="00D340B5">
        <w:rPr>
          <w:rFonts w:ascii="Times New Roman" w:eastAsia="Times New Roman" w:hAnsi="Times New Roman" w:cs="Times New Roman"/>
          <w:b/>
          <w:sz w:val="24"/>
          <w:szCs w:val="24"/>
          <w:lang w:eastAsia="ru-RU"/>
        </w:rPr>
        <w:t>Содержание</w:t>
      </w:r>
    </w:p>
    <w:p w:rsidR="00D01BCC" w:rsidRPr="00D340B5" w:rsidRDefault="00D01BCC" w:rsidP="00D01BCC">
      <w:pPr>
        <w:spacing w:after="0" w:line="240" w:lineRule="auto"/>
        <w:ind w:right="-10"/>
        <w:rPr>
          <w:rFonts w:ascii="Times New Roman" w:eastAsia="Times New Roman" w:hAnsi="Times New Roman" w:cs="Times New Roman"/>
          <w:sz w:val="24"/>
          <w:szCs w:val="24"/>
          <w:lang w:eastAsia="ru-RU"/>
        </w:rPr>
      </w:pPr>
    </w:p>
    <w:p w:rsidR="00D01BCC" w:rsidRPr="00D340B5" w:rsidRDefault="00D01BCC" w:rsidP="00D01BCC">
      <w:pPr>
        <w:spacing w:after="0" w:line="240" w:lineRule="auto"/>
        <w:ind w:right="-10"/>
        <w:rPr>
          <w:rFonts w:ascii="Times New Roman" w:eastAsia="Times New Roman" w:hAnsi="Times New Roman" w:cs="Times New Roman"/>
          <w:sz w:val="24"/>
          <w:szCs w:val="24"/>
          <w:lang w:eastAsia="ru-RU"/>
        </w:rPr>
      </w:pPr>
      <w:proofErr w:type="gramStart"/>
      <w:r w:rsidRPr="00D340B5">
        <w:rPr>
          <w:rFonts w:ascii="Times New Roman" w:eastAsia="Times New Roman" w:hAnsi="Times New Roman" w:cs="Times New Roman"/>
          <w:sz w:val="24"/>
          <w:szCs w:val="24"/>
          <w:lang w:val="en-US" w:eastAsia="ru-RU"/>
        </w:rPr>
        <w:t>I</w:t>
      </w:r>
      <w:r w:rsidR="00A97083" w:rsidRPr="00D340B5">
        <w:rPr>
          <w:rFonts w:ascii="Times New Roman" w:eastAsia="Times New Roman" w:hAnsi="Times New Roman" w:cs="Times New Roman"/>
          <w:sz w:val="24"/>
          <w:szCs w:val="24"/>
          <w:lang w:eastAsia="ru-RU"/>
        </w:rPr>
        <w:t xml:space="preserve">. </w:t>
      </w:r>
      <w:r w:rsidRPr="00D340B5">
        <w:rPr>
          <w:rFonts w:ascii="Times New Roman" w:eastAsia="Times New Roman" w:hAnsi="Times New Roman" w:cs="Times New Roman"/>
          <w:sz w:val="24"/>
          <w:szCs w:val="24"/>
          <w:lang w:eastAsia="ru-RU"/>
        </w:rPr>
        <w:t>Аналитическая часть.</w:t>
      </w:r>
      <w:proofErr w:type="gramEnd"/>
    </w:p>
    <w:p w:rsidR="00D01BCC" w:rsidRPr="00D340B5" w:rsidRDefault="00D01BCC" w:rsidP="00D01BCC">
      <w:pPr>
        <w:spacing w:after="0" w:line="240" w:lineRule="auto"/>
        <w:ind w:right="-10"/>
        <w:rPr>
          <w:rFonts w:ascii="Times New Roman" w:eastAsia="Times New Roman" w:hAnsi="Times New Roman" w:cs="Times New Roman"/>
          <w:sz w:val="24"/>
          <w:szCs w:val="24"/>
          <w:lang w:eastAsia="ru-RU"/>
        </w:rPr>
      </w:pPr>
    </w:p>
    <w:p w:rsidR="00CC2E44" w:rsidRPr="00D340B5" w:rsidRDefault="00CC2E44" w:rsidP="00CC2E44">
      <w:pPr>
        <w:pStyle w:val="a5"/>
        <w:numPr>
          <w:ilvl w:val="0"/>
          <w:numId w:val="17"/>
        </w:numPr>
        <w:spacing w:after="0" w:line="360" w:lineRule="auto"/>
        <w:ind w:right="-10"/>
        <w:rPr>
          <w:rFonts w:ascii="Times New Roman" w:eastAsia="Times New Roman" w:hAnsi="Times New Roman" w:cs="Times New Roman"/>
          <w:sz w:val="24"/>
          <w:szCs w:val="24"/>
          <w:lang w:eastAsia="ru-RU"/>
        </w:rPr>
      </w:pPr>
      <w:r w:rsidRPr="00D340B5">
        <w:rPr>
          <w:rFonts w:ascii="Times New Roman" w:eastAsia="Times New Roman" w:hAnsi="Times New Roman" w:cs="Times New Roman"/>
          <w:sz w:val="24"/>
          <w:szCs w:val="24"/>
          <w:lang w:eastAsia="ru-RU"/>
        </w:rPr>
        <w:t xml:space="preserve">Оценка образовательной деятельности. </w:t>
      </w:r>
    </w:p>
    <w:p w:rsidR="00414E8E" w:rsidRPr="00D340B5" w:rsidRDefault="00414E8E" w:rsidP="00414E8E">
      <w:pPr>
        <w:pStyle w:val="a5"/>
        <w:numPr>
          <w:ilvl w:val="0"/>
          <w:numId w:val="17"/>
        </w:numPr>
        <w:spacing w:after="0" w:line="360" w:lineRule="auto"/>
        <w:ind w:right="-10"/>
        <w:rPr>
          <w:rFonts w:ascii="Times New Roman" w:eastAsia="Times New Roman" w:hAnsi="Times New Roman" w:cs="Times New Roman"/>
          <w:sz w:val="24"/>
          <w:szCs w:val="24"/>
          <w:lang w:eastAsia="ru-RU"/>
        </w:rPr>
      </w:pPr>
      <w:r w:rsidRPr="00D340B5">
        <w:rPr>
          <w:rFonts w:ascii="Times New Roman" w:eastAsia="Times New Roman" w:hAnsi="Times New Roman" w:cs="Times New Roman"/>
          <w:sz w:val="24"/>
          <w:szCs w:val="24"/>
          <w:lang w:eastAsia="ru-RU"/>
        </w:rPr>
        <w:t>Оценка системы управления организации.</w:t>
      </w:r>
    </w:p>
    <w:p w:rsidR="00D01BCC" w:rsidRPr="00D340B5" w:rsidRDefault="00D01BCC" w:rsidP="00D01BCC">
      <w:pPr>
        <w:pStyle w:val="a5"/>
        <w:numPr>
          <w:ilvl w:val="0"/>
          <w:numId w:val="17"/>
        </w:numPr>
        <w:spacing w:after="0" w:line="360" w:lineRule="auto"/>
        <w:ind w:right="-10"/>
        <w:rPr>
          <w:rFonts w:ascii="Times New Roman" w:eastAsia="Times New Roman" w:hAnsi="Times New Roman" w:cs="Times New Roman"/>
          <w:sz w:val="24"/>
          <w:szCs w:val="24"/>
          <w:lang w:eastAsia="ru-RU"/>
        </w:rPr>
      </w:pPr>
      <w:r w:rsidRPr="00D340B5">
        <w:rPr>
          <w:rFonts w:ascii="Times New Roman" w:eastAsia="Times New Roman" w:hAnsi="Times New Roman" w:cs="Times New Roman"/>
          <w:sz w:val="24"/>
          <w:szCs w:val="24"/>
          <w:lang w:eastAsia="ru-RU"/>
        </w:rPr>
        <w:t xml:space="preserve">Оценка содержания и качества подготовки </w:t>
      </w:r>
      <w:proofErr w:type="gramStart"/>
      <w:r w:rsidRPr="00D340B5">
        <w:rPr>
          <w:rFonts w:ascii="Times New Roman" w:eastAsia="Times New Roman" w:hAnsi="Times New Roman" w:cs="Times New Roman"/>
          <w:sz w:val="24"/>
          <w:szCs w:val="24"/>
          <w:lang w:eastAsia="ru-RU"/>
        </w:rPr>
        <w:t>обучающихся</w:t>
      </w:r>
      <w:proofErr w:type="gramEnd"/>
      <w:r w:rsidRPr="00D340B5">
        <w:rPr>
          <w:rFonts w:ascii="Times New Roman" w:eastAsia="Times New Roman" w:hAnsi="Times New Roman" w:cs="Times New Roman"/>
          <w:sz w:val="24"/>
          <w:szCs w:val="24"/>
          <w:lang w:eastAsia="ru-RU"/>
        </w:rPr>
        <w:t>.</w:t>
      </w:r>
    </w:p>
    <w:p w:rsidR="00D01BCC" w:rsidRPr="00D340B5" w:rsidRDefault="00D01BCC" w:rsidP="00D01BCC">
      <w:pPr>
        <w:pStyle w:val="a5"/>
        <w:numPr>
          <w:ilvl w:val="0"/>
          <w:numId w:val="17"/>
        </w:numPr>
        <w:spacing w:after="0" w:line="360" w:lineRule="auto"/>
        <w:ind w:right="-10"/>
        <w:rPr>
          <w:rFonts w:ascii="Times New Roman" w:eastAsia="Times New Roman" w:hAnsi="Times New Roman" w:cs="Times New Roman"/>
          <w:sz w:val="24"/>
          <w:szCs w:val="24"/>
          <w:lang w:eastAsia="ru-RU"/>
        </w:rPr>
      </w:pPr>
      <w:r w:rsidRPr="00D340B5">
        <w:rPr>
          <w:rFonts w:ascii="Times New Roman" w:eastAsia="Times New Roman" w:hAnsi="Times New Roman" w:cs="Times New Roman"/>
          <w:sz w:val="24"/>
          <w:szCs w:val="24"/>
          <w:lang w:eastAsia="ru-RU"/>
        </w:rPr>
        <w:t xml:space="preserve"> Оценка организации учебного процесса.</w:t>
      </w:r>
    </w:p>
    <w:p w:rsidR="00D01BCC" w:rsidRPr="00D340B5" w:rsidRDefault="00A97083" w:rsidP="00D01BCC">
      <w:pPr>
        <w:pStyle w:val="a5"/>
        <w:numPr>
          <w:ilvl w:val="0"/>
          <w:numId w:val="17"/>
        </w:numPr>
        <w:spacing w:after="0" w:line="360" w:lineRule="auto"/>
        <w:ind w:right="-10"/>
        <w:rPr>
          <w:rFonts w:ascii="Times New Roman" w:eastAsia="Times New Roman" w:hAnsi="Times New Roman" w:cs="Times New Roman"/>
          <w:sz w:val="24"/>
          <w:szCs w:val="24"/>
          <w:lang w:eastAsia="ru-RU"/>
        </w:rPr>
      </w:pPr>
      <w:r w:rsidRPr="00D340B5">
        <w:rPr>
          <w:rFonts w:ascii="Times New Roman" w:eastAsia="Times New Roman" w:hAnsi="Times New Roman" w:cs="Times New Roman"/>
          <w:sz w:val="24"/>
          <w:szCs w:val="24"/>
          <w:lang w:eastAsia="ru-RU"/>
        </w:rPr>
        <w:t>Оценка востребованности выпускников</w:t>
      </w:r>
      <w:r w:rsidR="00D01BCC" w:rsidRPr="00D340B5">
        <w:rPr>
          <w:rFonts w:ascii="Times New Roman" w:eastAsia="Times New Roman" w:hAnsi="Times New Roman" w:cs="Times New Roman"/>
          <w:sz w:val="24"/>
          <w:szCs w:val="24"/>
          <w:lang w:eastAsia="ru-RU"/>
        </w:rPr>
        <w:t>.</w:t>
      </w:r>
    </w:p>
    <w:p w:rsidR="00D01BCC" w:rsidRPr="00D340B5" w:rsidRDefault="00D01BCC" w:rsidP="00D01BCC">
      <w:pPr>
        <w:pStyle w:val="a5"/>
        <w:numPr>
          <w:ilvl w:val="0"/>
          <w:numId w:val="17"/>
        </w:numPr>
        <w:spacing w:after="0" w:line="360" w:lineRule="auto"/>
        <w:ind w:right="-10"/>
        <w:rPr>
          <w:rFonts w:ascii="Times New Roman" w:eastAsia="Times New Roman" w:hAnsi="Times New Roman" w:cs="Times New Roman"/>
          <w:sz w:val="24"/>
          <w:szCs w:val="24"/>
          <w:lang w:eastAsia="ru-RU"/>
        </w:rPr>
      </w:pPr>
      <w:r w:rsidRPr="00D340B5">
        <w:rPr>
          <w:rFonts w:ascii="Times New Roman" w:eastAsia="Times New Roman" w:hAnsi="Times New Roman" w:cs="Times New Roman"/>
          <w:sz w:val="24"/>
          <w:szCs w:val="24"/>
          <w:lang w:eastAsia="ru-RU"/>
        </w:rPr>
        <w:t>Оценка качества кадрового обеспечения.</w:t>
      </w:r>
    </w:p>
    <w:p w:rsidR="00D01BCC" w:rsidRPr="00D340B5" w:rsidRDefault="00D01BCC" w:rsidP="00D01BCC">
      <w:pPr>
        <w:pStyle w:val="a5"/>
        <w:numPr>
          <w:ilvl w:val="0"/>
          <w:numId w:val="17"/>
        </w:numPr>
        <w:spacing w:after="0" w:line="360" w:lineRule="auto"/>
        <w:ind w:right="-10"/>
        <w:rPr>
          <w:rFonts w:ascii="Times New Roman" w:eastAsia="Times New Roman" w:hAnsi="Times New Roman" w:cs="Times New Roman"/>
          <w:sz w:val="24"/>
          <w:szCs w:val="24"/>
          <w:lang w:eastAsia="ru-RU"/>
        </w:rPr>
      </w:pPr>
      <w:r w:rsidRPr="00D340B5">
        <w:rPr>
          <w:rFonts w:ascii="Times New Roman" w:eastAsia="Times New Roman" w:hAnsi="Times New Roman" w:cs="Times New Roman"/>
          <w:sz w:val="24"/>
          <w:szCs w:val="24"/>
          <w:lang w:eastAsia="ru-RU"/>
        </w:rPr>
        <w:t xml:space="preserve">Оценка учебно-методического и библиотечно-информационного обеспечения. </w:t>
      </w:r>
    </w:p>
    <w:p w:rsidR="00D01BCC" w:rsidRPr="00D340B5" w:rsidRDefault="00D01BCC" w:rsidP="00D01BCC">
      <w:pPr>
        <w:pStyle w:val="a5"/>
        <w:numPr>
          <w:ilvl w:val="0"/>
          <w:numId w:val="17"/>
        </w:numPr>
        <w:spacing w:after="0" w:line="360" w:lineRule="auto"/>
        <w:ind w:right="-10"/>
        <w:rPr>
          <w:rFonts w:ascii="Times New Roman" w:eastAsia="Times New Roman" w:hAnsi="Times New Roman" w:cs="Times New Roman"/>
          <w:sz w:val="24"/>
          <w:szCs w:val="24"/>
          <w:lang w:eastAsia="ru-RU"/>
        </w:rPr>
      </w:pPr>
      <w:r w:rsidRPr="00D340B5">
        <w:rPr>
          <w:rFonts w:ascii="Times New Roman" w:eastAsia="Times New Roman" w:hAnsi="Times New Roman" w:cs="Times New Roman"/>
          <w:sz w:val="24"/>
          <w:szCs w:val="24"/>
          <w:lang w:eastAsia="ru-RU"/>
        </w:rPr>
        <w:t>Оценка  материально-технической базы.</w:t>
      </w:r>
    </w:p>
    <w:p w:rsidR="00D01BCC" w:rsidRPr="00D340B5" w:rsidRDefault="00D01BCC" w:rsidP="00D01BCC">
      <w:pPr>
        <w:pStyle w:val="a5"/>
        <w:numPr>
          <w:ilvl w:val="0"/>
          <w:numId w:val="17"/>
        </w:numPr>
        <w:spacing w:after="0" w:line="360" w:lineRule="auto"/>
        <w:ind w:right="-10"/>
        <w:rPr>
          <w:rFonts w:ascii="Times New Roman" w:eastAsia="Times New Roman" w:hAnsi="Times New Roman" w:cs="Times New Roman"/>
          <w:sz w:val="24"/>
          <w:szCs w:val="24"/>
          <w:lang w:eastAsia="ru-RU"/>
        </w:rPr>
      </w:pPr>
      <w:r w:rsidRPr="00D340B5">
        <w:rPr>
          <w:rFonts w:ascii="Times New Roman" w:eastAsia="Times New Roman" w:hAnsi="Times New Roman" w:cs="Times New Roman"/>
          <w:sz w:val="24"/>
          <w:szCs w:val="24"/>
          <w:lang w:eastAsia="ru-RU"/>
        </w:rPr>
        <w:t xml:space="preserve">Оценка </w:t>
      </w:r>
      <w:proofErr w:type="gramStart"/>
      <w:r w:rsidRPr="00D340B5">
        <w:rPr>
          <w:rFonts w:ascii="Times New Roman" w:eastAsia="Times New Roman" w:hAnsi="Times New Roman" w:cs="Times New Roman"/>
          <w:sz w:val="24"/>
          <w:szCs w:val="24"/>
          <w:lang w:eastAsia="ru-RU"/>
        </w:rPr>
        <w:t>функционирования внутренней системы оценки качества образования</w:t>
      </w:r>
      <w:proofErr w:type="gramEnd"/>
      <w:r w:rsidRPr="00D340B5">
        <w:rPr>
          <w:rFonts w:ascii="Times New Roman" w:eastAsia="Times New Roman" w:hAnsi="Times New Roman" w:cs="Times New Roman"/>
          <w:sz w:val="24"/>
          <w:szCs w:val="24"/>
          <w:lang w:eastAsia="ru-RU"/>
        </w:rPr>
        <w:t>.</w:t>
      </w:r>
    </w:p>
    <w:p w:rsidR="00D01BCC" w:rsidRPr="00D340B5" w:rsidRDefault="00D01BCC" w:rsidP="00D01BCC">
      <w:pPr>
        <w:spacing w:after="0" w:line="240" w:lineRule="auto"/>
        <w:ind w:right="-10"/>
        <w:rPr>
          <w:rFonts w:ascii="Times New Roman" w:eastAsia="Times New Roman" w:hAnsi="Times New Roman" w:cs="Times New Roman"/>
          <w:sz w:val="24"/>
          <w:szCs w:val="24"/>
          <w:lang w:eastAsia="ru-RU"/>
        </w:rPr>
      </w:pPr>
    </w:p>
    <w:p w:rsidR="00D01BCC" w:rsidRPr="00D340B5" w:rsidRDefault="00D01BCC" w:rsidP="00A667D1">
      <w:pPr>
        <w:spacing w:after="0" w:line="240" w:lineRule="auto"/>
        <w:ind w:right="-10"/>
        <w:jc w:val="both"/>
        <w:rPr>
          <w:rFonts w:ascii="Times New Roman" w:eastAsia="Times New Roman" w:hAnsi="Times New Roman" w:cs="Times New Roman"/>
          <w:bCs/>
          <w:sz w:val="24"/>
          <w:szCs w:val="24"/>
          <w:lang w:eastAsia="ru-RU"/>
        </w:rPr>
      </w:pPr>
      <w:r w:rsidRPr="00D340B5">
        <w:rPr>
          <w:rFonts w:ascii="Times New Roman" w:eastAsia="Times New Roman" w:hAnsi="Times New Roman" w:cs="Times New Roman"/>
          <w:sz w:val="24"/>
          <w:szCs w:val="24"/>
          <w:lang w:val="en-US" w:eastAsia="ru-RU"/>
        </w:rPr>
        <w:t>II</w:t>
      </w:r>
      <w:r w:rsidRPr="00D340B5">
        <w:rPr>
          <w:rFonts w:ascii="Times New Roman" w:eastAsia="Times New Roman" w:hAnsi="Times New Roman" w:cs="Times New Roman"/>
          <w:sz w:val="24"/>
          <w:szCs w:val="24"/>
          <w:lang w:eastAsia="ru-RU"/>
        </w:rPr>
        <w:t xml:space="preserve">. Результаты анализа показателей деятельности </w:t>
      </w:r>
      <w:r w:rsidR="00CC2E44" w:rsidRPr="00D340B5">
        <w:rPr>
          <w:rFonts w:ascii="Times New Roman" w:eastAsia="Times New Roman" w:hAnsi="Times New Roman" w:cs="Times New Roman"/>
          <w:sz w:val="24"/>
          <w:szCs w:val="24"/>
          <w:lang w:eastAsia="ru-RU"/>
        </w:rPr>
        <w:t>МБ</w:t>
      </w:r>
      <w:r w:rsidRPr="00D340B5">
        <w:rPr>
          <w:rFonts w:ascii="Times New Roman" w:eastAsia="Times New Roman" w:hAnsi="Times New Roman" w:cs="Times New Roman"/>
          <w:sz w:val="24"/>
          <w:szCs w:val="24"/>
          <w:lang w:eastAsia="ru-RU"/>
        </w:rPr>
        <w:t>ДОУ</w:t>
      </w:r>
      <w:r w:rsidR="00CC2E44" w:rsidRPr="00D340B5">
        <w:rPr>
          <w:rFonts w:ascii="Times New Roman" w:eastAsia="Times New Roman" w:hAnsi="Times New Roman" w:cs="Times New Roman"/>
          <w:sz w:val="24"/>
          <w:szCs w:val="24"/>
          <w:lang w:eastAsia="ru-RU"/>
        </w:rPr>
        <w:t xml:space="preserve"> № 9</w:t>
      </w:r>
      <w:r w:rsidR="00A97083" w:rsidRPr="00D340B5">
        <w:rPr>
          <w:rFonts w:ascii="Times New Roman" w:eastAsia="Times New Roman" w:hAnsi="Times New Roman" w:cs="Times New Roman"/>
          <w:sz w:val="24"/>
          <w:szCs w:val="24"/>
          <w:lang w:eastAsia="ru-RU"/>
        </w:rPr>
        <w:t xml:space="preserve">, подлежащих </w:t>
      </w:r>
      <w:proofErr w:type="spellStart"/>
      <w:r w:rsidR="00A97083" w:rsidRPr="00D340B5">
        <w:rPr>
          <w:rFonts w:ascii="Times New Roman" w:eastAsia="Times New Roman" w:hAnsi="Times New Roman" w:cs="Times New Roman"/>
          <w:sz w:val="24"/>
          <w:szCs w:val="24"/>
          <w:lang w:eastAsia="ru-RU"/>
        </w:rPr>
        <w:t>самообследованию</w:t>
      </w:r>
      <w:proofErr w:type="spellEnd"/>
      <w:r w:rsidR="00A97083" w:rsidRPr="00D340B5">
        <w:rPr>
          <w:rFonts w:ascii="Times New Roman" w:eastAsia="Times New Roman" w:hAnsi="Times New Roman" w:cs="Times New Roman"/>
          <w:sz w:val="24"/>
          <w:szCs w:val="24"/>
          <w:lang w:eastAsia="ru-RU"/>
        </w:rPr>
        <w:t>.</w:t>
      </w:r>
    </w:p>
    <w:p w:rsidR="00AF6F62" w:rsidRDefault="00AF6F62" w:rsidP="00943CEB">
      <w:pPr>
        <w:spacing w:after="0" w:line="240" w:lineRule="auto"/>
        <w:ind w:right="-10"/>
        <w:rPr>
          <w:rFonts w:ascii="Times New Roman" w:eastAsia="Times New Roman" w:hAnsi="Times New Roman" w:cs="Times New Roman"/>
          <w:b/>
          <w:sz w:val="28"/>
          <w:szCs w:val="28"/>
          <w:u w:val="single"/>
          <w:lang w:eastAsia="ru-RU"/>
        </w:rPr>
      </w:pPr>
    </w:p>
    <w:p w:rsidR="00194030" w:rsidRDefault="00194030" w:rsidP="00B165DF">
      <w:pPr>
        <w:spacing w:after="0"/>
        <w:jc w:val="center"/>
        <w:rPr>
          <w:rFonts w:hAnsi="Times New Roman" w:cs="Times New Roman"/>
          <w:b/>
          <w:bCs/>
          <w:color w:val="000000"/>
          <w:sz w:val="24"/>
          <w:szCs w:val="24"/>
        </w:rPr>
      </w:pPr>
      <w:r w:rsidRPr="00BE1155">
        <w:rPr>
          <w:rFonts w:hAnsi="Times New Roman" w:cs="Times New Roman"/>
          <w:b/>
          <w:bCs/>
          <w:color w:val="000000"/>
          <w:sz w:val="24"/>
          <w:szCs w:val="24"/>
        </w:rPr>
        <w:lastRenderedPageBreak/>
        <w:t>Общие</w:t>
      </w:r>
      <w:r w:rsidRPr="00BE1155">
        <w:rPr>
          <w:rFonts w:hAnsi="Times New Roman" w:cs="Times New Roman"/>
          <w:b/>
          <w:bCs/>
          <w:color w:val="000000"/>
          <w:sz w:val="24"/>
          <w:szCs w:val="24"/>
        </w:rPr>
        <w:t xml:space="preserve"> </w:t>
      </w:r>
      <w:r w:rsidRPr="00BE1155">
        <w:rPr>
          <w:rFonts w:hAnsi="Times New Roman" w:cs="Times New Roman"/>
          <w:b/>
          <w:bCs/>
          <w:color w:val="000000"/>
          <w:sz w:val="24"/>
          <w:szCs w:val="24"/>
        </w:rPr>
        <w:t>сведения</w:t>
      </w:r>
      <w:r w:rsidRPr="00BE1155">
        <w:rPr>
          <w:rFonts w:hAnsi="Times New Roman" w:cs="Times New Roman"/>
          <w:b/>
          <w:bCs/>
          <w:color w:val="000000"/>
          <w:sz w:val="24"/>
          <w:szCs w:val="24"/>
        </w:rPr>
        <w:t xml:space="preserve"> </w:t>
      </w:r>
      <w:r w:rsidRPr="00BE1155">
        <w:rPr>
          <w:rFonts w:hAnsi="Times New Roman" w:cs="Times New Roman"/>
          <w:b/>
          <w:bCs/>
          <w:color w:val="000000"/>
          <w:sz w:val="24"/>
          <w:szCs w:val="24"/>
        </w:rPr>
        <w:t>об</w:t>
      </w:r>
      <w:r>
        <w:rPr>
          <w:rFonts w:hAnsi="Times New Roman" w:cs="Times New Roman"/>
          <w:b/>
          <w:bCs/>
          <w:color w:val="000000"/>
          <w:sz w:val="24"/>
          <w:szCs w:val="24"/>
        </w:rPr>
        <w:t> </w:t>
      </w:r>
      <w:r w:rsidRPr="00BE1155">
        <w:rPr>
          <w:rFonts w:hAnsi="Times New Roman" w:cs="Times New Roman"/>
          <w:b/>
          <w:bCs/>
          <w:color w:val="000000"/>
          <w:sz w:val="24"/>
          <w:szCs w:val="24"/>
        </w:rPr>
        <w:t>образовательной</w:t>
      </w:r>
      <w:r w:rsidRPr="00BE1155">
        <w:rPr>
          <w:rFonts w:hAnsi="Times New Roman" w:cs="Times New Roman"/>
          <w:b/>
          <w:bCs/>
          <w:color w:val="000000"/>
          <w:sz w:val="24"/>
          <w:szCs w:val="24"/>
        </w:rPr>
        <w:t xml:space="preserve"> </w:t>
      </w:r>
      <w:r w:rsidRPr="00BE1155">
        <w:rPr>
          <w:rFonts w:hAnsi="Times New Roman" w:cs="Times New Roman"/>
          <w:b/>
          <w:bCs/>
          <w:color w:val="000000"/>
          <w:sz w:val="24"/>
          <w:szCs w:val="24"/>
        </w:rPr>
        <w:t>организации</w:t>
      </w:r>
    </w:p>
    <w:p w:rsidR="00B165DF" w:rsidRDefault="00B165DF" w:rsidP="00B165DF">
      <w:pPr>
        <w:spacing w:after="0"/>
        <w:jc w:val="center"/>
        <w:rPr>
          <w:rFonts w:hAnsi="Times New Roman" w:cs="Times New Roman"/>
          <w:b/>
          <w:bCs/>
          <w:color w:val="000000"/>
          <w:sz w:val="24"/>
          <w:szCs w:val="24"/>
        </w:rPr>
      </w:pPr>
    </w:p>
    <w:tbl>
      <w:tblPr>
        <w:tblStyle w:val="a4"/>
        <w:tblW w:w="0" w:type="auto"/>
        <w:tblLook w:val="04A0"/>
      </w:tblPr>
      <w:tblGrid>
        <w:gridCol w:w="2802"/>
        <w:gridCol w:w="7764"/>
      </w:tblGrid>
      <w:tr w:rsidR="000B3EA5" w:rsidTr="00B165DF">
        <w:tc>
          <w:tcPr>
            <w:tcW w:w="2802" w:type="dxa"/>
          </w:tcPr>
          <w:p w:rsidR="000B3EA5" w:rsidRDefault="00B165DF" w:rsidP="00B165DF">
            <w:pPr>
              <w:rPr>
                <w:color w:val="000000"/>
                <w:sz w:val="24"/>
                <w:szCs w:val="24"/>
              </w:rPr>
            </w:pPr>
            <w:r>
              <w:rPr>
                <w:color w:val="000000"/>
                <w:sz w:val="24"/>
                <w:szCs w:val="24"/>
              </w:rPr>
              <w:t>Наименование образовательной</w:t>
            </w:r>
            <w:r>
              <w:br/>
            </w:r>
            <w:r>
              <w:rPr>
                <w:color w:val="000000"/>
                <w:sz w:val="24"/>
                <w:szCs w:val="24"/>
              </w:rPr>
              <w:t>организации</w:t>
            </w:r>
          </w:p>
        </w:tc>
        <w:tc>
          <w:tcPr>
            <w:tcW w:w="7764" w:type="dxa"/>
          </w:tcPr>
          <w:p w:rsidR="00B165DF" w:rsidRDefault="00B165DF" w:rsidP="00B165DF">
            <w:pPr>
              <w:rPr>
                <w:color w:val="000000"/>
                <w:sz w:val="24"/>
                <w:szCs w:val="24"/>
              </w:rPr>
            </w:pPr>
            <w:r w:rsidRPr="00BC02B4">
              <w:rPr>
                <w:color w:val="000000"/>
                <w:sz w:val="24"/>
                <w:szCs w:val="24"/>
              </w:rPr>
              <w:t>Муниципальное бюджетное дошкольное образовательное учреждение «Детский сад комбинированного вида № 9»</w:t>
            </w:r>
          </w:p>
          <w:p w:rsidR="000B3EA5" w:rsidRDefault="00B165DF" w:rsidP="00B165DF">
            <w:pPr>
              <w:rPr>
                <w:color w:val="000000"/>
                <w:sz w:val="24"/>
                <w:szCs w:val="24"/>
              </w:rPr>
            </w:pPr>
            <w:r w:rsidRPr="00BC02B4">
              <w:rPr>
                <w:color w:val="000000"/>
                <w:sz w:val="24"/>
                <w:szCs w:val="24"/>
              </w:rPr>
              <w:t xml:space="preserve"> (МБДОУ № 9)</w:t>
            </w:r>
          </w:p>
        </w:tc>
      </w:tr>
      <w:tr w:rsidR="000B3EA5" w:rsidTr="00B165DF">
        <w:tc>
          <w:tcPr>
            <w:tcW w:w="2802" w:type="dxa"/>
          </w:tcPr>
          <w:p w:rsidR="000B3EA5" w:rsidRDefault="00B165DF" w:rsidP="00B165DF">
            <w:pPr>
              <w:rPr>
                <w:color w:val="000000"/>
                <w:sz w:val="24"/>
                <w:szCs w:val="24"/>
              </w:rPr>
            </w:pPr>
            <w:r>
              <w:rPr>
                <w:color w:val="000000"/>
                <w:sz w:val="24"/>
                <w:szCs w:val="24"/>
              </w:rPr>
              <w:t>Руководитель</w:t>
            </w:r>
          </w:p>
        </w:tc>
        <w:tc>
          <w:tcPr>
            <w:tcW w:w="7764" w:type="dxa"/>
          </w:tcPr>
          <w:p w:rsidR="000B3EA5" w:rsidRDefault="00B165DF" w:rsidP="00B165DF">
            <w:pPr>
              <w:rPr>
                <w:color w:val="000000"/>
                <w:sz w:val="24"/>
                <w:szCs w:val="24"/>
              </w:rPr>
            </w:pPr>
            <w:r w:rsidRPr="00BC02B4">
              <w:rPr>
                <w:color w:val="000000"/>
                <w:sz w:val="24"/>
                <w:szCs w:val="24"/>
              </w:rPr>
              <w:t>Филиппова Анна Николаевна</w:t>
            </w:r>
          </w:p>
        </w:tc>
      </w:tr>
      <w:tr w:rsidR="000B3EA5" w:rsidTr="00B165DF">
        <w:tc>
          <w:tcPr>
            <w:tcW w:w="2802" w:type="dxa"/>
          </w:tcPr>
          <w:p w:rsidR="000B3EA5" w:rsidRDefault="00B165DF" w:rsidP="00B165DF">
            <w:pPr>
              <w:rPr>
                <w:color w:val="000000"/>
                <w:sz w:val="24"/>
                <w:szCs w:val="24"/>
              </w:rPr>
            </w:pPr>
            <w:r>
              <w:rPr>
                <w:color w:val="000000"/>
                <w:sz w:val="24"/>
                <w:szCs w:val="24"/>
              </w:rPr>
              <w:t>Адрес организации</w:t>
            </w:r>
          </w:p>
        </w:tc>
        <w:tc>
          <w:tcPr>
            <w:tcW w:w="7764" w:type="dxa"/>
          </w:tcPr>
          <w:p w:rsidR="000B3EA5" w:rsidRDefault="00B165DF" w:rsidP="00B165DF">
            <w:pPr>
              <w:rPr>
                <w:color w:val="000000"/>
                <w:sz w:val="24"/>
                <w:szCs w:val="24"/>
              </w:rPr>
            </w:pPr>
            <w:r w:rsidRPr="00BC02B4">
              <w:rPr>
                <w:color w:val="000000"/>
                <w:sz w:val="24"/>
                <w:szCs w:val="24"/>
              </w:rPr>
              <w:t xml:space="preserve">662063, Красноярский край, </w:t>
            </w:r>
            <w:proofErr w:type="gramStart"/>
            <w:r w:rsidRPr="00BC02B4">
              <w:rPr>
                <w:color w:val="000000"/>
                <w:sz w:val="24"/>
                <w:szCs w:val="24"/>
              </w:rPr>
              <w:t>г</w:t>
            </w:r>
            <w:proofErr w:type="gramEnd"/>
            <w:r w:rsidRPr="00BC02B4">
              <w:rPr>
                <w:color w:val="000000"/>
                <w:sz w:val="24"/>
                <w:szCs w:val="24"/>
              </w:rPr>
              <w:t>. Боготол, ул. Ефремова, дом 2а</w:t>
            </w:r>
          </w:p>
        </w:tc>
      </w:tr>
      <w:tr w:rsidR="000B3EA5" w:rsidTr="00B165DF">
        <w:tc>
          <w:tcPr>
            <w:tcW w:w="2802" w:type="dxa"/>
          </w:tcPr>
          <w:p w:rsidR="000B3EA5" w:rsidRDefault="00B165DF" w:rsidP="00B165DF">
            <w:pPr>
              <w:rPr>
                <w:color w:val="000000"/>
                <w:sz w:val="24"/>
                <w:szCs w:val="24"/>
              </w:rPr>
            </w:pPr>
            <w:r w:rsidRPr="00E37048">
              <w:rPr>
                <w:color w:val="000000"/>
                <w:sz w:val="24"/>
                <w:szCs w:val="24"/>
              </w:rPr>
              <w:t>Телефон</w:t>
            </w:r>
          </w:p>
        </w:tc>
        <w:tc>
          <w:tcPr>
            <w:tcW w:w="7764" w:type="dxa"/>
          </w:tcPr>
          <w:p w:rsidR="000B3EA5" w:rsidRDefault="00B165DF" w:rsidP="00B165DF">
            <w:pPr>
              <w:rPr>
                <w:color w:val="000000"/>
                <w:sz w:val="24"/>
                <w:szCs w:val="24"/>
              </w:rPr>
            </w:pPr>
            <w:r w:rsidRPr="00BC02B4">
              <w:rPr>
                <w:color w:val="000000"/>
                <w:sz w:val="24"/>
                <w:szCs w:val="24"/>
              </w:rPr>
              <w:t>8 (39157) 2-62-09</w:t>
            </w:r>
          </w:p>
        </w:tc>
      </w:tr>
      <w:tr w:rsidR="000B3EA5" w:rsidTr="00B165DF">
        <w:tc>
          <w:tcPr>
            <w:tcW w:w="2802" w:type="dxa"/>
          </w:tcPr>
          <w:p w:rsidR="000B3EA5" w:rsidRDefault="00B165DF" w:rsidP="00B165DF">
            <w:pPr>
              <w:rPr>
                <w:color w:val="000000"/>
                <w:sz w:val="24"/>
                <w:szCs w:val="24"/>
              </w:rPr>
            </w:pPr>
            <w:r w:rsidRPr="00E37048">
              <w:rPr>
                <w:color w:val="000000"/>
                <w:sz w:val="24"/>
                <w:szCs w:val="24"/>
              </w:rPr>
              <w:t>Адрес электронной почты</w:t>
            </w:r>
          </w:p>
        </w:tc>
        <w:tc>
          <w:tcPr>
            <w:tcW w:w="7764" w:type="dxa"/>
          </w:tcPr>
          <w:p w:rsidR="00B165DF" w:rsidRDefault="00323849" w:rsidP="00B165DF">
            <w:hyperlink r:id="rId7" w:history="1">
              <w:r w:rsidR="00B165DF" w:rsidRPr="00BC02B4">
                <w:rPr>
                  <w:rStyle w:val="a3"/>
                  <w:sz w:val="24"/>
                  <w:szCs w:val="24"/>
                </w:rPr>
                <w:t>mbdou9@mail.ru</w:t>
              </w:r>
            </w:hyperlink>
          </w:p>
          <w:p w:rsidR="000B3EA5" w:rsidRDefault="00B165DF" w:rsidP="00B165DF">
            <w:pPr>
              <w:rPr>
                <w:color w:val="000000"/>
                <w:sz w:val="24"/>
                <w:szCs w:val="24"/>
              </w:rPr>
            </w:pPr>
            <w:r w:rsidRPr="00D340B5">
              <w:rPr>
                <w:sz w:val="24"/>
                <w:szCs w:val="24"/>
              </w:rPr>
              <w:t>Сайт</w:t>
            </w:r>
            <w:r w:rsidRPr="000B3EA5">
              <w:rPr>
                <w:sz w:val="24"/>
                <w:szCs w:val="24"/>
              </w:rPr>
              <w:t xml:space="preserve">: </w:t>
            </w:r>
            <w:hyperlink r:id="rId8" w:history="1">
              <w:r w:rsidRPr="00D40234">
                <w:rPr>
                  <w:rStyle w:val="a3"/>
                  <w:sz w:val="24"/>
                  <w:szCs w:val="24"/>
                  <w:lang w:val="en-US"/>
                </w:rPr>
                <w:t>https</w:t>
              </w:r>
              <w:r w:rsidRPr="000B3EA5">
                <w:rPr>
                  <w:rStyle w:val="a3"/>
                  <w:sz w:val="24"/>
                  <w:szCs w:val="24"/>
                </w:rPr>
                <w:t>://</w:t>
              </w:r>
              <w:r w:rsidRPr="00D40234">
                <w:rPr>
                  <w:rStyle w:val="a3"/>
                  <w:sz w:val="24"/>
                  <w:szCs w:val="24"/>
                </w:rPr>
                <w:t>дс</w:t>
              </w:r>
              <w:r w:rsidRPr="000B3EA5">
                <w:rPr>
                  <w:rStyle w:val="a3"/>
                  <w:sz w:val="24"/>
                  <w:szCs w:val="24"/>
                </w:rPr>
                <w:t>9.</w:t>
              </w:r>
              <w:r w:rsidRPr="00D40234">
                <w:rPr>
                  <w:rStyle w:val="a3"/>
                  <w:sz w:val="24"/>
                  <w:szCs w:val="24"/>
                </w:rPr>
                <w:t>боготол</w:t>
              </w:r>
              <w:r w:rsidRPr="000B3EA5">
                <w:rPr>
                  <w:rStyle w:val="a3"/>
                  <w:sz w:val="24"/>
                  <w:szCs w:val="24"/>
                </w:rPr>
                <w:t>-</w:t>
              </w:r>
              <w:r w:rsidRPr="00D40234">
                <w:rPr>
                  <w:rStyle w:val="a3"/>
                  <w:sz w:val="24"/>
                  <w:szCs w:val="24"/>
                </w:rPr>
                <w:t>обр</w:t>
              </w:r>
              <w:r w:rsidRPr="000B3EA5">
                <w:rPr>
                  <w:rStyle w:val="a3"/>
                  <w:sz w:val="24"/>
                  <w:szCs w:val="24"/>
                </w:rPr>
                <w:t>.</w:t>
              </w:r>
              <w:r w:rsidRPr="00D40234">
                <w:rPr>
                  <w:rStyle w:val="a3"/>
                  <w:sz w:val="24"/>
                  <w:szCs w:val="24"/>
                </w:rPr>
                <w:t>рф</w:t>
              </w:r>
              <w:r w:rsidRPr="000B3EA5">
                <w:rPr>
                  <w:rStyle w:val="a3"/>
                  <w:sz w:val="24"/>
                  <w:szCs w:val="24"/>
                </w:rPr>
                <w:t>/</w:t>
              </w:r>
            </w:hyperlink>
          </w:p>
        </w:tc>
      </w:tr>
      <w:tr w:rsidR="000B3EA5" w:rsidTr="00B165DF">
        <w:tc>
          <w:tcPr>
            <w:tcW w:w="2802" w:type="dxa"/>
          </w:tcPr>
          <w:p w:rsidR="000B3EA5" w:rsidRDefault="00B165DF" w:rsidP="00B165DF">
            <w:pPr>
              <w:rPr>
                <w:color w:val="000000"/>
                <w:sz w:val="24"/>
                <w:szCs w:val="24"/>
              </w:rPr>
            </w:pPr>
            <w:r w:rsidRPr="00E37048">
              <w:rPr>
                <w:color w:val="000000"/>
                <w:sz w:val="24"/>
                <w:szCs w:val="24"/>
              </w:rPr>
              <w:t>Учредитель</w:t>
            </w:r>
          </w:p>
        </w:tc>
        <w:tc>
          <w:tcPr>
            <w:tcW w:w="7764" w:type="dxa"/>
          </w:tcPr>
          <w:p w:rsidR="000B3EA5" w:rsidRDefault="00B165DF" w:rsidP="00B165DF">
            <w:pPr>
              <w:rPr>
                <w:color w:val="000000"/>
                <w:sz w:val="24"/>
                <w:szCs w:val="24"/>
              </w:rPr>
            </w:pPr>
            <w:r w:rsidRPr="00BC02B4">
              <w:rPr>
                <w:sz w:val="24"/>
                <w:szCs w:val="24"/>
              </w:rPr>
              <w:t>Администрация города Боготола Красноярского края</w:t>
            </w:r>
          </w:p>
        </w:tc>
      </w:tr>
      <w:tr w:rsidR="000B3EA5" w:rsidTr="00B165DF">
        <w:tc>
          <w:tcPr>
            <w:tcW w:w="2802" w:type="dxa"/>
          </w:tcPr>
          <w:p w:rsidR="000B3EA5" w:rsidRDefault="00B165DF" w:rsidP="00B165DF">
            <w:pPr>
              <w:rPr>
                <w:color w:val="000000"/>
                <w:sz w:val="24"/>
                <w:szCs w:val="24"/>
              </w:rPr>
            </w:pPr>
            <w:r>
              <w:rPr>
                <w:color w:val="000000"/>
                <w:sz w:val="24"/>
                <w:szCs w:val="24"/>
              </w:rPr>
              <w:t>Дата создания</w:t>
            </w:r>
          </w:p>
        </w:tc>
        <w:tc>
          <w:tcPr>
            <w:tcW w:w="7764" w:type="dxa"/>
          </w:tcPr>
          <w:p w:rsidR="000B3EA5" w:rsidRDefault="00B165DF" w:rsidP="00B165DF">
            <w:pPr>
              <w:rPr>
                <w:color w:val="000000"/>
                <w:sz w:val="24"/>
                <w:szCs w:val="24"/>
              </w:rPr>
            </w:pPr>
            <w:r w:rsidRPr="00BC02B4">
              <w:rPr>
                <w:color w:val="000000"/>
                <w:sz w:val="24"/>
                <w:szCs w:val="24"/>
              </w:rPr>
              <w:t>1988 год</w:t>
            </w:r>
          </w:p>
        </w:tc>
      </w:tr>
      <w:tr w:rsidR="000B3EA5" w:rsidTr="00B165DF">
        <w:trPr>
          <w:trHeight w:val="327"/>
        </w:trPr>
        <w:tc>
          <w:tcPr>
            <w:tcW w:w="2802" w:type="dxa"/>
          </w:tcPr>
          <w:p w:rsidR="000B3EA5" w:rsidRDefault="00B165DF" w:rsidP="00B165DF">
            <w:pPr>
              <w:rPr>
                <w:color w:val="000000"/>
                <w:sz w:val="24"/>
                <w:szCs w:val="24"/>
              </w:rPr>
            </w:pPr>
            <w:r>
              <w:rPr>
                <w:color w:val="000000"/>
                <w:sz w:val="24"/>
                <w:szCs w:val="24"/>
              </w:rPr>
              <w:t>Лицензия</w:t>
            </w:r>
          </w:p>
        </w:tc>
        <w:tc>
          <w:tcPr>
            <w:tcW w:w="7764" w:type="dxa"/>
          </w:tcPr>
          <w:p w:rsidR="000B3EA5" w:rsidRDefault="00B165DF" w:rsidP="00B165DF">
            <w:pPr>
              <w:rPr>
                <w:color w:val="000000"/>
                <w:sz w:val="24"/>
                <w:szCs w:val="24"/>
              </w:rPr>
            </w:pPr>
            <w:r w:rsidRPr="00BC02B4">
              <w:rPr>
                <w:color w:val="000000"/>
                <w:sz w:val="24"/>
                <w:szCs w:val="24"/>
              </w:rPr>
              <w:t>от </w:t>
            </w:r>
            <w:r w:rsidRPr="00BC02B4">
              <w:rPr>
                <w:sz w:val="24"/>
                <w:szCs w:val="24"/>
              </w:rPr>
              <w:t xml:space="preserve">18.11.2013 г. </w:t>
            </w:r>
            <w:r w:rsidRPr="00BC02B4">
              <w:rPr>
                <w:color w:val="000000"/>
                <w:sz w:val="24"/>
                <w:szCs w:val="24"/>
              </w:rPr>
              <w:t>№ </w:t>
            </w:r>
            <w:r w:rsidRPr="00BC02B4">
              <w:rPr>
                <w:sz w:val="24"/>
                <w:szCs w:val="24"/>
              </w:rPr>
              <w:t>0000413, серия 24Л01 регистрационный номер 7391-л</w:t>
            </w:r>
          </w:p>
        </w:tc>
      </w:tr>
    </w:tbl>
    <w:p w:rsidR="00194030" w:rsidRPr="000B3EA5" w:rsidRDefault="000B3EA5" w:rsidP="00B165DF">
      <w:pPr>
        <w:tabs>
          <w:tab w:val="left" w:pos="284"/>
        </w:tabs>
        <w:spacing w:before="240" w:after="0" w:line="240" w:lineRule="auto"/>
        <w:jc w:val="both"/>
        <w:rPr>
          <w:rFonts w:ascii="Times New Roman" w:hAnsi="Times New Roman" w:cs="Times New Roman"/>
          <w:color w:val="000000"/>
          <w:sz w:val="24"/>
          <w:szCs w:val="24"/>
        </w:rPr>
      </w:pPr>
      <w:r>
        <w:rPr>
          <w:rFonts w:hAnsi="Times New Roman" w:cs="Times New Roman"/>
          <w:color w:val="000000"/>
          <w:sz w:val="24"/>
          <w:szCs w:val="24"/>
        </w:rPr>
        <w:t xml:space="preserve">     </w:t>
      </w:r>
      <w:r w:rsidR="00194030" w:rsidRPr="000B3EA5">
        <w:rPr>
          <w:rFonts w:ascii="Times New Roman" w:hAnsi="Times New Roman" w:cs="Times New Roman"/>
          <w:color w:val="000000"/>
          <w:sz w:val="24"/>
          <w:szCs w:val="24"/>
        </w:rPr>
        <w:t>Муниципальное бюджетное дошкольное образовательное учреждение «Детский сад комбинированного вида № 9» (далее - Детский сад) расположено в жилом микрорайоне Южный города Боготола. Здание Детского сада построено по типовому проекту. Проектная наполняемость на 2</w:t>
      </w:r>
      <w:r w:rsidRPr="000B3EA5">
        <w:rPr>
          <w:rFonts w:ascii="Times New Roman" w:hAnsi="Times New Roman" w:cs="Times New Roman"/>
          <w:color w:val="000000"/>
          <w:sz w:val="24"/>
          <w:szCs w:val="24"/>
        </w:rPr>
        <w:t>3</w:t>
      </w:r>
      <w:r w:rsidR="00194030" w:rsidRPr="000B3EA5">
        <w:rPr>
          <w:rFonts w:ascii="Times New Roman" w:hAnsi="Times New Roman" w:cs="Times New Roman"/>
          <w:color w:val="000000"/>
          <w:sz w:val="24"/>
          <w:szCs w:val="24"/>
        </w:rPr>
        <w:t>0 мест. Общая площадь здания 2375,6 кв. м, из них площадь помещений, используемых непосредственно для нужд образовательного процесса</w:t>
      </w:r>
      <w:r w:rsidRPr="000B3EA5">
        <w:rPr>
          <w:rFonts w:ascii="Times New Roman" w:hAnsi="Times New Roman" w:cs="Times New Roman"/>
          <w:color w:val="000000"/>
          <w:sz w:val="24"/>
          <w:szCs w:val="24"/>
        </w:rPr>
        <w:t xml:space="preserve"> </w:t>
      </w:r>
      <w:r w:rsidR="00194030" w:rsidRPr="000B3EA5">
        <w:rPr>
          <w:rFonts w:ascii="Times New Roman" w:hAnsi="Times New Roman" w:cs="Times New Roman"/>
          <w:color w:val="000000"/>
          <w:sz w:val="24"/>
          <w:szCs w:val="24"/>
        </w:rPr>
        <w:t>925,1 кв. м.</w:t>
      </w:r>
    </w:p>
    <w:p w:rsidR="00194030" w:rsidRPr="000B3EA5" w:rsidRDefault="000B3EA5" w:rsidP="000B3EA5">
      <w:pPr>
        <w:spacing w:after="0" w:line="240" w:lineRule="auto"/>
        <w:jc w:val="both"/>
        <w:rPr>
          <w:rFonts w:ascii="Times New Roman" w:hAnsi="Times New Roman" w:cs="Times New Roman"/>
          <w:color w:val="000000"/>
          <w:sz w:val="24"/>
          <w:szCs w:val="24"/>
        </w:rPr>
      </w:pPr>
      <w:r w:rsidRPr="000B3EA5">
        <w:rPr>
          <w:rFonts w:ascii="Times New Roman" w:hAnsi="Times New Roman" w:cs="Times New Roman"/>
          <w:color w:val="000000"/>
          <w:sz w:val="24"/>
          <w:szCs w:val="24"/>
        </w:rPr>
        <w:t xml:space="preserve">     </w:t>
      </w:r>
      <w:proofErr w:type="gramStart"/>
      <w:r w:rsidRPr="00BE1155">
        <w:rPr>
          <w:rFonts w:hAnsi="Times New Roman" w:cs="Times New Roman"/>
          <w:color w:val="000000"/>
          <w:sz w:val="24"/>
          <w:szCs w:val="24"/>
        </w:rPr>
        <w:t>Предметом</w:t>
      </w:r>
      <w:r w:rsidRPr="00BE1155">
        <w:rPr>
          <w:rFonts w:hAnsi="Times New Roman" w:cs="Times New Roman"/>
          <w:color w:val="000000"/>
          <w:sz w:val="24"/>
          <w:szCs w:val="24"/>
        </w:rPr>
        <w:t xml:space="preserve"> </w:t>
      </w:r>
      <w:r w:rsidRPr="00BE1155">
        <w:rPr>
          <w:rFonts w:hAnsi="Times New Roman" w:cs="Times New Roman"/>
          <w:color w:val="000000"/>
          <w:sz w:val="24"/>
          <w:szCs w:val="24"/>
        </w:rPr>
        <w:t>деятельности</w:t>
      </w:r>
      <w:r w:rsidRPr="00BE1155">
        <w:rPr>
          <w:rFonts w:hAnsi="Times New Roman" w:cs="Times New Roman"/>
          <w:color w:val="000000"/>
          <w:sz w:val="24"/>
          <w:szCs w:val="24"/>
        </w:rPr>
        <w:t xml:space="preserve"> </w:t>
      </w:r>
      <w:r w:rsidRPr="00BE1155">
        <w:rPr>
          <w:rFonts w:hAnsi="Times New Roman" w:cs="Times New Roman"/>
          <w:color w:val="000000"/>
          <w:sz w:val="24"/>
          <w:szCs w:val="24"/>
        </w:rPr>
        <w:t>Детского</w:t>
      </w:r>
      <w:r w:rsidRPr="00BE1155">
        <w:rPr>
          <w:rFonts w:hAnsi="Times New Roman" w:cs="Times New Roman"/>
          <w:color w:val="000000"/>
          <w:sz w:val="24"/>
          <w:szCs w:val="24"/>
        </w:rPr>
        <w:t xml:space="preserve"> </w:t>
      </w:r>
      <w:r w:rsidRPr="00BE1155">
        <w:rPr>
          <w:rFonts w:hAnsi="Times New Roman" w:cs="Times New Roman"/>
          <w:color w:val="000000"/>
          <w:sz w:val="24"/>
          <w:szCs w:val="24"/>
        </w:rPr>
        <w:t>сада</w:t>
      </w:r>
      <w:r w:rsidRPr="00BE1155">
        <w:rPr>
          <w:rFonts w:hAnsi="Times New Roman" w:cs="Times New Roman"/>
          <w:color w:val="000000"/>
          <w:sz w:val="24"/>
          <w:szCs w:val="24"/>
        </w:rPr>
        <w:t xml:space="preserve"> </w:t>
      </w:r>
      <w:r w:rsidRPr="00BE1155">
        <w:rPr>
          <w:rFonts w:hAnsi="Times New Roman" w:cs="Times New Roman"/>
          <w:color w:val="000000"/>
          <w:sz w:val="24"/>
          <w:szCs w:val="24"/>
        </w:rPr>
        <w:t>является</w:t>
      </w:r>
      <w:r w:rsidRPr="00BE1155">
        <w:rPr>
          <w:rFonts w:hAnsi="Times New Roman" w:cs="Times New Roman"/>
          <w:color w:val="000000"/>
          <w:sz w:val="24"/>
          <w:szCs w:val="24"/>
        </w:rPr>
        <w:t xml:space="preserve"> </w:t>
      </w:r>
      <w:r w:rsidR="00194030" w:rsidRPr="000B3EA5">
        <w:rPr>
          <w:rFonts w:ascii="Times New Roman" w:hAnsi="Times New Roman" w:cs="Times New Roman"/>
          <w:color w:val="000000"/>
          <w:sz w:val="24"/>
          <w:szCs w:val="24"/>
        </w:rPr>
        <w:t>осуществление образовательной деятельности по</w:t>
      </w:r>
      <w:r>
        <w:rPr>
          <w:rFonts w:ascii="Times New Roman" w:hAnsi="Times New Roman" w:cs="Times New Roman"/>
        </w:rPr>
        <w:t xml:space="preserve"> </w:t>
      </w:r>
      <w:r w:rsidR="00194030" w:rsidRPr="000B3EA5">
        <w:rPr>
          <w:rFonts w:ascii="Times New Roman" w:hAnsi="Times New Roman" w:cs="Times New Roman"/>
          <w:color w:val="000000"/>
          <w:sz w:val="24"/>
          <w:szCs w:val="24"/>
        </w:rPr>
        <w:t>реализации</w:t>
      </w:r>
      <w:r w:rsidRPr="000B3EA5">
        <w:rPr>
          <w:rFonts w:ascii="Times New Roman" w:hAnsi="Times New Roman" w:cs="Times New Roman"/>
          <w:color w:val="000000"/>
          <w:sz w:val="24"/>
          <w:szCs w:val="24"/>
        </w:rPr>
        <w:t xml:space="preserve"> О</w:t>
      </w:r>
      <w:r w:rsidR="00194030" w:rsidRPr="000B3EA5">
        <w:rPr>
          <w:rFonts w:ascii="Times New Roman" w:hAnsi="Times New Roman" w:cs="Times New Roman"/>
          <w:color w:val="000000"/>
          <w:sz w:val="24"/>
          <w:szCs w:val="24"/>
        </w:rPr>
        <w:t>бразовательной программ</w:t>
      </w:r>
      <w:r w:rsidRPr="000B3EA5">
        <w:rPr>
          <w:rFonts w:ascii="Times New Roman" w:hAnsi="Times New Roman" w:cs="Times New Roman"/>
          <w:color w:val="000000"/>
          <w:sz w:val="24"/>
          <w:szCs w:val="24"/>
        </w:rPr>
        <w:t>ы</w:t>
      </w:r>
      <w:r w:rsidR="00194030" w:rsidRPr="000B3EA5">
        <w:rPr>
          <w:rFonts w:ascii="Times New Roman" w:hAnsi="Times New Roman" w:cs="Times New Roman"/>
          <w:color w:val="000000"/>
          <w:sz w:val="24"/>
          <w:szCs w:val="24"/>
        </w:rPr>
        <w:t xml:space="preserve"> дошкольного образования</w:t>
      </w:r>
      <w:r w:rsidRPr="000B3EA5">
        <w:rPr>
          <w:rFonts w:ascii="Times New Roman" w:hAnsi="Times New Roman" w:cs="Times New Roman"/>
          <w:color w:val="000000"/>
          <w:sz w:val="24"/>
          <w:szCs w:val="24"/>
        </w:rPr>
        <w:t xml:space="preserve"> (ОП ДО), </w:t>
      </w:r>
      <w:r w:rsidRPr="000B3EA5">
        <w:rPr>
          <w:rFonts w:ascii="Times New Roman" w:eastAsia="Times New Roman" w:hAnsi="Times New Roman" w:cs="Times New Roman"/>
          <w:sz w:val="24"/>
          <w:szCs w:val="24"/>
          <w:lang w:eastAsia="ru-RU"/>
        </w:rPr>
        <w:t>(составленной в соответствии с ФОП ДО)</w:t>
      </w:r>
      <w:r w:rsidR="00194030" w:rsidRPr="000B3EA5">
        <w:rPr>
          <w:rFonts w:ascii="Times New Roman" w:hAnsi="Times New Roman" w:cs="Times New Roman"/>
          <w:color w:val="000000"/>
          <w:sz w:val="24"/>
          <w:szCs w:val="24"/>
        </w:rPr>
        <w:t>, Адаптированной образовательной программой</w:t>
      </w:r>
      <w:r w:rsidRPr="000B3EA5">
        <w:rPr>
          <w:rFonts w:ascii="Times New Roman" w:hAnsi="Times New Roman" w:cs="Times New Roman"/>
          <w:color w:val="000000"/>
          <w:sz w:val="24"/>
          <w:szCs w:val="24"/>
        </w:rPr>
        <w:t xml:space="preserve"> дошкольного образования для обучающихся с ЗПР и  Адаптированной образовательной программой дошкольного образования для обучающихся с ТНР</w:t>
      </w:r>
      <w:r w:rsidR="00194030" w:rsidRPr="000B3EA5">
        <w:rPr>
          <w:rFonts w:ascii="Times New Roman" w:hAnsi="Times New Roman" w:cs="Times New Roman"/>
          <w:color w:val="000000"/>
          <w:sz w:val="24"/>
          <w:szCs w:val="24"/>
        </w:rPr>
        <w:t xml:space="preserve"> (АОП</w:t>
      </w:r>
      <w:r w:rsidRPr="000B3EA5">
        <w:rPr>
          <w:rFonts w:ascii="Times New Roman" w:hAnsi="Times New Roman" w:cs="Times New Roman"/>
          <w:color w:val="000000"/>
          <w:sz w:val="24"/>
          <w:szCs w:val="24"/>
        </w:rPr>
        <w:t xml:space="preserve"> ДО, </w:t>
      </w:r>
      <w:r w:rsidRPr="000B3EA5">
        <w:rPr>
          <w:rFonts w:ascii="Times New Roman" w:eastAsia="Times New Roman" w:hAnsi="Times New Roman" w:cs="Times New Roman"/>
          <w:sz w:val="24"/>
          <w:szCs w:val="24"/>
          <w:lang w:eastAsia="ru-RU"/>
        </w:rPr>
        <w:t>(составленной в соответствии с ФАОП ДО),</w:t>
      </w:r>
      <w:r w:rsidR="00194030" w:rsidRPr="000B3EA5">
        <w:rPr>
          <w:rFonts w:ascii="Times New Roman" w:hAnsi="Times New Roman" w:cs="Times New Roman"/>
          <w:color w:val="000000"/>
          <w:sz w:val="24"/>
          <w:szCs w:val="24"/>
        </w:rPr>
        <w:t>, учитывая возрастные и индивидуальные особенности воспитанников.</w:t>
      </w:r>
      <w:proofErr w:type="gramEnd"/>
    </w:p>
    <w:p w:rsidR="000B3EA5" w:rsidRPr="00D340B5" w:rsidRDefault="000B3EA5" w:rsidP="000B3EA5">
      <w:pPr>
        <w:spacing w:after="0" w:line="240" w:lineRule="auto"/>
        <w:ind w:righ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w:t>
      </w:r>
      <w:r w:rsidRPr="00D340B5">
        <w:rPr>
          <w:rFonts w:ascii="Times New Roman" w:eastAsia="Times New Roman" w:hAnsi="Times New Roman" w:cs="Times New Roman"/>
          <w:sz w:val="24"/>
          <w:szCs w:val="24"/>
          <w:lang w:eastAsia="ru-RU"/>
        </w:rPr>
        <w:t xml:space="preserve">бразовательная программа дошкольного образования </w:t>
      </w:r>
      <w:r>
        <w:rPr>
          <w:rFonts w:ascii="Times New Roman" w:eastAsia="Times New Roman" w:hAnsi="Times New Roman" w:cs="Times New Roman"/>
          <w:sz w:val="24"/>
          <w:szCs w:val="24"/>
          <w:lang w:eastAsia="ru-RU"/>
        </w:rPr>
        <w:t xml:space="preserve">и Адаптированные образовательные программы дошкольного образования </w:t>
      </w:r>
      <w:r w:rsidRPr="00D340B5">
        <w:rPr>
          <w:rFonts w:ascii="Times New Roman" w:eastAsia="Times New Roman" w:hAnsi="Times New Roman" w:cs="Times New Roman"/>
          <w:sz w:val="24"/>
          <w:szCs w:val="24"/>
          <w:lang w:eastAsia="ru-RU"/>
        </w:rPr>
        <w:t>разработан</w:t>
      </w:r>
      <w:r>
        <w:rPr>
          <w:rFonts w:ascii="Times New Roman" w:eastAsia="Times New Roman" w:hAnsi="Times New Roman" w:cs="Times New Roman"/>
          <w:sz w:val="24"/>
          <w:szCs w:val="24"/>
          <w:lang w:eastAsia="ru-RU"/>
        </w:rPr>
        <w:t xml:space="preserve">ы, в том числе </w:t>
      </w:r>
      <w:r w:rsidRPr="00D340B5">
        <w:rPr>
          <w:rFonts w:ascii="Times New Roman" w:eastAsia="Times New Roman" w:hAnsi="Times New Roman" w:cs="Times New Roman"/>
          <w:sz w:val="24"/>
          <w:szCs w:val="24"/>
          <w:lang w:eastAsia="ru-RU"/>
        </w:rPr>
        <w:t>с учетом особенностей образовательного учреждения, региона и муниципалитета, образовательных потребностей и запросов воспитанников, их родителей (законных представителей).</w:t>
      </w:r>
    </w:p>
    <w:p w:rsidR="000B3EA5" w:rsidRPr="00D340B5" w:rsidRDefault="000B3EA5" w:rsidP="000B3EA5">
      <w:pPr>
        <w:spacing w:after="0" w:line="240" w:lineRule="auto"/>
        <w:ind w:right="-10"/>
        <w:jc w:val="both"/>
        <w:rPr>
          <w:rFonts w:ascii="Times New Roman" w:eastAsia="Times New Roman" w:hAnsi="Times New Roman" w:cs="Times New Roman"/>
          <w:sz w:val="24"/>
          <w:szCs w:val="24"/>
          <w:lang w:eastAsia="ru-RU"/>
        </w:rPr>
      </w:pPr>
      <w:r w:rsidRPr="00D340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340B5">
        <w:rPr>
          <w:rFonts w:ascii="Times New Roman" w:eastAsia="Times New Roman" w:hAnsi="Times New Roman" w:cs="Times New Roman"/>
          <w:sz w:val="24"/>
          <w:szCs w:val="24"/>
          <w:lang w:eastAsia="ru-RU"/>
        </w:rPr>
        <w:t>Приоритетным направлением деятельности МБДОУ № 9 является физическое развитие детей. С целью реализации установленного приоритета деятельности коллективом проводится углубленная</w:t>
      </w:r>
      <w:r>
        <w:rPr>
          <w:rFonts w:ascii="Times New Roman" w:eastAsia="Times New Roman" w:hAnsi="Times New Roman" w:cs="Times New Roman"/>
          <w:sz w:val="24"/>
          <w:szCs w:val="24"/>
          <w:lang w:eastAsia="ru-RU"/>
        </w:rPr>
        <w:t xml:space="preserve"> физкультурно-</w:t>
      </w:r>
      <w:r w:rsidRPr="00D340B5">
        <w:rPr>
          <w:rFonts w:ascii="Times New Roman" w:eastAsia="Times New Roman" w:hAnsi="Times New Roman" w:cs="Times New Roman"/>
          <w:sz w:val="24"/>
          <w:szCs w:val="24"/>
          <w:lang w:eastAsia="ru-RU"/>
        </w:rPr>
        <w:t>оздоровительная работа.</w:t>
      </w:r>
    </w:p>
    <w:p w:rsidR="000B3EA5" w:rsidRDefault="000B3EA5" w:rsidP="000B3EA5">
      <w:pPr>
        <w:spacing w:after="0" w:line="240" w:lineRule="auto"/>
        <w:jc w:val="both"/>
        <w:rPr>
          <w:rFonts w:ascii="Times New Roman" w:eastAsia="Times New Roman" w:hAnsi="Times New Roman" w:cs="Times New Roman"/>
          <w:sz w:val="24"/>
          <w:szCs w:val="24"/>
          <w:lang w:eastAsia="ru-RU"/>
        </w:rPr>
      </w:pPr>
      <w:r w:rsidRPr="00D340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340B5">
        <w:rPr>
          <w:rFonts w:ascii="Times New Roman" w:eastAsia="Times New Roman" w:hAnsi="Times New Roman" w:cs="Times New Roman"/>
          <w:sz w:val="24"/>
          <w:szCs w:val="24"/>
          <w:lang w:eastAsia="ru-RU"/>
        </w:rPr>
        <w:t xml:space="preserve">Ведущие цели Программы: </w:t>
      </w:r>
    </w:p>
    <w:p w:rsidR="000B3EA5" w:rsidRPr="001875CD" w:rsidRDefault="000B3EA5" w:rsidP="000B3EA5">
      <w:pPr>
        <w:spacing w:after="0" w:line="240" w:lineRule="auto"/>
        <w:jc w:val="both"/>
        <w:rPr>
          <w:rFonts w:ascii="Times New Roman" w:hAnsi="Times New Roman" w:cs="Times New Roman"/>
          <w:sz w:val="24"/>
          <w:szCs w:val="24"/>
        </w:rPr>
      </w:pPr>
      <w:r w:rsidRPr="001875CD">
        <w:rPr>
          <w:rFonts w:ascii="Times New Roman" w:hAnsi="Times New Roman" w:cs="Times New Roman"/>
          <w:b/>
          <w:bCs/>
          <w:sz w:val="28"/>
          <w:szCs w:val="28"/>
        </w:rPr>
        <w:t>-</w:t>
      </w:r>
      <w:r w:rsidRPr="001875CD">
        <w:rPr>
          <w:rFonts w:ascii="Times New Roman" w:hAnsi="Times New Roman" w:cs="Times New Roman"/>
          <w:sz w:val="28"/>
          <w:szCs w:val="28"/>
        </w:rPr>
        <w:t xml:space="preserve"> </w:t>
      </w:r>
      <w:r w:rsidRPr="001875CD">
        <w:rPr>
          <w:rFonts w:ascii="Times New Roman" w:hAnsi="Times New Roman" w:cs="Times New Roman"/>
          <w:sz w:val="24"/>
          <w:szCs w:val="24"/>
        </w:rPr>
        <w:t xml:space="preserve">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rsidR="000B3EA5" w:rsidRPr="001875CD" w:rsidRDefault="000B3EA5" w:rsidP="000B3E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875CD">
        <w:rPr>
          <w:rFonts w:ascii="Times New Roman" w:hAnsi="Times New Roman" w:cs="Times New Roman"/>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w:t>
      </w:r>
      <w:r w:rsidRPr="001875CD">
        <w:rPr>
          <w:rFonts w:ascii="Times New Roman" w:hAnsi="Times New Roman" w:cs="Times New Roman"/>
          <w:color w:val="000000"/>
          <w:sz w:val="24"/>
          <w:szCs w:val="24"/>
        </w:rPr>
        <w:t xml:space="preserve"> </w:t>
      </w:r>
      <w:r w:rsidRPr="001875CD">
        <w:rPr>
          <w:rFonts w:ascii="Times New Roman" w:hAnsi="Times New Roman" w:cs="Times New Roman"/>
          <w:sz w:val="24"/>
          <w:szCs w:val="24"/>
        </w:rPr>
        <w:t>взаимопомощь и взаимоуважение, историческая память и преемственность поколений, единство народов России.</w:t>
      </w:r>
      <w:proofErr w:type="gramEnd"/>
    </w:p>
    <w:p w:rsidR="000B3EA5" w:rsidRPr="000B3EA5" w:rsidRDefault="000B3EA5" w:rsidP="000B3EA5">
      <w:pPr>
        <w:spacing w:after="0" w:line="240" w:lineRule="auto"/>
        <w:jc w:val="both"/>
        <w:rPr>
          <w:rFonts w:ascii="Times New Roman" w:hAnsi="Times New Roman" w:cs="Times New Roman"/>
          <w:sz w:val="24"/>
          <w:szCs w:val="24"/>
        </w:rPr>
      </w:pPr>
      <w:r w:rsidRPr="000B3EA5">
        <w:rPr>
          <w:rFonts w:ascii="Times New Roman" w:hAnsi="Times New Roman" w:cs="Times New Roman"/>
          <w:sz w:val="24"/>
          <w:szCs w:val="24"/>
        </w:rPr>
        <w:t>- коррекция и развитие всех компонентов языковой системы в группах компенсирующей направленности для детей с ТНР и коррекция в группах комбинированной направленности для детей с ЗПР.</w:t>
      </w:r>
    </w:p>
    <w:p w:rsidR="00194030" w:rsidRPr="000B3EA5" w:rsidRDefault="000B3EA5" w:rsidP="000B3EA5">
      <w:pPr>
        <w:spacing w:line="240" w:lineRule="auto"/>
        <w:jc w:val="both"/>
        <w:rPr>
          <w:rFonts w:ascii="Times New Roman" w:hAnsi="Times New Roman" w:cs="Times New Roman"/>
          <w:color w:val="000000"/>
          <w:sz w:val="24"/>
          <w:szCs w:val="24"/>
        </w:rPr>
      </w:pPr>
      <w:r w:rsidRPr="000B3EA5">
        <w:rPr>
          <w:rFonts w:ascii="Times New Roman" w:hAnsi="Times New Roman" w:cs="Times New Roman"/>
          <w:color w:val="000000"/>
          <w:sz w:val="24"/>
          <w:szCs w:val="24"/>
        </w:rPr>
        <w:t xml:space="preserve">     </w:t>
      </w:r>
      <w:r w:rsidR="00194030" w:rsidRPr="000B3EA5">
        <w:rPr>
          <w:rFonts w:ascii="Times New Roman" w:hAnsi="Times New Roman" w:cs="Times New Roman"/>
          <w:color w:val="000000"/>
          <w:sz w:val="24"/>
          <w:szCs w:val="24"/>
        </w:rPr>
        <w:t>Режим работы Детского сада: рабочая неделя </w:t>
      </w:r>
      <w:r w:rsidRPr="000B3EA5">
        <w:rPr>
          <w:rFonts w:ascii="Times New Roman" w:hAnsi="Times New Roman" w:cs="Times New Roman"/>
          <w:color w:val="000000"/>
          <w:sz w:val="24"/>
          <w:szCs w:val="24"/>
        </w:rPr>
        <w:t xml:space="preserve">- </w:t>
      </w:r>
      <w:r w:rsidR="00194030" w:rsidRPr="000B3EA5">
        <w:rPr>
          <w:rFonts w:ascii="Times New Roman" w:hAnsi="Times New Roman" w:cs="Times New Roman"/>
          <w:color w:val="000000"/>
          <w:sz w:val="24"/>
          <w:szCs w:val="24"/>
        </w:rPr>
        <w:t>пятидневная, с понедельника по пятницу. Длительность пребывания детей в группах - 12 часов. Режим работы групп - с 7.00ч. до 19.00ч.</w:t>
      </w:r>
      <w:r w:rsidRPr="000B3EA5">
        <w:rPr>
          <w:rFonts w:ascii="Times New Roman" w:hAnsi="Times New Roman" w:cs="Times New Roman"/>
          <w:color w:val="000000"/>
          <w:sz w:val="24"/>
          <w:szCs w:val="24"/>
        </w:rPr>
        <w:t xml:space="preserve"> </w:t>
      </w:r>
      <w:r w:rsidR="00194030" w:rsidRPr="000B3EA5">
        <w:rPr>
          <w:rFonts w:ascii="Times New Roman" w:hAnsi="Times New Roman" w:cs="Times New Roman"/>
          <w:color w:val="000000"/>
          <w:sz w:val="24"/>
          <w:szCs w:val="24"/>
        </w:rPr>
        <w:t>Группы компенсирующей направленности для детей с нарушением речевого развития и группы комбинированной направленности с 10 часовым пребыванием детей (с 7.30ч. до 17.30ч.). Выходные - суббота, воскресенье, государственные праздничные дни.</w:t>
      </w:r>
    </w:p>
    <w:p w:rsidR="00194030" w:rsidRPr="000B3EA5" w:rsidRDefault="00194030" w:rsidP="000B3EA5">
      <w:pPr>
        <w:spacing w:line="240" w:lineRule="auto"/>
        <w:jc w:val="both"/>
        <w:rPr>
          <w:rFonts w:ascii="Times New Roman" w:eastAsia="Times New Roman" w:hAnsi="Times New Roman" w:cs="Times New Roman"/>
          <w:bCs/>
          <w:sz w:val="24"/>
          <w:szCs w:val="24"/>
          <w:lang w:eastAsia="ru-RU"/>
        </w:rPr>
      </w:pPr>
      <w:r w:rsidRPr="000B3EA5">
        <w:rPr>
          <w:rFonts w:ascii="Times New Roman" w:eastAsia="Times New Roman" w:hAnsi="Times New Roman" w:cs="Times New Roman"/>
          <w:b/>
          <w:bCs/>
          <w:sz w:val="24"/>
          <w:szCs w:val="24"/>
          <w:lang w:eastAsia="ru-RU"/>
        </w:rPr>
        <w:t xml:space="preserve">Вывод: </w:t>
      </w:r>
      <w:r w:rsidRPr="000B3EA5">
        <w:rPr>
          <w:rFonts w:ascii="Times New Roman" w:eastAsia="Times New Roman" w:hAnsi="Times New Roman" w:cs="Times New Roman"/>
          <w:bCs/>
          <w:sz w:val="24"/>
          <w:szCs w:val="24"/>
          <w:lang w:eastAsia="ru-RU"/>
        </w:rPr>
        <w:t>МБДОУ № 9  зарегистрировано и функционирует в соответствии с нормативными документами в сфере образования Российской Федерации.</w:t>
      </w:r>
    </w:p>
    <w:p w:rsidR="00B165DF" w:rsidRPr="00B165DF" w:rsidRDefault="00B165DF" w:rsidP="00B165DF">
      <w:pPr>
        <w:spacing w:after="0"/>
        <w:ind w:right="-10"/>
        <w:rPr>
          <w:rFonts w:ascii="Times New Roman" w:eastAsia="Times New Roman" w:hAnsi="Times New Roman" w:cs="Times New Roman"/>
          <w:b/>
          <w:sz w:val="24"/>
          <w:szCs w:val="24"/>
          <w:lang w:eastAsia="ru-RU"/>
        </w:rPr>
      </w:pPr>
      <w:r w:rsidRPr="00B165DF">
        <w:rPr>
          <w:rFonts w:ascii="Times New Roman" w:eastAsia="Times New Roman" w:hAnsi="Times New Roman" w:cs="Times New Roman"/>
          <w:b/>
          <w:sz w:val="24"/>
          <w:szCs w:val="24"/>
          <w:lang w:eastAsia="ru-RU"/>
        </w:rPr>
        <w:lastRenderedPageBreak/>
        <w:t>I. Аналитическая часть</w:t>
      </w:r>
    </w:p>
    <w:p w:rsidR="00B165DF" w:rsidRPr="00B165DF" w:rsidRDefault="00B165DF" w:rsidP="00D319D0">
      <w:pPr>
        <w:spacing w:after="0"/>
        <w:jc w:val="center"/>
        <w:rPr>
          <w:rFonts w:ascii="Times New Roman" w:hAnsi="Times New Roman" w:cs="Times New Roman"/>
          <w:color w:val="000000"/>
          <w:sz w:val="24"/>
          <w:szCs w:val="24"/>
        </w:rPr>
      </w:pPr>
      <w:r w:rsidRPr="00B165DF">
        <w:rPr>
          <w:rFonts w:ascii="Times New Roman" w:hAnsi="Times New Roman" w:cs="Times New Roman"/>
          <w:b/>
          <w:bCs/>
          <w:color w:val="000000"/>
          <w:sz w:val="24"/>
          <w:szCs w:val="24"/>
        </w:rPr>
        <w:t>1. Оценка образовательной деятельности</w:t>
      </w:r>
    </w:p>
    <w:p w:rsidR="00B165DF" w:rsidRDefault="00B165DF" w:rsidP="00D319D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165DF">
        <w:rPr>
          <w:rFonts w:ascii="Times New Roman" w:hAnsi="Times New Roman" w:cs="Times New Roman"/>
          <w:color w:val="000000"/>
          <w:sz w:val="24"/>
          <w:szCs w:val="24"/>
        </w:rPr>
        <w:t>Образовательная деятельность в Детском саду организована в соответствии с Федеральным законом от 29.12.2012 № 273-ФЗ «Об образовании в Российской Федерации», ФГОС дошкольного образования</w:t>
      </w:r>
      <w:r>
        <w:rPr>
          <w:rFonts w:ascii="Times New Roman" w:hAnsi="Times New Roman" w:cs="Times New Roman"/>
          <w:color w:val="000000"/>
          <w:sz w:val="24"/>
          <w:szCs w:val="24"/>
        </w:rPr>
        <w:t>, ФОП ДО</w:t>
      </w:r>
      <w:r w:rsidRPr="00B165DF">
        <w:rPr>
          <w:rFonts w:ascii="Times New Roman" w:hAnsi="Times New Roman" w:cs="Times New Roman"/>
          <w:color w:val="000000"/>
          <w:sz w:val="24"/>
          <w:szCs w:val="24"/>
        </w:rPr>
        <w:t xml:space="preserve">. С 01.01.2021 года Детский сад функционирует в соответствии с требованиями СП 2.4.3648-20 «Санитарно-эпидемиологические требования к организациям воспитания и обучения, отдыха и оздоровления детей и молодежи», а с 01.03.2021 - дополнительно с требованиями </w:t>
      </w:r>
      <w:proofErr w:type="spellStart"/>
      <w:r w:rsidRPr="00B165DF">
        <w:rPr>
          <w:rFonts w:ascii="Times New Roman" w:hAnsi="Times New Roman" w:cs="Times New Roman"/>
          <w:color w:val="000000"/>
          <w:sz w:val="24"/>
          <w:szCs w:val="24"/>
        </w:rPr>
        <w:t>СанПиН</w:t>
      </w:r>
      <w:proofErr w:type="spellEnd"/>
      <w:r w:rsidRPr="00B165DF">
        <w:rPr>
          <w:rFonts w:ascii="Times New Roman" w:hAnsi="Times New Roman" w:cs="Times New Roman"/>
          <w:color w:val="000000"/>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w:t>
      </w:r>
    </w:p>
    <w:p w:rsidR="00D319D0" w:rsidRPr="00B165DF" w:rsidRDefault="00D319D0" w:rsidP="00D319D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Pr="00D340B5">
        <w:rPr>
          <w:rFonts w:ascii="Times New Roman" w:eastAsia="Times New Roman" w:hAnsi="Times New Roman" w:cs="Times New Roman"/>
          <w:sz w:val="24"/>
          <w:szCs w:val="24"/>
          <w:lang w:eastAsia="ru-RU"/>
        </w:rPr>
        <w:t>Образовательный процесс в детском саду регламентируется  нормативно - правовыми документами, П</w:t>
      </w:r>
      <w:r>
        <w:rPr>
          <w:rFonts w:ascii="Times New Roman" w:eastAsia="Times New Roman" w:hAnsi="Times New Roman" w:cs="Times New Roman"/>
          <w:sz w:val="24"/>
          <w:szCs w:val="24"/>
          <w:lang w:eastAsia="ru-RU"/>
        </w:rPr>
        <w:t xml:space="preserve">рограммой развития, Образовательной </w:t>
      </w:r>
      <w:r w:rsidRPr="00D340B5">
        <w:rPr>
          <w:rFonts w:ascii="Times New Roman" w:eastAsia="Times New Roman" w:hAnsi="Times New Roman" w:cs="Times New Roman"/>
          <w:sz w:val="24"/>
          <w:szCs w:val="24"/>
          <w:lang w:eastAsia="ru-RU"/>
        </w:rPr>
        <w:t>программой дошкольного образования</w:t>
      </w:r>
      <w:r>
        <w:rPr>
          <w:rFonts w:ascii="Times New Roman" w:eastAsia="Times New Roman" w:hAnsi="Times New Roman" w:cs="Times New Roman"/>
          <w:sz w:val="24"/>
          <w:szCs w:val="24"/>
          <w:lang w:eastAsia="ru-RU"/>
        </w:rPr>
        <w:t xml:space="preserve"> (составленной в соответствии с ФОП ДО)</w:t>
      </w:r>
      <w:r w:rsidRPr="00D340B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340B5">
        <w:rPr>
          <w:rFonts w:ascii="Times New Roman" w:eastAsia="Times New Roman" w:hAnsi="Times New Roman" w:cs="Times New Roman"/>
          <w:sz w:val="24"/>
          <w:szCs w:val="24"/>
          <w:lang w:eastAsia="ru-RU"/>
        </w:rPr>
        <w:t>Адаптированной образовательной программой</w:t>
      </w:r>
      <w:r>
        <w:rPr>
          <w:rFonts w:ascii="Times New Roman" w:eastAsia="Times New Roman" w:hAnsi="Times New Roman" w:cs="Times New Roman"/>
          <w:sz w:val="24"/>
          <w:szCs w:val="24"/>
          <w:lang w:eastAsia="ru-RU"/>
        </w:rPr>
        <w:t xml:space="preserve"> дошкольного образования для обучающихся с ТНР (составленной в соответствии с ФАОП ДО)</w:t>
      </w:r>
      <w:r w:rsidRPr="00D340B5">
        <w:rPr>
          <w:rFonts w:ascii="Times New Roman" w:eastAsia="Times New Roman" w:hAnsi="Times New Roman" w:cs="Times New Roman"/>
          <w:sz w:val="24"/>
          <w:szCs w:val="24"/>
          <w:lang w:eastAsia="ru-RU"/>
        </w:rPr>
        <w:t>, Адаптированной образовательной программой дошкольного образования</w:t>
      </w:r>
      <w:r>
        <w:rPr>
          <w:rFonts w:ascii="Times New Roman" w:eastAsia="Times New Roman" w:hAnsi="Times New Roman" w:cs="Times New Roman"/>
          <w:sz w:val="24"/>
          <w:szCs w:val="24"/>
          <w:lang w:eastAsia="ru-RU"/>
        </w:rPr>
        <w:t xml:space="preserve"> для обучающихся с ЗПР</w:t>
      </w:r>
      <w:r w:rsidRPr="00D340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составленной в соответствии с ФАОП ДО</w:t>
      </w:r>
      <w:r w:rsidRPr="00D340B5">
        <w:rPr>
          <w:rFonts w:ascii="Times New Roman" w:eastAsia="Times New Roman" w:hAnsi="Times New Roman" w:cs="Times New Roman"/>
          <w:sz w:val="24"/>
          <w:szCs w:val="24"/>
          <w:lang w:eastAsia="ru-RU"/>
        </w:rPr>
        <w:t>), учебным планом, календарным учебным графиком, годовым планом работы, расписанием</w:t>
      </w:r>
      <w:proofErr w:type="gramEnd"/>
      <w:r w:rsidRPr="00D340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занятий</w:t>
      </w:r>
      <w:r w:rsidRPr="00D340B5">
        <w:rPr>
          <w:rFonts w:ascii="Times New Roman" w:eastAsia="Times New Roman" w:hAnsi="Times New Roman" w:cs="Times New Roman"/>
          <w:sz w:val="24"/>
          <w:szCs w:val="24"/>
          <w:lang w:eastAsia="ru-RU"/>
        </w:rPr>
        <w:t>, учитывая возрастные и индивидуальные особенности воспитанников.</w:t>
      </w:r>
    </w:p>
    <w:p w:rsidR="00B165DF" w:rsidRDefault="00B165DF" w:rsidP="00D319D0">
      <w:pPr>
        <w:spacing w:after="0" w:line="240" w:lineRule="auto"/>
        <w:jc w:val="both"/>
        <w:rPr>
          <w:rFonts w:ascii="Times New Roman" w:eastAsia="Times New Roman" w:hAnsi="Times New Roman" w:cs="Times New Roman"/>
          <w:bCs/>
          <w:sz w:val="24"/>
          <w:szCs w:val="24"/>
          <w:lang w:eastAsia="ru-RU"/>
        </w:rPr>
      </w:pPr>
      <w:r>
        <w:rPr>
          <w:rFonts w:ascii="Times New Roman" w:hAnsi="Times New Roman" w:cs="Times New Roman"/>
          <w:bCs/>
          <w:color w:val="000000"/>
          <w:sz w:val="24"/>
          <w:szCs w:val="24"/>
        </w:rPr>
        <w:t xml:space="preserve">     </w:t>
      </w:r>
      <w:r w:rsidRPr="00B165DF">
        <w:rPr>
          <w:rFonts w:ascii="Times New Roman" w:hAnsi="Times New Roman" w:cs="Times New Roman"/>
          <w:bCs/>
          <w:color w:val="000000"/>
          <w:sz w:val="24"/>
          <w:szCs w:val="24"/>
        </w:rPr>
        <w:t>Образовательная деятельность в МБДОУ № 9 ведется  на русском языке.</w:t>
      </w:r>
      <w:r w:rsidRPr="00B165DF">
        <w:rPr>
          <w:rFonts w:ascii="Times New Roman" w:eastAsia="Times New Roman" w:hAnsi="Times New Roman" w:cs="Times New Roman"/>
          <w:bCs/>
          <w:sz w:val="24"/>
          <w:szCs w:val="24"/>
          <w:lang w:eastAsia="ru-RU"/>
        </w:rPr>
        <w:t xml:space="preserve"> Обучение в ДОУ осуществляется в очной форме. В Образовательном учреждении </w:t>
      </w:r>
      <w:r w:rsidRPr="00B165DF">
        <w:rPr>
          <w:rFonts w:ascii="Times New Roman" w:eastAsia="Times New Roman" w:hAnsi="Times New Roman" w:cs="Times New Roman"/>
          <w:bCs/>
          <w:iCs/>
          <w:sz w:val="24"/>
          <w:szCs w:val="24"/>
          <w:lang w:eastAsia="ru-RU"/>
        </w:rPr>
        <w:t xml:space="preserve">обеспечивается равный доступ к образованию воспитанников с учетом разнообразия особых образовательных потребностей и индивидуальных возможностей. </w:t>
      </w:r>
      <w:r w:rsidRPr="00B165DF">
        <w:rPr>
          <w:rFonts w:ascii="Times New Roman" w:eastAsia="Times New Roman" w:hAnsi="Times New Roman" w:cs="Times New Roman"/>
          <w:bCs/>
          <w:sz w:val="24"/>
          <w:szCs w:val="24"/>
          <w:lang w:eastAsia="ru-RU"/>
        </w:rPr>
        <w:t xml:space="preserve">Образовательная деятельность в </w:t>
      </w:r>
      <w:r w:rsidR="00D319D0">
        <w:rPr>
          <w:rFonts w:ascii="Times New Roman" w:eastAsia="Times New Roman" w:hAnsi="Times New Roman" w:cs="Times New Roman"/>
          <w:bCs/>
          <w:sz w:val="24"/>
          <w:szCs w:val="24"/>
          <w:lang w:eastAsia="ru-RU"/>
        </w:rPr>
        <w:t>о</w:t>
      </w:r>
      <w:r w:rsidRPr="00B165DF">
        <w:rPr>
          <w:rFonts w:ascii="Times New Roman" w:eastAsia="Times New Roman" w:hAnsi="Times New Roman" w:cs="Times New Roman"/>
          <w:bCs/>
          <w:sz w:val="24"/>
          <w:szCs w:val="24"/>
          <w:lang w:eastAsia="ru-RU"/>
        </w:rPr>
        <w:t xml:space="preserve">бразовательном учреждении осуществляется в группах, имеющих </w:t>
      </w:r>
      <w:proofErr w:type="spellStart"/>
      <w:r w:rsidRPr="00B165DF">
        <w:rPr>
          <w:rFonts w:ascii="Times New Roman" w:eastAsia="Times New Roman" w:hAnsi="Times New Roman" w:cs="Times New Roman"/>
          <w:bCs/>
          <w:sz w:val="24"/>
          <w:szCs w:val="24"/>
          <w:lang w:eastAsia="ru-RU"/>
        </w:rPr>
        <w:t>общеразвивающую</w:t>
      </w:r>
      <w:proofErr w:type="spellEnd"/>
      <w:r w:rsidRPr="00B165DF">
        <w:rPr>
          <w:rFonts w:ascii="Times New Roman" w:eastAsia="Times New Roman" w:hAnsi="Times New Roman" w:cs="Times New Roman"/>
          <w:bCs/>
          <w:sz w:val="24"/>
          <w:szCs w:val="24"/>
          <w:lang w:eastAsia="ru-RU"/>
        </w:rPr>
        <w:t>, комбинированную и компенсирующую направленность.</w:t>
      </w:r>
      <w:r w:rsidR="00D319D0">
        <w:rPr>
          <w:rFonts w:ascii="Times New Roman" w:eastAsia="Times New Roman" w:hAnsi="Times New Roman" w:cs="Times New Roman"/>
          <w:bCs/>
          <w:sz w:val="24"/>
          <w:szCs w:val="24"/>
          <w:lang w:eastAsia="ru-RU"/>
        </w:rPr>
        <w:t xml:space="preserve"> </w:t>
      </w:r>
      <w:r w:rsidRPr="00B165DF">
        <w:rPr>
          <w:rFonts w:ascii="Times New Roman" w:eastAsia="Times New Roman" w:hAnsi="Times New Roman" w:cs="Times New Roman"/>
          <w:bCs/>
          <w:sz w:val="24"/>
          <w:szCs w:val="24"/>
          <w:lang w:eastAsia="ru-RU"/>
        </w:rPr>
        <w:t>Образовательный процесс осуществляется с учётом особенностей психофизического развития и возможностей детей.</w:t>
      </w:r>
    </w:p>
    <w:p w:rsidR="000B3EA5" w:rsidRPr="00D319D0" w:rsidRDefault="00D319D0" w:rsidP="00D319D0">
      <w:pPr>
        <w:spacing w:after="0" w:line="240" w:lineRule="auto"/>
        <w:ind w:right="-10"/>
        <w:jc w:val="both"/>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 xml:space="preserve">     </w:t>
      </w:r>
      <w:r w:rsidRPr="00B165DF">
        <w:rPr>
          <w:rFonts w:ascii="Times New Roman" w:hAnsi="Times New Roman" w:cs="Times New Roman"/>
          <w:color w:val="000000"/>
          <w:sz w:val="24"/>
          <w:szCs w:val="24"/>
        </w:rPr>
        <w:t>Приоритетным направлением деятельности МБДОУ № 9 является физическое развитие детей. С целью реализации установленного приоритета деятельности коллективом проводится углубле</w:t>
      </w:r>
      <w:r>
        <w:rPr>
          <w:rFonts w:ascii="Times New Roman" w:hAnsi="Times New Roman" w:cs="Times New Roman"/>
          <w:color w:val="000000"/>
          <w:sz w:val="24"/>
          <w:szCs w:val="24"/>
        </w:rPr>
        <w:t>нная физкультурно-</w:t>
      </w:r>
      <w:r w:rsidRPr="00B165DF">
        <w:rPr>
          <w:rFonts w:ascii="Times New Roman" w:hAnsi="Times New Roman" w:cs="Times New Roman"/>
          <w:color w:val="000000"/>
          <w:sz w:val="24"/>
          <w:szCs w:val="24"/>
        </w:rPr>
        <w:t>оздоровительная работа.</w:t>
      </w:r>
    </w:p>
    <w:p w:rsidR="00CC2E44" w:rsidRPr="00D340B5" w:rsidRDefault="00CC2E44" w:rsidP="00CC2E44">
      <w:pPr>
        <w:spacing w:after="0" w:line="240" w:lineRule="auto"/>
        <w:ind w:right="-10"/>
        <w:jc w:val="both"/>
        <w:rPr>
          <w:rFonts w:ascii="Times New Roman" w:eastAsia="Times New Roman" w:hAnsi="Times New Roman" w:cs="Times New Roman"/>
          <w:sz w:val="24"/>
          <w:szCs w:val="24"/>
          <w:lang w:eastAsia="ru-RU"/>
        </w:rPr>
      </w:pPr>
      <w:r w:rsidRPr="00D340B5">
        <w:rPr>
          <w:rFonts w:ascii="Times New Roman" w:eastAsia="Times New Roman" w:hAnsi="Times New Roman" w:cs="Times New Roman"/>
          <w:sz w:val="24"/>
          <w:szCs w:val="24"/>
          <w:lang w:eastAsia="ru-RU"/>
        </w:rPr>
        <w:t xml:space="preserve">   </w:t>
      </w:r>
      <w:r w:rsidR="001875CD">
        <w:rPr>
          <w:rFonts w:ascii="Times New Roman" w:eastAsia="Times New Roman" w:hAnsi="Times New Roman" w:cs="Times New Roman"/>
          <w:sz w:val="24"/>
          <w:szCs w:val="24"/>
          <w:lang w:eastAsia="ru-RU"/>
        </w:rPr>
        <w:t xml:space="preserve">  </w:t>
      </w:r>
      <w:r w:rsidRPr="00D340B5">
        <w:rPr>
          <w:rFonts w:ascii="Times New Roman" w:eastAsia="Times New Roman" w:hAnsi="Times New Roman" w:cs="Times New Roman"/>
          <w:sz w:val="24"/>
          <w:szCs w:val="24"/>
          <w:lang w:eastAsia="ru-RU"/>
        </w:rPr>
        <w:t>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образовательной деятельности,  но и при проведении режимных моментов. Программа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мероприятия, индивидуальная и подгрупповая работа, самостоятельная деятельность, проектная деятельность, опыты и экспериментирование). Результатами освоения Программы являются целевые ор</w:t>
      </w:r>
      <w:r w:rsidR="001875CD">
        <w:rPr>
          <w:rFonts w:ascii="Times New Roman" w:eastAsia="Times New Roman" w:hAnsi="Times New Roman" w:cs="Times New Roman"/>
          <w:sz w:val="24"/>
          <w:szCs w:val="24"/>
          <w:lang w:eastAsia="ru-RU"/>
        </w:rPr>
        <w:t xml:space="preserve">иентиры дошкольного образования. </w:t>
      </w:r>
      <w:r w:rsidRPr="00D340B5">
        <w:rPr>
          <w:rFonts w:ascii="Times New Roman" w:eastAsia="Times New Roman" w:hAnsi="Times New Roman" w:cs="Times New Roman"/>
          <w:sz w:val="24"/>
          <w:szCs w:val="24"/>
          <w:lang w:eastAsia="ru-RU"/>
        </w:rPr>
        <w:t>Освоение Программы не сопровождается проведением промежуточных аттестаций и итоговой аттестации воспитанников. Педагог в ходе своей работы выстраивает индивидуальную траекторию развития каждого ребенка (анализ реального поведения ребенка, наблюдения в естественной среде, в игровых ситуациях, в ходе режимных моментов, на занятиях). Воспитанники, педагоги и родители принимают активное участие в конкурсах, смотрах, выставках, соревнованиях, фестивалях, акциях. В ДОУ систематически организуются и проводятся различные тематические мероприятия.</w:t>
      </w:r>
    </w:p>
    <w:p w:rsidR="00CC2E44" w:rsidRPr="00D340B5" w:rsidRDefault="00CC2E44" w:rsidP="00CC2E44">
      <w:pPr>
        <w:spacing w:after="0" w:line="240" w:lineRule="auto"/>
        <w:ind w:right="-10"/>
        <w:jc w:val="center"/>
        <w:rPr>
          <w:rFonts w:ascii="Times New Roman" w:eastAsia="Times New Roman" w:hAnsi="Times New Roman" w:cs="Times New Roman"/>
          <w:b/>
          <w:sz w:val="24"/>
          <w:szCs w:val="24"/>
          <w:lang w:eastAsia="ru-RU"/>
        </w:rPr>
      </w:pPr>
      <w:r w:rsidRPr="00D340B5">
        <w:rPr>
          <w:rFonts w:ascii="Times New Roman" w:eastAsia="Times New Roman" w:hAnsi="Times New Roman" w:cs="Times New Roman"/>
          <w:b/>
          <w:sz w:val="24"/>
          <w:szCs w:val="24"/>
          <w:lang w:eastAsia="ru-RU"/>
        </w:rPr>
        <w:t xml:space="preserve">Анализ контингента </w:t>
      </w:r>
      <w:proofErr w:type="gramStart"/>
      <w:r w:rsidRPr="00D340B5">
        <w:rPr>
          <w:rFonts w:ascii="Times New Roman" w:eastAsia="Times New Roman" w:hAnsi="Times New Roman" w:cs="Times New Roman"/>
          <w:b/>
          <w:sz w:val="24"/>
          <w:szCs w:val="24"/>
          <w:lang w:eastAsia="ru-RU"/>
        </w:rPr>
        <w:t>обучающихся</w:t>
      </w:r>
      <w:proofErr w:type="gramEnd"/>
    </w:p>
    <w:p w:rsidR="00CC2E44" w:rsidRPr="00D340B5" w:rsidRDefault="00CC2E44" w:rsidP="00CC2E44">
      <w:pPr>
        <w:spacing w:after="0" w:line="240" w:lineRule="auto"/>
        <w:ind w:right="-10"/>
        <w:jc w:val="both"/>
        <w:rPr>
          <w:rFonts w:ascii="Times New Roman" w:eastAsia="Times New Roman" w:hAnsi="Times New Roman" w:cs="Times New Roman"/>
          <w:sz w:val="24"/>
          <w:szCs w:val="24"/>
          <w:lang w:eastAsia="ru-RU"/>
        </w:rPr>
      </w:pPr>
      <w:r w:rsidRPr="00D340B5">
        <w:rPr>
          <w:rFonts w:ascii="Times New Roman" w:eastAsia="Times New Roman" w:hAnsi="Times New Roman" w:cs="Times New Roman"/>
          <w:sz w:val="24"/>
          <w:szCs w:val="24"/>
          <w:lang w:eastAsia="ru-RU"/>
        </w:rPr>
        <w:t xml:space="preserve">   </w:t>
      </w:r>
      <w:r w:rsidR="00B1457E">
        <w:rPr>
          <w:rFonts w:ascii="Times New Roman" w:eastAsia="Times New Roman" w:hAnsi="Times New Roman" w:cs="Times New Roman"/>
          <w:sz w:val="24"/>
          <w:szCs w:val="24"/>
          <w:lang w:eastAsia="ru-RU"/>
        </w:rPr>
        <w:t xml:space="preserve">  </w:t>
      </w:r>
      <w:r w:rsidRPr="00D340B5">
        <w:rPr>
          <w:rFonts w:ascii="Times New Roman" w:eastAsia="Times New Roman" w:hAnsi="Times New Roman" w:cs="Times New Roman"/>
          <w:sz w:val="24"/>
          <w:szCs w:val="24"/>
          <w:lang w:eastAsia="ru-RU"/>
        </w:rPr>
        <w:t xml:space="preserve">В детском саду действует 13 дошкольных групп на </w:t>
      </w:r>
      <w:r w:rsidR="005148D5" w:rsidRPr="00D340B5">
        <w:rPr>
          <w:rFonts w:ascii="Times New Roman" w:eastAsia="Times New Roman" w:hAnsi="Times New Roman" w:cs="Times New Roman"/>
          <w:sz w:val="24"/>
          <w:szCs w:val="24"/>
          <w:lang w:eastAsia="ru-RU"/>
        </w:rPr>
        <w:t>2</w:t>
      </w:r>
      <w:r w:rsidR="00B1457E">
        <w:rPr>
          <w:rFonts w:ascii="Times New Roman" w:eastAsia="Times New Roman" w:hAnsi="Times New Roman" w:cs="Times New Roman"/>
          <w:sz w:val="24"/>
          <w:szCs w:val="24"/>
          <w:lang w:eastAsia="ru-RU"/>
        </w:rPr>
        <w:t>3</w:t>
      </w:r>
      <w:r w:rsidR="00C11672">
        <w:rPr>
          <w:rFonts w:ascii="Times New Roman" w:eastAsia="Times New Roman" w:hAnsi="Times New Roman" w:cs="Times New Roman"/>
          <w:sz w:val="24"/>
          <w:szCs w:val="24"/>
          <w:lang w:eastAsia="ru-RU"/>
        </w:rPr>
        <w:t>0</w:t>
      </w:r>
      <w:r w:rsidRPr="00D340B5">
        <w:rPr>
          <w:rFonts w:ascii="Times New Roman" w:eastAsia="Times New Roman" w:hAnsi="Times New Roman" w:cs="Times New Roman"/>
          <w:sz w:val="24"/>
          <w:szCs w:val="24"/>
          <w:lang w:eastAsia="ru-RU"/>
        </w:rPr>
        <w:t xml:space="preserve"> мест. </w:t>
      </w:r>
      <w:proofErr w:type="gramStart"/>
      <w:r w:rsidRPr="00D340B5">
        <w:rPr>
          <w:rFonts w:ascii="Times New Roman" w:eastAsia="Times New Roman" w:hAnsi="Times New Roman" w:cs="Times New Roman"/>
          <w:sz w:val="24"/>
          <w:szCs w:val="24"/>
          <w:lang w:eastAsia="ru-RU"/>
        </w:rPr>
        <w:t>Имеются</w:t>
      </w:r>
      <w:r w:rsidR="00B1457E">
        <w:rPr>
          <w:rFonts w:ascii="Times New Roman" w:eastAsia="Times New Roman" w:hAnsi="Times New Roman" w:cs="Times New Roman"/>
          <w:sz w:val="24"/>
          <w:szCs w:val="24"/>
          <w:lang w:eastAsia="ru-RU"/>
        </w:rPr>
        <w:t xml:space="preserve"> 7 групп </w:t>
      </w:r>
      <w:proofErr w:type="spellStart"/>
      <w:r w:rsidR="00B1457E">
        <w:rPr>
          <w:rFonts w:ascii="Times New Roman" w:eastAsia="Times New Roman" w:hAnsi="Times New Roman" w:cs="Times New Roman"/>
          <w:sz w:val="24"/>
          <w:szCs w:val="24"/>
          <w:lang w:eastAsia="ru-RU"/>
        </w:rPr>
        <w:t>общеразвивающей</w:t>
      </w:r>
      <w:proofErr w:type="spellEnd"/>
      <w:r w:rsidR="00B1457E">
        <w:rPr>
          <w:rFonts w:ascii="Times New Roman" w:eastAsia="Times New Roman" w:hAnsi="Times New Roman" w:cs="Times New Roman"/>
          <w:sz w:val="24"/>
          <w:szCs w:val="24"/>
          <w:lang w:eastAsia="ru-RU"/>
        </w:rPr>
        <w:t xml:space="preserve"> направленности, из них</w:t>
      </w:r>
      <w:r w:rsidRPr="00D340B5">
        <w:rPr>
          <w:rFonts w:ascii="Times New Roman" w:eastAsia="Times New Roman" w:hAnsi="Times New Roman" w:cs="Times New Roman"/>
          <w:sz w:val="24"/>
          <w:szCs w:val="24"/>
          <w:lang w:eastAsia="ru-RU"/>
        </w:rPr>
        <w:t xml:space="preserve"> 2 группы раннего возраста</w:t>
      </w:r>
      <w:r w:rsidR="00253E01" w:rsidRPr="00D340B5">
        <w:rPr>
          <w:sz w:val="24"/>
          <w:szCs w:val="24"/>
        </w:rPr>
        <w:t xml:space="preserve"> (</w:t>
      </w:r>
      <w:r w:rsidR="00253E01" w:rsidRPr="00D340B5">
        <w:rPr>
          <w:rFonts w:ascii="Times New Roman" w:eastAsia="Times New Roman" w:hAnsi="Times New Roman" w:cs="Times New Roman"/>
          <w:sz w:val="24"/>
          <w:szCs w:val="24"/>
          <w:lang w:eastAsia="ru-RU"/>
        </w:rPr>
        <w:t xml:space="preserve">обеспечение доступности дошкольного образования для детей раннего возраста выполнено на 100%), </w:t>
      </w:r>
      <w:r w:rsidR="00C11672">
        <w:rPr>
          <w:rFonts w:ascii="Times New Roman" w:eastAsia="Times New Roman" w:hAnsi="Times New Roman" w:cs="Times New Roman"/>
          <w:sz w:val="24"/>
          <w:szCs w:val="24"/>
          <w:lang w:eastAsia="ru-RU"/>
        </w:rPr>
        <w:t>3</w:t>
      </w:r>
      <w:r w:rsidR="005148D5" w:rsidRPr="00D340B5">
        <w:rPr>
          <w:rFonts w:ascii="Times New Roman" w:eastAsia="Times New Roman" w:hAnsi="Times New Roman" w:cs="Times New Roman"/>
          <w:sz w:val="24"/>
          <w:szCs w:val="24"/>
          <w:lang w:eastAsia="ru-RU"/>
        </w:rPr>
        <w:t xml:space="preserve"> группы комбинированной направленности (для детей с ОВЗ), </w:t>
      </w:r>
      <w:r w:rsidR="00B1457E">
        <w:rPr>
          <w:rFonts w:ascii="Times New Roman" w:eastAsia="Times New Roman" w:hAnsi="Times New Roman" w:cs="Times New Roman"/>
          <w:sz w:val="24"/>
          <w:szCs w:val="24"/>
          <w:lang w:eastAsia="ru-RU"/>
        </w:rPr>
        <w:t>3</w:t>
      </w:r>
      <w:r w:rsidRPr="00D340B5">
        <w:rPr>
          <w:rFonts w:ascii="Times New Roman" w:eastAsia="Times New Roman" w:hAnsi="Times New Roman" w:cs="Times New Roman"/>
          <w:sz w:val="24"/>
          <w:szCs w:val="24"/>
          <w:lang w:eastAsia="ru-RU"/>
        </w:rPr>
        <w:t xml:space="preserve"> группы компенсирующей направленности (для детей с </w:t>
      </w:r>
      <w:r w:rsidR="00B1457E">
        <w:rPr>
          <w:rFonts w:ascii="Times New Roman" w:eastAsia="Times New Roman" w:hAnsi="Times New Roman" w:cs="Times New Roman"/>
          <w:sz w:val="24"/>
          <w:szCs w:val="24"/>
          <w:lang w:eastAsia="ru-RU"/>
        </w:rPr>
        <w:t>ТНР (логопедическая)</w:t>
      </w:r>
      <w:r w:rsidRPr="00D340B5">
        <w:rPr>
          <w:rFonts w:ascii="Times New Roman" w:eastAsia="Times New Roman" w:hAnsi="Times New Roman" w:cs="Times New Roman"/>
          <w:sz w:val="24"/>
          <w:szCs w:val="24"/>
          <w:lang w:eastAsia="ru-RU"/>
        </w:rPr>
        <w:t>:</w:t>
      </w:r>
      <w:proofErr w:type="gramEnd"/>
    </w:p>
    <w:p w:rsidR="00CC2E44" w:rsidRPr="00D340B5" w:rsidRDefault="00CC2E44" w:rsidP="00CC2E44">
      <w:pPr>
        <w:spacing w:after="0" w:line="240" w:lineRule="auto"/>
        <w:ind w:right="-10"/>
        <w:jc w:val="both"/>
        <w:rPr>
          <w:rFonts w:ascii="Times New Roman" w:eastAsia="Times New Roman" w:hAnsi="Times New Roman" w:cs="Times New Roman"/>
          <w:color w:val="FF0000"/>
          <w:sz w:val="24"/>
          <w:szCs w:val="24"/>
          <w:lang w:eastAsia="ru-RU"/>
        </w:rPr>
      </w:pPr>
      <w:r w:rsidRPr="00D340B5">
        <w:rPr>
          <w:rFonts w:ascii="Times New Roman" w:eastAsia="Times New Roman" w:hAnsi="Times New Roman" w:cs="Times New Roman"/>
          <w:sz w:val="24"/>
          <w:szCs w:val="24"/>
          <w:lang w:eastAsia="ru-RU"/>
        </w:rPr>
        <w:t>Групп</w:t>
      </w:r>
      <w:r w:rsidR="009D4CEB" w:rsidRPr="00D340B5">
        <w:rPr>
          <w:rFonts w:ascii="Times New Roman" w:eastAsia="Times New Roman" w:hAnsi="Times New Roman" w:cs="Times New Roman"/>
          <w:sz w:val="24"/>
          <w:szCs w:val="24"/>
          <w:lang w:eastAsia="ru-RU"/>
        </w:rPr>
        <w:t>ы</w:t>
      </w:r>
      <w:r w:rsidRPr="00D340B5">
        <w:rPr>
          <w:rFonts w:ascii="Times New Roman" w:eastAsia="Times New Roman" w:hAnsi="Times New Roman" w:cs="Times New Roman"/>
          <w:sz w:val="24"/>
          <w:szCs w:val="24"/>
          <w:lang w:eastAsia="ru-RU"/>
        </w:rPr>
        <w:t xml:space="preserve"> раннего возраста «Солнышко»</w:t>
      </w:r>
      <w:r w:rsidR="009D4CEB" w:rsidRPr="00D340B5">
        <w:rPr>
          <w:rFonts w:ascii="Times New Roman" w:eastAsia="Times New Roman" w:hAnsi="Times New Roman" w:cs="Times New Roman"/>
          <w:sz w:val="24"/>
          <w:szCs w:val="24"/>
          <w:lang w:eastAsia="ru-RU"/>
        </w:rPr>
        <w:t xml:space="preserve"> и «</w:t>
      </w:r>
      <w:r w:rsidR="006D14C9">
        <w:rPr>
          <w:rFonts w:ascii="Times New Roman" w:eastAsia="Times New Roman" w:hAnsi="Times New Roman" w:cs="Times New Roman"/>
          <w:sz w:val="24"/>
          <w:szCs w:val="24"/>
          <w:lang w:eastAsia="ru-RU"/>
        </w:rPr>
        <w:t>Смородинка</w:t>
      </w:r>
      <w:r w:rsidR="009D4CEB" w:rsidRPr="00D340B5">
        <w:rPr>
          <w:rFonts w:ascii="Times New Roman" w:eastAsia="Times New Roman" w:hAnsi="Times New Roman" w:cs="Times New Roman"/>
          <w:sz w:val="24"/>
          <w:szCs w:val="24"/>
          <w:lang w:eastAsia="ru-RU"/>
        </w:rPr>
        <w:t>»</w:t>
      </w:r>
      <w:r w:rsidR="001916BF" w:rsidRPr="00D340B5">
        <w:rPr>
          <w:rFonts w:ascii="Times New Roman" w:eastAsia="Times New Roman" w:hAnsi="Times New Roman" w:cs="Times New Roman"/>
          <w:sz w:val="24"/>
          <w:szCs w:val="24"/>
          <w:lang w:eastAsia="ru-RU"/>
        </w:rPr>
        <w:t xml:space="preserve"> -       </w:t>
      </w:r>
      <w:r w:rsidR="006D14C9">
        <w:rPr>
          <w:rFonts w:ascii="Times New Roman" w:eastAsia="Times New Roman" w:hAnsi="Times New Roman" w:cs="Times New Roman"/>
          <w:sz w:val="24"/>
          <w:szCs w:val="24"/>
          <w:lang w:eastAsia="ru-RU"/>
        </w:rPr>
        <w:t xml:space="preserve">45 </w:t>
      </w:r>
      <w:r w:rsidR="005148D5" w:rsidRPr="00D340B5">
        <w:rPr>
          <w:rFonts w:ascii="Times New Roman" w:eastAsia="Times New Roman" w:hAnsi="Times New Roman" w:cs="Times New Roman"/>
          <w:sz w:val="24"/>
          <w:szCs w:val="24"/>
          <w:lang w:eastAsia="ru-RU"/>
        </w:rPr>
        <w:t>детей</w:t>
      </w:r>
      <w:r w:rsidRPr="00D340B5">
        <w:rPr>
          <w:rFonts w:ascii="Times New Roman" w:eastAsia="Times New Roman" w:hAnsi="Times New Roman" w:cs="Times New Roman"/>
          <w:sz w:val="24"/>
          <w:szCs w:val="24"/>
          <w:lang w:eastAsia="ru-RU"/>
        </w:rPr>
        <w:t>;</w:t>
      </w:r>
      <w:r w:rsidRPr="00D340B5">
        <w:rPr>
          <w:rFonts w:ascii="Times New Roman" w:eastAsia="Times New Roman" w:hAnsi="Times New Roman" w:cs="Times New Roman"/>
          <w:color w:val="FF0000"/>
          <w:sz w:val="24"/>
          <w:szCs w:val="24"/>
          <w:lang w:eastAsia="ru-RU"/>
        </w:rPr>
        <w:tab/>
      </w:r>
      <w:r w:rsidRPr="00D340B5">
        <w:rPr>
          <w:rFonts w:ascii="Times New Roman" w:eastAsia="Times New Roman" w:hAnsi="Times New Roman" w:cs="Times New Roman"/>
          <w:color w:val="FF0000"/>
          <w:sz w:val="24"/>
          <w:szCs w:val="24"/>
          <w:lang w:eastAsia="ru-RU"/>
        </w:rPr>
        <w:tab/>
      </w:r>
    </w:p>
    <w:p w:rsidR="00CC2E44" w:rsidRPr="00D340B5" w:rsidRDefault="00CC2E44" w:rsidP="00CC2E44">
      <w:pPr>
        <w:spacing w:after="0" w:line="240" w:lineRule="auto"/>
        <w:ind w:right="-10"/>
        <w:jc w:val="both"/>
        <w:rPr>
          <w:rFonts w:ascii="Times New Roman" w:eastAsia="Times New Roman" w:hAnsi="Times New Roman" w:cs="Times New Roman"/>
          <w:color w:val="FF0000"/>
          <w:sz w:val="24"/>
          <w:szCs w:val="24"/>
          <w:lang w:eastAsia="ru-RU"/>
        </w:rPr>
      </w:pPr>
      <w:r w:rsidRPr="00D340B5">
        <w:rPr>
          <w:rFonts w:ascii="Times New Roman" w:eastAsia="Times New Roman" w:hAnsi="Times New Roman" w:cs="Times New Roman"/>
          <w:sz w:val="24"/>
          <w:szCs w:val="24"/>
          <w:lang w:eastAsia="ru-RU"/>
        </w:rPr>
        <w:t>Младшая группа «</w:t>
      </w:r>
      <w:proofErr w:type="spellStart"/>
      <w:r w:rsidR="006D14C9">
        <w:rPr>
          <w:rFonts w:ascii="Times New Roman" w:eastAsia="Times New Roman" w:hAnsi="Times New Roman" w:cs="Times New Roman"/>
          <w:sz w:val="24"/>
          <w:szCs w:val="24"/>
          <w:lang w:eastAsia="ru-RU"/>
        </w:rPr>
        <w:t>Чиполлино</w:t>
      </w:r>
      <w:proofErr w:type="spellEnd"/>
      <w:r w:rsidR="00961509" w:rsidRPr="00D340B5">
        <w:rPr>
          <w:rFonts w:ascii="Times New Roman" w:eastAsia="Times New Roman" w:hAnsi="Times New Roman" w:cs="Times New Roman"/>
          <w:sz w:val="24"/>
          <w:szCs w:val="24"/>
          <w:lang w:eastAsia="ru-RU"/>
        </w:rPr>
        <w:t xml:space="preserve">» -     </w:t>
      </w:r>
      <w:r w:rsidR="000A14BC" w:rsidRPr="00D340B5">
        <w:rPr>
          <w:rFonts w:ascii="Times New Roman" w:eastAsia="Times New Roman" w:hAnsi="Times New Roman" w:cs="Times New Roman"/>
          <w:sz w:val="24"/>
          <w:szCs w:val="24"/>
          <w:lang w:eastAsia="ru-RU"/>
        </w:rPr>
        <w:t>2</w:t>
      </w:r>
      <w:r w:rsidR="00083493">
        <w:rPr>
          <w:rFonts w:ascii="Times New Roman" w:eastAsia="Times New Roman" w:hAnsi="Times New Roman" w:cs="Times New Roman"/>
          <w:sz w:val="24"/>
          <w:szCs w:val="24"/>
          <w:lang w:eastAsia="ru-RU"/>
        </w:rPr>
        <w:t>1</w:t>
      </w:r>
      <w:r w:rsidR="006D14C9">
        <w:rPr>
          <w:rFonts w:ascii="Times New Roman" w:eastAsia="Times New Roman" w:hAnsi="Times New Roman" w:cs="Times New Roman"/>
          <w:sz w:val="24"/>
          <w:szCs w:val="24"/>
          <w:lang w:eastAsia="ru-RU"/>
        </w:rPr>
        <w:t xml:space="preserve"> </w:t>
      </w:r>
      <w:r w:rsidR="001916BF" w:rsidRPr="00D340B5">
        <w:rPr>
          <w:rFonts w:ascii="Times New Roman" w:eastAsia="Times New Roman" w:hAnsi="Times New Roman" w:cs="Times New Roman"/>
          <w:sz w:val="24"/>
          <w:szCs w:val="24"/>
          <w:lang w:eastAsia="ru-RU"/>
        </w:rPr>
        <w:t>ребенка</w:t>
      </w:r>
      <w:r w:rsidRPr="00D340B5">
        <w:rPr>
          <w:rFonts w:ascii="Times New Roman" w:eastAsia="Times New Roman" w:hAnsi="Times New Roman" w:cs="Times New Roman"/>
          <w:sz w:val="24"/>
          <w:szCs w:val="24"/>
          <w:lang w:eastAsia="ru-RU"/>
        </w:rPr>
        <w:t>;</w:t>
      </w:r>
      <w:r w:rsidRPr="00D340B5">
        <w:rPr>
          <w:rFonts w:ascii="Times New Roman" w:eastAsia="Times New Roman" w:hAnsi="Times New Roman" w:cs="Times New Roman"/>
          <w:color w:val="FF0000"/>
          <w:sz w:val="24"/>
          <w:szCs w:val="24"/>
          <w:lang w:eastAsia="ru-RU"/>
        </w:rPr>
        <w:tab/>
      </w:r>
    </w:p>
    <w:p w:rsidR="00CC2E44" w:rsidRPr="00D340B5" w:rsidRDefault="00CC2E44" w:rsidP="00CC2E44">
      <w:pPr>
        <w:spacing w:after="0" w:line="240" w:lineRule="auto"/>
        <w:ind w:right="-10"/>
        <w:jc w:val="both"/>
        <w:rPr>
          <w:rFonts w:ascii="Times New Roman" w:eastAsia="Times New Roman" w:hAnsi="Times New Roman" w:cs="Times New Roman"/>
          <w:sz w:val="24"/>
          <w:szCs w:val="24"/>
          <w:lang w:eastAsia="ru-RU"/>
        </w:rPr>
      </w:pPr>
      <w:r w:rsidRPr="00D340B5">
        <w:rPr>
          <w:rFonts w:ascii="Times New Roman" w:eastAsia="Times New Roman" w:hAnsi="Times New Roman" w:cs="Times New Roman"/>
          <w:sz w:val="24"/>
          <w:szCs w:val="24"/>
          <w:lang w:eastAsia="ru-RU"/>
        </w:rPr>
        <w:t>Младшая группа «</w:t>
      </w:r>
      <w:proofErr w:type="spellStart"/>
      <w:r w:rsidR="006D14C9">
        <w:rPr>
          <w:rFonts w:ascii="Times New Roman" w:eastAsia="Times New Roman" w:hAnsi="Times New Roman" w:cs="Times New Roman"/>
          <w:sz w:val="24"/>
          <w:szCs w:val="24"/>
          <w:lang w:eastAsia="ru-RU"/>
        </w:rPr>
        <w:t>Чебурашка</w:t>
      </w:r>
      <w:proofErr w:type="spellEnd"/>
      <w:r w:rsidRPr="00D340B5">
        <w:rPr>
          <w:rFonts w:ascii="Times New Roman" w:eastAsia="Times New Roman" w:hAnsi="Times New Roman" w:cs="Times New Roman"/>
          <w:sz w:val="24"/>
          <w:szCs w:val="24"/>
          <w:lang w:eastAsia="ru-RU"/>
        </w:rPr>
        <w:t xml:space="preserve">» -    </w:t>
      </w:r>
      <w:r w:rsidR="006D14C9">
        <w:rPr>
          <w:rFonts w:ascii="Times New Roman" w:eastAsia="Times New Roman" w:hAnsi="Times New Roman" w:cs="Times New Roman"/>
          <w:sz w:val="24"/>
          <w:szCs w:val="24"/>
          <w:lang w:eastAsia="ru-RU"/>
        </w:rPr>
        <w:t xml:space="preserve"> </w:t>
      </w:r>
      <w:r w:rsidRPr="00D340B5">
        <w:rPr>
          <w:rFonts w:ascii="Times New Roman" w:eastAsia="Times New Roman" w:hAnsi="Times New Roman" w:cs="Times New Roman"/>
          <w:sz w:val="24"/>
          <w:szCs w:val="24"/>
          <w:lang w:eastAsia="ru-RU"/>
        </w:rPr>
        <w:t>2</w:t>
      </w:r>
      <w:r w:rsidR="00083493">
        <w:rPr>
          <w:rFonts w:ascii="Times New Roman" w:eastAsia="Times New Roman" w:hAnsi="Times New Roman" w:cs="Times New Roman"/>
          <w:sz w:val="24"/>
          <w:szCs w:val="24"/>
          <w:lang w:eastAsia="ru-RU"/>
        </w:rPr>
        <w:t>1</w:t>
      </w:r>
      <w:r w:rsidR="006D14C9">
        <w:rPr>
          <w:rFonts w:ascii="Times New Roman" w:eastAsia="Times New Roman" w:hAnsi="Times New Roman" w:cs="Times New Roman"/>
          <w:sz w:val="24"/>
          <w:szCs w:val="24"/>
          <w:lang w:eastAsia="ru-RU"/>
        </w:rPr>
        <w:t xml:space="preserve"> </w:t>
      </w:r>
      <w:r w:rsidR="001916BF" w:rsidRPr="00D340B5">
        <w:rPr>
          <w:rFonts w:ascii="Times New Roman" w:eastAsia="Times New Roman" w:hAnsi="Times New Roman" w:cs="Times New Roman"/>
          <w:sz w:val="24"/>
          <w:szCs w:val="24"/>
          <w:lang w:eastAsia="ru-RU"/>
        </w:rPr>
        <w:t>ребенка</w:t>
      </w:r>
      <w:r w:rsidRPr="00D340B5">
        <w:rPr>
          <w:rFonts w:ascii="Times New Roman" w:eastAsia="Times New Roman" w:hAnsi="Times New Roman" w:cs="Times New Roman"/>
          <w:sz w:val="24"/>
          <w:szCs w:val="24"/>
          <w:lang w:eastAsia="ru-RU"/>
        </w:rPr>
        <w:t>;</w:t>
      </w:r>
    </w:p>
    <w:p w:rsidR="00CC2E44" w:rsidRPr="00D340B5" w:rsidRDefault="00CC2E44" w:rsidP="00CC2E44">
      <w:pPr>
        <w:spacing w:after="0" w:line="240" w:lineRule="auto"/>
        <w:ind w:right="-10"/>
        <w:jc w:val="both"/>
        <w:rPr>
          <w:rFonts w:ascii="Times New Roman" w:eastAsia="Times New Roman" w:hAnsi="Times New Roman" w:cs="Times New Roman"/>
          <w:sz w:val="24"/>
          <w:szCs w:val="24"/>
          <w:lang w:eastAsia="ru-RU"/>
        </w:rPr>
      </w:pPr>
      <w:r w:rsidRPr="00D340B5">
        <w:rPr>
          <w:rFonts w:ascii="Times New Roman" w:eastAsia="Times New Roman" w:hAnsi="Times New Roman" w:cs="Times New Roman"/>
          <w:sz w:val="24"/>
          <w:szCs w:val="24"/>
          <w:lang w:eastAsia="ru-RU"/>
        </w:rPr>
        <w:lastRenderedPageBreak/>
        <w:t>Средняя группа «</w:t>
      </w:r>
      <w:r w:rsidR="006D14C9">
        <w:rPr>
          <w:rFonts w:ascii="Times New Roman" w:eastAsia="Times New Roman" w:hAnsi="Times New Roman" w:cs="Times New Roman"/>
          <w:sz w:val="24"/>
          <w:szCs w:val="24"/>
          <w:lang w:eastAsia="ru-RU"/>
        </w:rPr>
        <w:t xml:space="preserve">Буратино» -          </w:t>
      </w:r>
      <w:r w:rsidRPr="00D340B5">
        <w:rPr>
          <w:rFonts w:ascii="Times New Roman" w:eastAsia="Times New Roman" w:hAnsi="Times New Roman" w:cs="Times New Roman"/>
          <w:sz w:val="24"/>
          <w:szCs w:val="24"/>
          <w:lang w:eastAsia="ru-RU"/>
        </w:rPr>
        <w:t>2</w:t>
      </w:r>
      <w:r w:rsidR="00083493">
        <w:rPr>
          <w:rFonts w:ascii="Times New Roman" w:eastAsia="Times New Roman" w:hAnsi="Times New Roman" w:cs="Times New Roman"/>
          <w:sz w:val="24"/>
          <w:szCs w:val="24"/>
          <w:lang w:eastAsia="ru-RU"/>
        </w:rPr>
        <w:t>2</w:t>
      </w:r>
      <w:r w:rsidR="006D14C9">
        <w:rPr>
          <w:rFonts w:ascii="Times New Roman" w:eastAsia="Times New Roman" w:hAnsi="Times New Roman" w:cs="Times New Roman"/>
          <w:sz w:val="24"/>
          <w:szCs w:val="24"/>
          <w:lang w:eastAsia="ru-RU"/>
        </w:rPr>
        <w:t xml:space="preserve"> </w:t>
      </w:r>
      <w:r w:rsidR="001916BF" w:rsidRPr="00D340B5">
        <w:rPr>
          <w:rFonts w:ascii="Times New Roman" w:eastAsia="Times New Roman" w:hAnsi="Times New Roman" w:cs="Times New Roman"/>
          <w:sz w:val="24"/>
          <w:szCs w:val="24"/>
          <w:lang w:eastAsia="ru-RU"/>
        </w:rPr>
        <w:t>ребенка</w:t>
      </w:r>
      <w:r w:rsidRPr="00D340B5">
        <w:rPr>
          <w:rFonts w:ascii="Times New Roman" w:eastAsia="Times New Roman" w:hAnsi="Times New Roman" w:cs="Times New Roman"/>
          <w:sz w:val="24"/>
          <w:szCs w:val="24"/>
          <w:lang w:eastAsia="ru-RU"/>
        </w:rPr>
        <w:t>;</w:t>
      </w:r>
    </w:p>
    <w:p w:rsidR="00CC2E44" w:rsidRPr="00D340B5" w:rsidRDefault="00CC2E44" w:rsidP="00CC2E44">
      <w:pPr>
        <w:spacing w:after="0" w:line="240" w:lineRule="auto"/>
        <w:ind w:right="-10"/>
        <w:jc w:val="both"/>
        <w:rPr>
          <w:rFonts w:ascii="Times New Roman" w:eastAsia="Times New Roman" w:hAnsi="Times New Roman" w:cs="Times New Roman"/>
          <w:sz w:val="24"/>
          <w:szCs w:val="24"/>
          <w:lang w:eastAsia="ru-RU"/>
        </w:rPr>
      </w:pPr>
      <w:r w:rsidRPr="00D340B5">
        <w:rPr>
          <w:rFonts w:ascii="Times New Roman" w:eastAsia="Times New Roman" w:hAnsi="Times New Roman" w:cs="Times New Roman"/>
          <w:sz w:val="24"/>
          <w:szCs w:val="24"/>
          <w:lang w:eastAsia="ru-RU"/>
        </w:rPr>
        <w:t>Средняя группа</w:t>
      </w:r>
      <w:r w:rsidR="006D14C9">
        <w:rPr>
          <w:rFonts w:ascii="Times New Roman" w:eastAsia="Times New Roman" w:hAnsi="Times New Roman" w:cs="Times New Roman"/>
          <w:sz w:val="24"/>
          <w:szCs w:val="24"/>
          <w:lang w:eastAsia="ru-RU"/>
        </w:rPr>
        <w:t xml:space="preserve"> </w:t>
      </w:r>
      <w:r w:rsidRPr="00D340B5">
        <w:rPr>
          <w:rFonts w:ascii="Times New Roman" w:eastAsia="Times New Roman" w:hAnsi="Times New Roman" w:cs="Times New Roman"/>
          <w:sz w:val="24"/>
          <w:szCs w:val="24"/>
          <w:lang w:eastAsia="ru-RU"/>
        </w:rPr>
        <w:t>«</w:t>
      </w:r>
      <w:r w:rsidR="006D14C9">
        <w:rPr>
          <w:rFonts w:ascii="Times New Roman" w:eastAsia="Times New Roman" w:hAnsi="Times New Roman" w:cs="Times New Roman"/>
          <w:sz w:val="24"/>
          <w:szCs w:val="24"/>
          <w:lang w:eastAsia="ru-RU"/>
        </w:rPr>
        <w:t>Незабудка</w:t>
      </w:r>
      <w:r w:rsidR="0092637C" w:rsidRPr="00D340B5">
        <w:rPr>
          <w:rFonts w:ascii="Times New Roman" w:eastAsia="Times New Roman" w:hAnsi="Times New Roman" w:cs="Times New Roman"/>
          <w:sz w:val="24"/>
          <w:szCs w:val="24"/>
          <w:lang w:eastAsia="ru-RU"/>
        </w:rPr>
        <w:t xml:space="preserve">» -       </w:t>
      </w:r>
      <w:r w:rsidR="006D14C9">
        <w:rPr>
          <w:rFonts w:ascii="Times New Roman" w:eastAsia="Times New Roman" w:hAnsi="Times New Roman" w:cs="Times New Roman"/>
          <w:sz w:val="24"/>
          <w:szCs w:val="24"/>
          <w:lang w:eastAsia="ru-RU"/>
        </w:rPr>
        <w:t xml:space="preserve"> </w:t>
      </w:r>
      <w:r w:rsidR="00083493">
        <w:rPr>
          <w:rFonts w:ascii="Times New Roman" w:eastAsia="Times New Roman" w:hAnsi="Times New Roman" w:cs="Times New Roman"/>
          <w:sz w:val="24"/>
          <w:szCs w:val="24"/>
          <w:lang w:eastAsia="ru-RU"/>
        </w:rPr>
        <w:t>22</w:t>
      </w:r>
      <w:r w:rsidR="006D14C9">
        <w:rPr>
          <w:rFonts w:ascii="Times New Roman" w:eastAsia="Times New Roman" w:hAnsi="Times New Roman" w:cs="Times New Roman"/>
          <w:sz w:val="24"/>
          <w:szCs w:val="24"/>
          <w:lang w:eastAsia="ru-RU"/>
        </w:rPr>
        <w:t xml:space="preserve"> </w:t>
      </w:r>
      <w:r w:rsidR="00EA744B" w:rsidRPr="00D340B5">
        <w:rPr>
          <w:rFonts w:ascii="Times New Roman" w:eastAsia="Times New Roman" w:hAnsi="Times New Roman" w:cs="Times New Roman"/>
          <w:sz w:val="24"/>
          <w:szCs w:val="24"/>
          <w:lang w:eastAsia="ru-RU"/>
        </w:rPr>
        <w:t>детей</w:t>
      </w:r>
      <w:r w:rsidRPr="00D340B5">
        <w:rPr>
          <w:rFonts w:ascii="Times New Roman" w:eastAsia="Times New Roman" w:hAnsi="Times New Roman" w:cs="Times New Roman"/>
          <w:sz w:val="24"/>
          <w:szCs w:val="24"/>
          <w:lang w:eastAsia="ru-RU"/>
        </w:rPr>
        <w:t>;</w:t>
      </w:r>
    </w:p>
    <w:p w:rsidR="00CC2E44" w:rsidRPr="00D340B5" w:rsidRDefault="00CC2E44" w:rsidP="00CC2E44">
      <w:pPr>
        <w:spacing w:after="0" w:line="240" w:lineRule="auto"/>
        <w:ind w:right="-10"/>
        <w:jc w:val="both"/>
        <w:rPr>
          <w:rFonts w:ascii="Times New Roman" w:eastAsia="Times New Roman" w:hAnsi="Times New Roman" w:cs="Times New Roman"/>
          <w:sz w:val="24"/>
          <w:szCs w:val="24"/>
          <w:lang w:eastAsia="ru-RU"/>
        </w:rPr>
      </w:pPr>
      <w:r w:rsidRPr="00D340B5">
        <w:rPr>
          <w:rFonts w:ascii="Times New Roman" w:eastAsia="Times New Roman" w:hAnsi="Times New Roman" w:cs="Times New Roman"/>
          <w:sz w:val="24"/>
          <w:szCs w:val="24"/>
          <w:lang w:eastAsia="ru-RU"/>
        </w:rPr>
        <w:t>С</w:t>
      </w:r>
      <w:r w:rsidR="005148D5" w:rsidRPr="00D340B5">
        <w:rPr>
          <w:rFonts w:ascii="Times New Roman" w:eastAsia="Times New Roman" w:hAnsi="Times New Roman" w:cs="Times New Roman"/>
          <w:sz w:val="24"/>
          <w:szCs w:val="24"/>
          <w:lang w:eastAsia="ru-RU"/>
        </w:rPr>
        <w:t>таршая</w:t>
      </w:r>
      <w:r w:rsidRPr="00D340B5">
        <w:rPr>
          <w:rFonts w:ascii="Times New Roman" w:eastAsia="Times New Roman" w:hAnsi="Times New Roman" w:cs="Times New Roman"/>
          <w:sz w:val="24"/>
          <w:szCs w:val="24"/>
          <w:lang w:eastAsia="ru-RU"/>
        </w:rPr>
        <w:t xml:space="preserve">  группа </w:t>
      </w:r>
      <w:r w:rsidR="0092637C" w:rsidRPr="00D340B5">
        <w:rPr>
          <w:rFonts w:ascii="Times New Roman" w:eastAsia="Times New Roman" w:hAnsi="Times New Roman" w:cs="Times New Roman"/>
          <w:sz w:val="24"/>
          <w:szCs w:val="24"/>
          <w:lang w:eastAsia="ru-RU"/>
        </w:rPr>
        <w:t>(</w:t>
      </w:r>
      <w:proofErr w:type="spellStart"/>
      <w:r w:rsidR="0092637C" w:rsidRPr="00D340B5">
        <w:rPr>
          <w:rFonts w:ascii="Times New Roman" w:eastAsia="Times New Roman" w:hAnsi="Times New Roman" w:cs="Times New Roman"/>
          <w:sz w:val="24"/>
          <w:szCs w:val="24"/>
          <w:lang w:eastAsia="ru-RU"/>
        </w:rPr>
        <w:t>комбинир</w:t>
      </w:r>
      <w:proofErr w:type="spellEnd"/>
      <w:r w:rsidR="0092637C" w:rsidRPr="00D340B5">
        <w:rPr>
          <w:rFonts w:ascii="Times New Roman" w:eastAsia="Times New Roman" w:hAnsi="Times New Roman" w:cs="Times New Roman"/>
          <w:sz w:val="24"/>
          <w:szCs w:val="24"/>
          <w:lang w:eastAsia="ru-RU"/>
        </w:rPr>
        <w:t xml:space="preserve">.) </w:t>
      </w:r>
      <w:r w:rsidRPr="00D340B5">
        <w:rPr>
          <w:rFonts w:ascii="Times New Roman" w:eastAsia="Times New Roman" w:hAnsi="Times New Roman" w:cs="Times New Roman"/>
          <w:sz w:val="24"/>
          <w:szCs w:val="24"/>
          <w:lang w:eastAsia="ru-RU"/>
        </w:rPr>
        <w:t>«</w:t>
      </w:r>
      <w:r w:rsidR="006D14C9">
        <w:rPr>
          <w:rFonts w:ascii="Times New Roman" w:eastAsia="Times New Roman" w:hAnsi="Times New Roman" w:cs="Times New Roman"/>
          <w:sz w:val="24"/>
          <w:szCs w:val="24"/>
          <w:lang w:eastAsia="ru-RU"/>
        </w:rPr>
        <w:t>Вишенка</w:t>
      </w:r>
      <w:r w:rsidR="0092637C" w:rsidRPr="00D340B5">
        <w:rPr>
          <w:rFonts w:ascii="Times New Roman" w:eastAsia="Times New Roman" w:hAnsi="Times New Roman" w:cs="Times New Roman"/>
          <w:sz w:val="24"/>
          <w:szCs w:val="24"/>
          <w:lang w:eastAsia="ru-RU"/>
        </w:rPr>
        <w:t xml:space="preserve">» - </w:t>
      </w:r>
      <w:r w:rsidR="00083493">
        <w:rPr>
          <w:rFonts w:ascii="Times New Roman" w:eastAsia="Times New Roman" w:hAnsi="Times New Roman" w:cs="Times New Roman"/>
          <w:sz w:val="24"/>
          <w:szCs w:val="24"/>
          <w:lang w:eastAsia="ru-RU"/>
        </w:rPr>
        <w:t>17</w:t>
      </w:r>
      <w:r w:rsidR="006D14C9">
        <w:rPr>
          <w:rFonts w:ascii="Times New Roman" w:eastAsia="Times New Roman" w:hAnsi="Times New Roman" w:cs="Times New Roman"/>
          <w:sz w:val="24"/>
          <w:szCs w:val="24"/>
          <w:lang w:eastAsia="ru-RU"/>
        </w:rPr>
        <w:t xml:space="preserve"> </w:t>
      </w:r>
      <w:r w:rsidR="00EA744B" w:rsidRPr="00D340B5">
        <w:rPr>
          <w:rFonts w:ascii="Times New Roman" w:eastAsia="Times New Roman" w:hAnsi="Times New Roman" w:cs="Times New Roman"/>
          <w:sz w:val="24"/>
          <w:szCs w:val="24"/>
          <w:lang w:eastAsia="ru-RU"/>
        </w:rPr>
        <w:t>детей</w:t>
      </w:r>
      <w:r w:rsidRPr="00D340B5">
        <w:rPr>
          <w:rFonts w:ascii="Times New Roman" w:eastAsia="Times New Roman" w:hAnsi="Times New Roman" w:cs="Times New Roman"/>
          <w:sz w:val="24"/>
          <w:szCs w:val="24"/>
          <w:lang w:eastAsia="ru-RU"/>
        </w:rPr>
        <w:t>;</w:t>
      </w:r>
    </w:p>
    <w:p w:rsidR="00CC2E44" w:rsidRDefault="00CC2E44" w:rsidP="00CC2E44">
      <w:pPr>
        <w:spacing w:after="0" w:line="240" w:lineRule="auto"/>
        <w:ind w:right="-10"/>
        <w:jc w:val="both"/>
        <w:rPr>
          <w:rFonts w:ascii="Times New Roman" w:eastAsia="Times New Roman" w:hAnsi="Times New Roman" w:cs="Times New Roman"/>
          <w:color w:val="FF0000"/>
          <w:sz w:val="24"/>
          <w:szCs w:val="24"/>
          <w:lang w:eastAsia="ru-RU"/>
        </w:rPr>
      </w:pPr>
      <w:r w:rsidRPr="00D340B5">
        <w:rPr>
          <w:rFonts w:ascii="Times New Roman" w:eastAsia="Times New Roman" w:hAnsi="Times New Roman" w:cs="Times New Roman"/>
          <w:sz w:val="24"/>
          <w:szCs w:val="24"/>
          <w:lang w:eastAsia="ru-RU"/>
        </w:rPr>
        <w:t>Старшая  группа «</w:t>
      </w:r>
      <w:r w:rsidR="006D14C9">
        <w:rPr>
          <w:rFonts w:ascii="Times New Roman" w:eastAsia="Times New Roman" w:hAnsi="Times New Roman" w:cs="Times New Roman"/>
          <w:sz w:val="24"/>
          <w:szCs w:val="24"/>
          <w:lang w:eastAsia="ru-RU"/>
        </w:rPr>
        <w:t xml:space="preserve">Земляничка» -     </w:t>
      </w:r>
      <w:r w:rsidRPr="00D340B5">
        <w:rPr>
          <w:rFonts w:ascii="Times New Roman" w:eastAsia="Times New Roman" w:hAnsi="Times New Roman" w:cs="Times New Roman"/>
          <w:sz w:val="24"/>
          <w:szCs w:val="24"/>
          <w:lang w:eastAsia="ru-RU"/>
        </w:rPr>
        <w:t>2</w:t>
      </w:r>
      <w:r w:rsidR="00083493">
        <w:rPr>
          <w:rFonts w:ascii="Times New Roman" w:eastAsia="Times New Roman" w:hAnsi="Times New Roman" w:cs="Times New Roman"/>
          <w:sz w:val="24"/>
          <w:szCs w:val="24"/>
          <w:lang w:eastAsia="ru-RU"/>
        </w:rPr>
        <w:t>3</w:t>
      </w:r>
      <w:r w:rsidR="006D14C9">
        <w:rPr>
          <w:rFonts w:ascii="Times New Roman" w:eastAsia="Times New Roman" w:hAnsi="Times New Roman" w:cs="Times New Roman"/>
          <w:sz w:val="24"/>
          <w:szCs w:val="24"/>
          <w:lang w:eastAsia="ru-RU"/>
        </w:rPr>
        <w:t xml:space="preserve"> </w:t>
      </w:r>
      <w:r w:rsidR="001916BF" w:rsidRPr="00D340B5">
        <w:rPr>
          <w:rFonts w:ascii="Times New Roman" w:eastAsia="Times New Roman" w:hAnsi="Times New Roman" w:cs="Times New Roman"/>
          <w:sz w:val="24"/>
          <w:szCs w:val="24"/>
          <w:lang w:eastAsia="ru-RU"/>
        </w:rPr>
        <w:t>ребенок</w:t>
      </w:r>
      <w:r w:rsidRPr="00D340B5">
        <w:rPr>
          <w:rFonts w:ascii="Times New Roman" w:eastAsia="Times New Roman" w:hAnsi="Times New Roman" w:cs="Times New Roman"/>
          <w:sz w:val="24"/>
          <w:szCs w:val="24"/>
          <w:lang w:eastAsia="ru-RU"/>
        </w:rPr>
        <w:t>;</w:t>
      </w:r>
      <w:r w:rsidRPr="00D340B5">
        <w:rPr>
          <w:rFonts w:ascii="Times New Roman" w:eastAsia="Times New Roman" w:hAnsi="Times New Roman" w:cs="Times New Roman"/>
          <w:color w:val="FF0000"/>
          <w:sz w:val="24"/>
          <w:szCs w:val="24"/>
          <w:lang w:eastAsia="ru-RU"/>
        </w:rPr>
        <w:tab/>
      </w:r>
    </w:p>
    <w:p w:rsidR="006D14C9" w:rsidRPr="00D340B5" w:rsidRDefault="006D14C9" w:rsidP="006D14C9">
      <w:pPr>
        <w:spacing w:after="0" w:line="240" w:lineRule="auto"/>
        <w:ind w:right="-10"/>
        <w:jc w:val="both"/>
        <w:rPr>
          <w:rFonts w:ascii="Times New Roman" w:eastAsia="Times New Roman" w:hAnsi="Times New Roman" w:cs="Times New Roman"/>
          <w:sz w:val="24"/>
          <w:szCs w:val="24"/>
          <w:lang w:eastAsia="ru-RU"/>
        </w:rPr>
      </w:pPr>
      <w:r w:rsidRPr="00D340B5">
        <w:rPr>
          <w:rFonts w:ascii="Times New Roman" w:eastAsia="Times New Roman" w:hAnsi="Times New Roman" w:cs="Times New Roman"/>
          <w:sz w:val="24"/>
          <w:szCs w:val="24"/>
          <w:lang w:eastAsia="ru-RU"/>
        </w:rPr>
        <w:t>Старшая группа компенсирующей направленности</w:t>
      </w:r>
      <w:r>
        <w:rPr>
          <w:rFonts w:ascii="Times New Roman" w:eastAsia="Times New Roman" w:hAnsi="Times New Roman" w:cs="Times New Roman"/>
          <w:sz w:val="24"/>
          <w:szCs w:val="24"/>
          <w:lang w:eastAsia="ru-RU"/>
        </w:rPr>
        <w:t xml:space="preserve"> для обучающихся с ТНР</w:t>
      </w:r>
      <w:r w:rsidRPr="00D340B5">
        <w:rPr>
          <w:rFonts w:ascii="Times New Roman" w:eastAsia="Times New Roman" w:hAnsi="Times New Roman" w:cs="Times New Roman"/>
          <w:sz w:val="24"/>
          <w:szCs w:val="24"/>
          <w:lang w:eastAsia="ru-RU"/>
        </w:rPr>
        <w:t xml:space="preserve"> (логопедическая) «Ромашка» - 10 детей;</w:t>
      </w:r>
    </w:p>
    <w:p w:rsidR="006D14C9" w:rsidRPr="006D14C9" w:rsidRDefault="006D14C9" w:rsidP="00CC2E44">
      <w:pPr>
        <w:spacing w:after="0" w:line="240" w:lineRule="auto"/>
        <w:ind w:right="-10"/>
        <w:jc w:val="both"/>
        <w:rPr>
          <w:rFonts w:ascii="Times New Roman" w:eastAsia="Times New Roman" w:hAnsi="Times New Roman" w:cs="Times New Roman"/>
          <w:sz w:val="24"/>
          <w:szCs w:val="24"/>
          <w:lang w:eastAsia="ru-RU"/>
        </w:rPr>
      </w:pPr>
      <w:r w:rsidRPr="00D340B5">
        <w:rPr>
          <w:rFonts w:ascii="Times New Roman" w:eastAsia="Times New Roman" w:hAnsi="Times New Roman" w:cs="Times New Roman"/>
          <w:sz w:val="24"/>
          <w:szCs w:val="24"/>
          <w:lang w:eastAsia="ru-RU"/>
        </w:rPr>
        <w:t>Старшая группа компенсирующей направленности</w:t>
      </w:r>
      <w:r>
        <w:rPr>
          <w:rFonts w:ascii="Times New Roman" w:eastAsia="Times New Roman" w:hAnsi="Times New Roman" w:cs="Times New Roman"/>
          <w:sz w:val="24"/>
          <w:szCs w:val="24"/>
          <w:lang w:eastAsia="ru-RU"/>
        </w:rPr>
        <w:t xml:space="preserve"> для обучающихся с ТНР</w:t>
      </w:r>
      <w:r w:rsidRPr="00D340B5">
        <w:rPr>
          <w:rFonts w:ascii="Times New Roman" w:eastAsia="Times New Roman" w:hAnsi="Times New Roman" w:cs="Times New Roman"/>
          <w:sz w:val="24"/>
          <w:szCs w:val="24"/>
          <w:lang w:eastAsia="ru-RU"/>
        </w:rPr>
        <w:t xml:space="preserve"> (логопедическая) «</w:t>
      </w:r>
      <w:r>
        <w:rPr>
          <w:rFonts w:ascii="Times New Roman" w:eastAsia="Times New Roman" w:hAnsi="Times New Roman" w:cs="Times New Roman"/>
          <w:sz w:val="24"/>
          <w:szCs w:val="24"/>
          <w:lang w:eastAsia="ru-RU"/>
        </w:rPr>
        <w:t>Рябинка</w:t>
      </w:r>
      <w:r w:rsidRPr="00D340B5">
        <w:rPr>
          <w:rFonts w:ascii="Times New Roman" w:eastAsia="Times New Roman" w:hAnsi="Times New Roman" w:cs="Times New Roman"/>
          <w:sz w:val="24"/>
          <w:szCs w:val="24"/>
          <w:lang w:eastAsia="ru-RU"/>
        </w:rPr>
        <w:t>» - 10 детей;</w:t>
      </w:r>
    </w:p>
    <w:p w:rsidR="00CC2E44" w:rsidRPr="00D340B5" w:rsidRDefault="0092637C" w:rsidP="00CC2E44">
      <w:pPr>
        <w:spacing w:after="0" w:line="240" w:lineRule="auto"/>
        <w:ind w:right="-10"/>
        <w:jc w:val="both"/>
        <w:rPr>
          <w:rFonts w:ascii="Times New Roman" w:eastAsia="Times New Roman" w:hAnsi="Times New Roman" w:cs="Times New Roman"/>
          <w:color w:val="FF0000"/>
          <w:sz w:val="24"/>
          <w:szCs w:val="24"/>
          <w:lang w:eastAsia="ru-RU"/>
        </w:rPr>
      </w:pPr>
      <w:r w:rsidRPr="00D340B5">
        <w:rPr>
          <w:rFonts w:ascii="Times New Roman" w:eastAsia="Times New Roman" w:hAnsi="Times New Roman" w:cs="Times New Roman"/>
          <w:sz w:val="24"/>
          <w:szCs w:val="24"/>
          <w:lang w:eastAsia="ru-RU"/>
        </w:rPr>
        <w:t>Подготовительная</w:t>
      </w:r>
      <w:r w:rsidR="00CC2E44" w:rsidRPr="00D340B5">
        <w:rPr>
          <w:rFonts w:ascii="Times New Roman" w:eastAsia="Times New Roman" w:hAnsi="Times New Roman" w:cs="Times New Roman"/>
          <w:sz w:val="24"/>
          <w:szCs w:val="24"/>
          <w:lang w:eastAsia="ru-RU"/>
        </w:rPr>
        <w:t xml:space="preserve"> группа</w:t>
      </w:r>
      <w:r w:rsidR="006D14C9">
        <w:rPr>
          <w:rFonts w:ascii="Times New Roman" w:eastAsia="Times New Roman" w:hAnsi="Times New Roman" w:cs="Times New Roman"/>
          <w:sz w:val="24"/>
          <w:szCs w:val="24"/>
          <w:lang w:eastAsia="ru-RU"/>
        </w:rPr>
        <w:t xml:space="preserve"> (</w:t>
      </w:r>
      <w:proofErr w:type="spellStart"/>
      <w:r w:rsidR="006D14C9">
        <w:rPr>
          <w:rFonts w:ascii="Times New Roman" w:eastAsia="Times New Roman" w:hAnsi="Times New Roman" w:cs="Times New Roman"/>
          <w:sz w:val="24"/>
          <w:szCs w:val="24"/>
          <w:lang w:eastAsia="ru-RU"/>
        </w:rPr>
        <w:t>комбинир</w:t>
      </w:r>
      <w:proofErr w:type="spellEnd"/>
      <w:r w:rsidR="006D14C9">
        <w:rPr>
          <w:rFonts w:ascii="Times New Roman" w:eastAsia="Times New Roman" w:hAnsi="Times New Roman" w:cs="Times New Roman"/>
          <w:sz w:val="24"/>
          <w:szCs w:val="24"/>
          <w:lang w:eastAsia="ru-RU"/>
        </w:rPr>
        <w:t xml:space="preserve">.) </w:t>
      </w:r>
      <w:r w:rsidR="00CC2E44" w:rsidRPr="00D340B5">
        <w:rPr>
          <w:rFonts w:ascii="Times New Roman" w:eastAsia="Times New Roman" w:hAnsi="Times New Roman" w:cs="Times New Roman"/>
          <w:sz w:val="24"/>
          <w:szCs w:val="24"/>
          <w:lang w:eastAsia="ru-RU"/>
        </w:rPr>
        <w:t>«</w:t>
      </w:r>
      <w:r w:rsidR="006D14C9">
        <w:rPr>
          <w:rFonts w:ascii="Times New Roman" w:eastAsia="Times New Roman" w:hAnsi="Times New Roman" w:cs="Times New Roman"/>
          <w:sz w:val="24"/>
          <w:szCs w:val="24"/>
          <w:lang w:eastAsia="ru-RU"/>
        </w:rPr>
        <w:t>Пчелки</w:t>
      </w:r>
      <w:r w:rsidR="00961509" w:rsidRPr="00D340B5">
        <w:rPr>
          <w:rFonts w:ascii="Times New Roman" w:eastAsia="Times New Roman" w:hAnsi="Times New Roman" w:cs="Times New Roman"/>
          <w:sz w:val="24"/>
          <w:szCs w:val="24"/>
          <w:lang w:eastAsia="ru-RU"/>
        </w:rPr>
        <w:t xml:space="preserve">» -    </w:t>
      </w:r>
      <w:r w:rsidR="00083493">
        <w:rPr>
          <w:rFonts w:ascii="Times New Roman" w:eastAsia="Times New Roman" w:hAnsi="Times New Roman" w:cs="Times New Roman"/>
          <w:sz w:val="24"/>
          <w:szCs w:val="24"/>
          <w:lang w:eastAsia="ru-RU"/>
        </w:rPr>
        <w:t>17</w:t>
      </w:r>
      <w:r w:rsidR="006D14C9">
        <w:rPr>
          <w:rFonts w:ascii="Times New Roman" w:eastAsia="Times New Roman" w:hAnsi="Times New Roman" w:cs="Times New Roman"/>
          <w:sz w:val="24"/>
          <w:szCs w:val="24"/>
          <w:lang w:eastAsia="ru-RU"/>
        </w:rPr>
        <w:t xml:space="preserve"> </w:t>
      </w:r>
      <w:r w:rsidR="001D6EFF" w:rsidRPr="00D340B5">
        <w:rPr>
          <w:rFonts w:ascii="Times New Roman" w:eastAsia="Times New Roman" w:hAnsi="Times New Roman" w:cs="Times New Roman"/>
          <w:sz w:val="24"/>
          <w:szCs w:val="24"/>
          <w:lang w:eastAsia="ru-RU"/>
        </w:rPr>
        <w:t>детей</w:t>
      </w:r>
      <w:r w:rsidR="00CC2E44" w:rsidRPr="00D340B5">
        <w:rPr>
          <w:rFonts w:ascii="Times New Roman" w:eastAsia="Times New Roman" w:hAnsi="Times New Roman" w:cs="Times New Roman"/>
          <w:sz w:val="24"/>
          <w:szCs w:val="24"/>
          <w:lang w:eastAsia="ru-RU"/>
        </w:rPr>
        <w:t xml:space="preserve">;      </w:t>
      </w:r>
    </w:p>
    <w:p w:rsidR="00CC2E44" w:rsidRPr="00D340B5" w:rsidRDefault="00CC2E44" w:rsidP="00CC2E44">
      <w:pPr>
        <w:spacing w:after="0" w:line="240" w:lineRule="auto"/>
        <w:ind w:right="-10"/>
        <w:jc w:val="both"/>
        <w:rPr>
          <w:rFonts w:ascii="Times New Roman" w:eastAsia="Times New Roman" w:hAnsi="Times New Roman" w:cs="Times New Roman"/>
          <w:sz w:val="24"/>
          <w:szCs w:val="24"/>
          <w:lang w:eastAsia="ru-RU"/>
        </w:rPr>
      </w:pPr>
      <w:r w:rsidRPr="00D340B5">
        <w:rPr>
          <w:rFonts w:ascii="Times New Roman" w:eastAsia="Times New Roman" w:hAnsi="Times New Roman" w:cs="Times New Roman"/>
          <w:sz w:val="24"/>
          <w:szCs w:val="24"/>
          <w:lang w:eastAsia="ru-RU"/>
        </w:rPr>
        <w:t>Подготовительная группа</w:t>
      </w:r>
      <w:r w:rsidR="006D14C9">
        <w:rPr>
          <w:rFonts w:ascii="Times New Roman" w:eastAsia="Times New Roman" w:hAnsi="Times New Roman" w:cs="Times New Roman"/>
          <w:sz w:val="24"/>
          <w:szCs w:val="24"/>
          <w:lang w:eastAsia="ru-RU"/>
        </w:rPr>
        <w:t xml:space="preserve"> (</w:t>
      </w:r>
      <w:proofErr w:type="spellStart"/>
      <w:r w:rsidR="006D14C9">
        <w:rPr>
          <w:rFonts w:ascii="Times New Roman" w:eastAsia="Times New Roman" w:hAnsi="Times New Roman" w:cs="Times New Roman"/>
          <w:sz w:val="24"/>
          <w:szCs w:val="24"/>
          <w:lang w:eastAsia="ru-RU"/>
        </w:rPr>
        <w:t>комбинир</w:t>
      </w:r>
      <w:proofErr w:type="spellEnd"/>
      <w:r w:rsidR="006D14C9">
        <w:rPr>
          <w:rFonts w:ascii="Times New Roman" w:eastAsia="Times New Roman" w:hAnsi="Times New Roman" w:cs="Times New Roman"/>
          <w:sz w:val="24"/>
          <w:szCs w:val="24"/>
          <w:lang w:eastAsia="ru-RU"/>
        </w:rPr>
        <w:t>.)</w:t>
      </w:r>
      <w:r w:rsidRPr="00D340B5">
        <w:rPr>
          <w:rFonts w:ascii="Times New Roman" w:eastAsia="Times New Roman" w:hAnsi="Times New Roman" w:cs="Times New Roman"/>
          <w:sz w:val="24"/>
          <w:szCs w:val="24"/>
          <w:lang w:eastAsia="ru-RU"/>
        </w:rPr>
        <w:t xml:space="preserve"> «</w:t>
      </w:r>
      <w:r w:rsidR="006D14C9">
        <w:rPr>
          <w:rFonts w:ascii="Times New Roman" w:eastAsia="Times New Roman" w:hAnsi="Times New Roman" w:cs="Times New Roman"/>
          <w:sz w:val="24"/>
          <w:szCs w:val="24"/>
          <w:lang w:eastAsia="ru-RU"/>
        </w:rPr>
        <w:t>Василек</w:t>
      </w:r>
      <w:r w:rsidRPr="00D340B5">
        <w:rPr>
          <w:rFonts w:ascii="Times New Roman" w:eastAsia="Times New Roman" w:hAnsi="Times New Roman" w:cs="Times New Roman"/>
          <w:sz w:val="24"/>
          <w:szCs w:val="24"/>
          <w:lang w:eastAsia="ru-RU"/>
        </w:rPr>
        <w:t xml:space="preserve">» -      </w:t>
      </w:r>
      <w:r w:rsidR="00083493">
        <w:rPr>
          <w:rFonts w:ascii="Times New Roman" w:eastAsia="Times New Roman" w:hAnsi="Times New Roman" w:cs="Times New Roman"/>
          <w:sz w:val="24"/>
          <w:szCs w:val="24"/>
          <w:lang w:eastAsia="ru-RU"/>
        </w:rPr>
        <w:t>16</w:t>
      </w:r>
      <w:r w:rsidR="006D14C9">
        <w:rPr>
          <w:rFonts w:ascii="Times New Roman" w:eastAsia="Times New Roman" w:hAnsi="Times New Roman" w:cs="Times New Roman"/>
          <w:sz w:val="24"/>
          <w:szCs w:val="24"/>
          <w:lang w:eastAsia="ru-RU"/>
        </w:rPr>
        <w:t xml:space="preserve"> </w:t>
      </w:r>
      <w:r w:rsidR="009D4CEB" w:rsidRPr="00D340B5">
        <w:rPr>
          <w:rFonts w:ascii="Times New Roman" w:eastAsia="Times New Roman" w:hAnsi="Times New Roman" w:cs="Times New Roman"/>
          <w:sz w:val="24"/>
          <w:szCs w:val="24"/>
          <w:lang w:eastAsia="ru-RU"/>
        </w:rPr>
        <w:t>ребен</w:t>
      </w:r>
      <w:r w:rsidR="001916BF" w:rsidRPr="00D340B5">
        <w:rPr>
          <w:rFonts w:ascii="Times New Roman" w:eastAsia="Times New Roman" w:hAnsi="Times New Roman" w:cs="Times New Roman"/>
          <w:sz w:val="24"/>
          <w:szCs w:val="24"/>
          <w:lang w:eastAsia="ru-RU"/>
        </w:rPr>
        <w:t>ок</w:t>
      </w:r>
      <w:r w:rsidRPr="00D340B5">
        <w:rPr>
          <w:rFonts w:ascii="Times New Roman" w:eastAsia="Times New Roman" w:hAnsi="Times New Roman" w:cs="Times New Roman"/>
          <w:sz w:val="24"/>
          <w:szCs w:val="24"/>
          <w:lang w:eastAsia="ru-RU"/>
        </w:rPr>
        <w:t>;</w:t>
      </w:r>
    </w:p>
    <w:p w:rsidR="00CC2E44" w:rsidRPr="00D340B5" w:rsidRDefault="00CC2E44" w:rsidP="00CC2E44">
      <w:pPr>
        <w:spacing w:after="0" w:line="240" w:lineRule="auto"/>
        <w:ind w:right="-10"/>
        <w:jc w:val="both"/>
        <w:rPr>
          <w:rFonts w:ascii="Times New Roman" w:eastAsia="Times New Roman" w:hAnsi="Times New Roman" w:cs="Times New Roman"/>
          <w:sz w:val="24"/>
          <w:szCs w:val="24"/>
          <w:lang w:eastAsia="ru-RU"/>
        </w:rPr>
      </w:pPr>
      <w:proofErr w:type="gramStart"/>
      <w:r w:rsidRPr="00D340B5">
        <w:rPr>
          <w:rFonts w:ascii="Times New Roman" w:eastAsia="Times New Roman" w:hAnsi="Times New Roman" w:cs="Times New Roman"/>
          <w:sz w:val="24"/>
          <w:szCs w:val="24"/>
          <w:lang w:eastAsia="ru-RU"/>
        </w:rPr>
        <w:t>Подготовительная группа</w:t>
      </w:r>
      <w:r w:rsidR="006D14C9">
        <w:rPr>
          <w:rFonts w:ascii="Times New Roman" w:eastAsia="Times New Roman" w:hAnsi="Times New Roman" w:cs="Times New Roman"/>
          <w:sz w:val="24"/>
          <w:szCs w:val="24"/>
          <w:lang w:eastAsia="ru-RU"/>
        </w:rPr>
        <w:t xml:space="preserve"> компенсирующей направленности для обучающихся с ТНР</w:t>
      </w:r>
      <w:r w:rsidRPr="00D340B5">
        <w:rPr>
          <w:rFonts w:ascii="Times New Roman" w:eastAsia="Times New Roman" w:hAnsi="Times New Roman" w:cs="Times New Roman"/>
          <w:sz w:val="24"/>
          <w:szCs w:val="24"/>
          <w:lang w:eastAsia="ru-RU"/>
        </w:rPr>
        <w:t xml:space="preserve"> (логопедическая) «</w:t>
      </w:r>
      <w:r w:rsidR="0092637C" w:rsidRPr="00D340B5">
        <w:rPr>
          <w:rFonts w:ascii="Times New Roman" w:eastAsia="Times New Roman" w:hAnsi="Times New Roman" w:cs="Times New Roman"/>
          <w:sz w:val="24"/>
          <w:szCs w:val="24"/>
          <w:lang w:eastAsia="ru-RU"/>
        </w:rPr>
        <w:t>Колокольчик</w:t>
      </w:r>
      <w:r w:rsidRPr="00D340B5">
        <w:rPr>
          <w:rFonts w:ascii="Times New Roman" w:eastAsia="Times New Roman" w:hAnsi="Times New Roman" w:cs="Times New Roman"/>
          <w:sz w:val="24"/>
          <w:szCs w:val="24"/>
          <w:lang w:eastAsia="ru-RU"/>
        </w:rPr>
        <w:t>» - 10 детей.</w:t>
      </w:r>
      <w:proofErr w:type="gramEnd"/>
    </w:p>
    <w:tbl>
      <w:tblPr>
        <w:tblStyle w:val="a4"/>
        <w:tblpPr w:leftFromText="180" w:rightFromText="180" w:vertAnchor="text" w:horzAnchor="margin" w:tblpY="2"/>
        <w:tblW w:w="0" w:type="auto"/>
        <w:tblLook w:val="01E0"/>
      </w:tblPr>
      <w:tblGrid>
        <w:gridCol w:w="5070"/>
        <w:gridCol w:w="2126"/>
        <w:gridCol w:w="2835"/>
      </w:tblGrid>
      <w:tr w:rsidR="00CC2E44" w:rsidRPr="00D340B5" w:rsidTr="0041267D">
        <w:tc>
          <w:tcPr>
            <w:tcW w:w="5070" w:type="dxa"/>
          </w:tcPr>
          <w:p w:rsidR="00CC2E44" w:rsidRPr="00D340B5" w:rsidRDefault="00CC2E44" w:rsidP="0041267D">
            <w:pPr>
              <w:ind w:right="-10"/>
              <w:jc w:val="both"/>
              <w:rPr>
                <w:sz w:val="24"/>
                <w:szCs w:val="24"/>
              </w:rPr>
            </w:pPr>
            <w:r w:rsidRPr="00D340B5">
              <w:rPr>
                <w:sz w:val="24"/>
                <w:szCs w:val="24"/>
              </w:rPr>
              <w:t>Группы</w:t>
            </w:r>
          </w:p>
        </w:tc>
        <w:tc>
          <w:tcPr>
            <w:tcW w:w="2126" w:type="dxa"/>
          </w:tcPr>
          <w:p w:rsidR="00CC2E44" w:rsidRPr="00D340B5" w:rsidRDefault="00CC2E44" w:rsidP="0041267D">
            <w:pPr>
              <w:ind w:right="-10"/>
              <w:jc w:val="both"/>
              <w:rPr>
                <w:sz w:val="24"/>
                <w:szCs w:val="24"/>
              </w:rPr>
            </w:pPr>
            <w:r w:rsidRPr="00D340B5">
              <w:rPr>
                <w:sz w:val="24"/>
                <w:szCs w:val="24"/>
              </w:rPr>
              <w:t>Количество групп</w:t>
            </w:r>
          </w:p>
        </w:tc>
        <w:tc>
          <w:tcPr>
            <w:tcW w:w="2835" w:type="dxa"/>
          </w:tcPr>
          <w:p w:rsidR="00CC2E44" w:rsidRPr="00D340B5" w:rsidRDefault="00CC2E44" w:rsidP="0041267D">
            <w:pPr>
              <w:ind w:right="-10"/>
              <w:jc w:val="both"/>
              <w:rPr>
                <w:sz w:val="24"/>
                <w:szCs w:val="24"/>
              </w:rPr>
            </w:pPr>
            <w:r w:rsidRPr="00D340B5">
              <w:rPr>
                <w:sz w:val="24"/>
                <w:szCs w:val="24"/>
              </w:rPr>
              <w:t>Наполняемость групп по учреждению</w:t>
            </w:r>
          </w:p>
        </w:tc>
      </w:tr>
      <w:tr w:rsidR="00CC2E44" w:rsidRPr="00D340B5" w:rsidTr="0041267D">
        <w:tc>
          <w:tcPr>
            <w:tcW w:w="5070" w:type="dxa"/>
          </w:tcPr>
          <w:p w:rsidR="00CC2E44" w:rsidRPr="00D340B5" w:rsidRDefault="00CC2E44" w:rsidP="0041267D">
            <w:pPr>
              <w:ind w:right="-10"/>
              <w:jc w:val="both"/>
              <w:rPr>
                <w:sz w:val="24"/>
                <w:szCs w:val="24"/>
              </w:rPr>
            </w:pPr>
            <w:r w:rsidRPr="00D340B5">
              <w:rPr>
                <w:sz w:val="24"/>
                <w:szCs w:val="24"/>
              </w:rPr>
              <w:t>От 1,5 лет  до 3 лет</w:t>
            </w:r>
          </w:p>
        </w:tc>
        <w:tc>
          <w:tcPr>
            <w:tcW w:w="2126" w:type="dxa"/>
          </w:tcPr>
          <w:p w:rsidR="00CC2E44" w:rsidRPr="00D340B5" w:rsidRDefault="00CC2E44" w:rsidP="0041267D">
            <w:pPr>
              <w:ind w:right="-10"/>
              <w:jc w:val="both"/>
              <w:rPr>
                <w:sz w:val="24"/>
                <w:szCs w:val="24"/>
              </w:rPr>
            </w:pPr>
            <w:r w:rsidRPr="00D340B5">
              <w:rPr>
                <w:sz w:val="24"/>
                <w:szCs w:val="24"/>
              </w:rPr>
              <w:t>2</w:t>
            </w:r>
          </w:p>
        </w:tc>
        <w:tc>
          <w:tcPr>
            <w:tcW w:w="2835" w:type="dxa"/>
          </w:tcPr>
          <w:p w:rsidR="00CC2E44" w:rsidRPr="00D340B5" w:rsidRDefault="00083493" w:rsidP="00BC4B84">
            <w:pPr>
              <w:ind w:right="-10"/>
              <w:jc w:val="both"/>
              <w:rPr>
                <w:color w:val="FF0000"/>
                <w:sz w:val="24"/>
                <w:szCs w:val="24"/>
              </w:rPr>
            </w:pPr>
            <w:r>
              <w:rPr>
                <w:sz w:val="24"/>
                <w:szCs w:val="24"/>
              </w:rPr>
              <w:t>45</w:t>
            </w:r>
          </w:p>
        </w:tc>
      </w:tr>
      <w:tr w:rsidR="00CC2E44" w:rsidRPr="00D340B5" w:rsidTr="0041267D">
        <w:tc>
          <w:tcPr>
            <w:tcW w:w="5070" w:type="dxa"/>
          </w:tcPr>
          <w:p w:rsidR="00CC2E44" w:rsidRPr="00D340B5" w:rsidRDefault="00CC2E44" w:rsidP="0041267D">
            <w:pPr>
              <w:ind w:right="-10"/>
              <w:jc w:val="both"/>
              <w:rPr>
                <w:sz w:val="24"/>
                <w:szCs w:val="24"/>
              </w:rPr>
            </w:pPr>
            <w:r w:rsidRPr="00D340B5">
              <w:rPr>
                <w:sz w:val="24"/>
                <w:szCs w:val="24"/>
              </w:rPr>
              <w:t>От 3 лет до 4 лет</w:t>
            </w:r>
          </w:p>
        </w:tc>
        <w:tc>
          <w:tcPr>
            <w:tcW w:w="2126" w:type="dxa"/>
          </w:tcPr>
          <w:p w:rsidR="00CC2E44" w:rsidRPr="00D340B5" w:rsidRDefault="00BC4B84" w:rsidP="0041267D">
            <w:pPr>
              <w:ind w:right="-10"/>
              <w:jc w:val="both"/>
              <w:rPr>
                <w:sz w:val="24"/>
                <w:szCs w:val="24"/>
              </w:rPr>
            </w:pPr>
            <w:r w:rsidRPr="00D340B5">
              <w:rPr>
                <w:sz w:val="24"/>
                <w:szCs w:val="24"/>
              </w:rPr>
              <w:t>2</w:t>
            </w:r>
          </w:p>
        </w:tc>
        <w:tc>
          <w:tcPr>
            <w:tcW w:w="2835" w:type="dxa"/>
          </w:tcPr>
          <w:p w:rsidR="00CC2E44" w:rsidRPr="00D340B5" w:rsidRDefault="00BC4B84" w:rsidP="00083493">
            <w:pPr>
              <w:ind w:right="-10"/>
              <w:jc w:val="both"/>
              <w:rPr>
                <w:color w:val="FF0000"/>
                <w:sz w:val="24"/>
                <w:szCs w:val="24"/>
              </w:rPr>
            </w:pPr>
            <w:r w:rsidRPr="00D340B5">
              <w:rPr>
                <w:sz w:val="24"/>
                <w:szCs w:val="24"/>
              </w:rPr>
              <w:t>4</w:t>
            </w:r>
            <w:r w:rsidR="00083493">
              <w:rPr>
                <w:sz w:val="24"/>
                <w:szCs w:val="24"/>
              </w:rPr>
              <w:t>2</w:t>
            </w:r>
          </w:p>
        </w:tc>
      </w:tr>
      <w:tr w:rsidR="00CC2E44" w:rsidRPr="00D340B5" w:rsidTr="0041267D">
        <w:tc>
          <w:tcPr>
            <w:tcW w:w="5070" w:type="dxa"/>
          </w:tcPr>
          <w:p w:rsidR="00CC2E44" w:rsidRPr="00D340B5" w:rsidRDefault="00CC2E44" w:rsidP="0041267D">
            <w:pPr>
              <w:ind w:right="-10"/>
              <w:jc w:val="both"/>
              <w:rPr>
                <w:sz w:val="24"/>
                <w:szCs w:val="24"/>
              </w:rPr>
            </w:pPr>
            <w:r w:rsidRPr="00D340B5">
              <w:rPr>
                <w:sz w:val="24"/>
                <w:szCs w:val="24"/>
              </w:rPr>
              <w:t>От 4 лет до 5лет</w:t>
            </w:r>
          </w:p>
        </w:tc>
        <w:tc>
          <w:tcPr>
            <w:tcW w:w="2126" w:type="dxa"/>
          </w:tcPr>
          <w:p w:rsidR="00CC2E44" w:rsidRPr="00D340B5" w:rsidRDefault="00083493" w:rsidP="0041267D">
            <w:pPr>
              <w:ind w:right="-10"/>
              <w:jc w:val="both"/>
              <w:rPr>
                <w:sz w:val="24"/>
                <w:szCs w:val="24"/>
              </w:rPr>
            </w:pPr>
            <w:r>
              <w:rPr>
                <w:sz w:val="24"/>
                <w:szCs w:val="24"/>
              </w:rPr>
              <w:t>2</w:t>
            </w:r>
          </w:p>
        </w:tc>
        <w:tc>
          <w:tcPr>
            <w:tcW w:w="2835" w:type="dxa"/>
          </w:tcPr>
          <w:p w:rsidR="00CC2E44" w:rsidRPr="00D340B5" w:rsidRDefault="00083493" w:rsidP="00F341F8">
            <w:pPr>
              <w:ind w:right="-10"/>
              <w:jc w:val="both"/>
              <w:rPr>
                <w:color w:val="FF0000"/>
                <w:sz w:val="24"/>
                <w:szCs w:val="24"/>
              </w:rPr>
            </w:pPr>
            <w:r>
              <w:rPr>
                <w:sz w:val="24"/>
                <w:szCs w:val="24"/>
              </w:rPr>
              <w:t>4</w:t>
            </w:r>
            <w:r w:rsidR="00F341F8">
              <w:rPr>
                <w:sz w:val="24"/>
                <w:szCs w:val="24"/>
              </w:rPr>
              <w:t>4</w:t>
            </w:r>
          </w:p>
        </w:tc>
      </w:tr>
      <w:tr w:rsidR="00CC2E44" w:rsidRPr="00D340B5" w:rsidTr="0041267D">
        <w:tc>
          <w:tcPr>
            <w:tcW w:w="5070" w:type="dxa"/>
          </w:tcPr>
          <w:p w:rsidR="00CC2E44" w:rsidRPr="00D340B5" w:rsidRDefault="00CC2E44" w:rsidP="0041267D">
            <w:pPr>
              <w:ind w:right="-10"/>
              <w:jc w:val="both"/>
              <w:rPr>
                <w:b/>
                <w:sz w:val="24"/>
                <w:szCs w:val="24"/>
              </w:rPr>
            </w:pPr>
            <w:r w:rsidRPr="00D340B5">
              <w:rPr>
                <w:sz w:val="24"/>
                <w:szCs w:val="24"/>
              </w:rPr>
              <w:t>От 5 лет до 6 лет</w:t>
            </w:r>
          </w:p>
        </w:tc>
        <w:tc>
          <w:tcPr>
            <w:tcW w:w="2126" w:type="dxa"/>
          </w:tcPr>
          <w:p w:rsidR="00CC2E44" w:rsidRPr="00D340B5" w:rsidRDefault="00083493" w:rsidP="0041267D">
            <w:pPr>
              <w:ind w:right="-10"/>
              <w:jc w:val="both"/>
              <w:rPr>
                <w:sz w:val="24"/>
                <w:szCs w:val="24"/>
              </w:rPr>
            </w:pPr>
            <w:r>
              <w:rPr>
                <w:sz w:val="24"/>
                <w:szCs w:val="24"/>
              </w:rPr>
              <w:t>4</w:t>
            </w:r>
          </w:p>
        </w:tc>
        <w:tc>
          <w:tcPr>
            <w:tcW w:w="2835" w:type="dxa"/>
          </w:tcPr>
          <w:p w:rsidR="00CC2E44" w:rsidRPr="00D340B5" w:rsidRDefault="00F341F8" w:rsidP="00EA744B">
            <w:pPr>
              <w:ind w:right="-10"/>
              <w:jc w:val="both"/>
              <w:rPr>
                <w:color w:val="FF0000"/>
                <w:sz w:val="24"/>
                <w:szCs w:val="24"/>
              </w:rPr>
            </w:pPr>
            <w:r>
              <w:rPr>
                <w:sz w:val="24"/>
                <w:szCs w:val="24"/>
              </w:rPr>
              <w:t>60</w:t>
            </w:r>
          </w:p>
        </w:tc>
      </w:tr>
      <w:tr w:rsidR="00CC2E44" w:rsidRPr="00D340B5" w:rsidTr="0041267D">
        <w:tc>
          <w:tcPr>
            <w:tcW w:w="5070" w:type="dxa"/>
          </w:tcPr>
          <w:p w:rsidR="00CC2E44" w:rsidRPr="00D340B5" w:rsidRDefault="00CC2E44" w:rsidP="0041267D">
            <w:pPr>
              <w:ind w:right="-10"/>
              <w:jc w:val="both"/>
              <w:rPr>
                <w:sz w:val="24"/>
                <w:szCs w:val="24"/>
              </w:rPr>
            </w:pPr>
            <w:r w:rsidRPr="00D340B5">
              <w:rPr>
                <w:sz w:val="24"/>
                <w:szCs w:val="24"/>
              </w:rPr>
              <w:t>От 6 лет до 7 лет</w:t>
            </w:r>
          </w:p>
        </w:tc>
        <w:tc>
          <w:tcPr>
            <w:tcW w:w="2126" w:type="dxa"/>
          </w:tcPr>
          <w:p w:rsidR="00CC2E44" w:rsidRPr="00D340B5" w:rsidRDefault="00083493" w:rsidP="0041267D">
            <w:pPr>
              <w:ind w:right="-10"/>
              <w:jc w:val="both"/>
              <w:rPr>
                <w:sz w:val="24"/>
                <w:szCs w:val="24"/>
              </w:rPr>
            </w:pPr>
            <w:r>
              <w:rPr>
                <w:sz w:val="24"/>
                <w:szCs w:val="24"/>
              </w:rPr>
              <w:t>3</w:t>
            </w:r>
          </w:p>
        </w:tc>
        <w:tc>
          <w:tcPr>
            <w:tcW w:w="2835" w:type="dxa"/>
          </w:tcPr>
          <w:p w:rsidR="00CC2E44" w:rsidRPr="00D340B5" w:rsidRDefault="00083493" w:rsidP="005102DE">
            <w:pPr>
              <w:ind w:right="-10"/>
              <w:jc w:val="both"/>
              <w:rPr>
                <w:color w:val="FF0000"/>
                <w:sz w:val="24"/>
                <w:szCs w:val="24"/>
              </w:rPr>
            </w:pPr>
            <w:r>
              <w:rPr>
                <w:sz w:val="24"/>
                <w:szCs w:val="24"/>
              </w:rPr>
              <w:t>43</w:t>
            </w:r>
          </w:p>
        </w:tc>
      </w:tr>
      <w:tr w:rsidR="00083493" w:rsidRPr="00D340B5" w:rsidTr="00BF38EF">
        <w:tc>
          <w:tcPr>
            <w:tcW w:w="10031" w:type="dxa"/>
            <w:gridSpan w:val="3"/>
          </w:tcPr>
          <w:p w:rsidR="00083493" w:rsidRDefault="00083493" w:rsidP="005102DE">
            <w:pPr>
              <w:ind w:right="-10"/>
              <w:jc w:val="both"/>
              <w:rPr>
                <w:sz w:val="24"/>
                <w:szCs w:val="24"/>
              </w:rPr>
            </w:pPr>
            <w:r>
              <w:rPr>
                <w:sz w:val="24"/>
                <w:szCs w:val="24"/>
              </w:rPr>
              <w:t>Из них:</w:t>
            </w:r>
          </w:p>
        </w:tc>
      </w:tr>
      <w:tr w:rsidR="005102DE" w:rsidRPr="00D340B5" w:rsidTr="0041267D">
        <w:tc>
          <w:tcPr>
            <w:tcW w:w="5070" w:type="dxa"/>
          </w:tcPr>
          <w:p w:rsidR="005102DE" w:rsidRPr="00D340B5" w:rsidRDefault="005102DE" w:rsidP="006E0CA8">
            <w:pPr>
              <w:ind w:right="-10"/>
              <w:jc w:val="both"/>
              <w:rPr>
                <w:sz w:val="24"/>
                <w:szCs w:val="24"/>
              </w:rPr>
            </w:pPr>
            <w:r w:rsidRPr="00D340B5">
              <w:rPr>
                <w:sz w:val="24"/>
                <w:szCs w:val="24"/>
              </w:rPr>
              <w:t xml:space="preserve">Группа комбинированной направленности для </w:t>
            </w:r>
            <w:proofErr w:type="gramStart"/>
            <w:r w:rsidR="006E0CA8">
              <w:rPr>
                <w:sz w:val="24"/>
                <w:szCs w:val="24"/>
              </w:rPr>
              <w:t>обучающихся</w:t>
            </w:r>
            <w:proofErr w:type="gramEnd"/>
            <w:r w:rsidRPr="00D340B5">
              <w:rPr>
                <w:sz w:val="24"/>
                <w:szCs w:val="24"/>
              </w:rPr>
              <w:t xml:space="preserve"> с ОВЗ</w:t>
            </w:r>
            <w:r w:rsidR="0086558F">
              <w:rPr>
                <w:sz w:val="24"/>
                <w:szCs w:val="24"/>
              </w:rPr>
              <w:t xml:space="preserve"> (ЗПР)</w:t>
            </w:r>
          </w:p>
        </w:tc>
        <w:tc>
          <w:tcPr>
            <w:tcW w:w="2126" w:type="dxa"/>
          </w:tcPr>
          <w:p w:rsidR="005102DE" w:rsidRPr="00D340B5" w:rsidRDefault="00083493" w:rsidP="0041267D">
            <w:pPr>
              <w:ind w:right="-10"/>
              <w:jc w:val="both"/>
              <w:rPr>
                <w:sz w:val="24"/>
                <w:szCs w:val="24"/>
              </w:rPr>
            </w:pPr>
            <w:r>
              <w:rPr>
                <w:sz w:val="24"/>
                <w:szCs w:val="24"/>
              </w:rPr>
              <w:t>3</w:t>
            </w:r>
          </w:p>
        </w:tc>
        <w:tc>
          <w:tcPr>
            <w:tcW w:w="2835" w:type="dxa"/>
          </w:tcPr>
          <w:p w:rsidR="005102DE" w:rsidRPr="00D340B5" w:rsidRDefault="00083493" w:rsidP="000A14BC">
            <w:pPr>
              <w:ind w:right="-10"/>
              <w:jc w:val="both"/>
              <w:rPr>
                <w:color w:val="FF0000"/>
                <w:sz w:val="24"/>
                <w:szCs w:val="24"/>
              </w:rPr>
            </w:pPr>
            <w:r>
              <w:rPr>
                <w:sz w:val="24"/>
                <w:szCs w:val="24"/>
              </w:rPr>
              <w:t>50</w:t>
            </w:r>
          </w:p>
        </w:tc>
      </w:tr>
      <w:tr w:rsidR="00CC2E44" w:rsidRPr="00D340B5" w:rsidTr="0041267D">
        <w:tc>
          <w:tcPr>
            <w:tcW w:w="5070" w:type="dxa"/>
          </w:tcPr>
          <w:p w:rsidR="00CC2E44" w:rsidRPr="00D340B5" w:rsidRDefault="00CC2E44" w:rsidP="0086558F">
            <w:pPr>
              <w:ind w:right="-10"/>
              <w:jc w:val="both"/>
              <w:rPr>
                <w:sz w:val="24"/>
                <w:szCs w:val="24"/>
              </w:rPr>
            </w:pPr>
            <w:r w:rsidRPr="00D340B5">
              <w:rPr>
                <w:sz w:val="24"/>
                <w:szCs w:val="24"/>
              </w:rPr>
              <w:t xml:space="preserve">Группа компенсирующей направленности для </w:t>
            </w:r>
            <w:proofErr w:type="gramStart"/>
            <w:r w:rsidR="0086558F">
              <w:rPr>
                <w:sz w:val="24"/>
                <w:szCs w:val="24"/>
              </w:rPr>
              <w:t>обучающихся</w:t>
            </w:r>
            <w:proofErr w:type="gramEnd"/>
            <w:r w:rsidR="006E0CA8">
              <w:rPr>
                <w:sz w:val="24"/>
                <w:szCs w:val="24"/>
              </w:rPr>
              <w:t xml:space="preserve"> с ТНР</w:t>
            </w:r>
          </w:p>
        </w:tc>
        <w:tc>
          <w:tcPr>
            <w:tcW w:w="2126" w:type="dxa"/>
          </w:tcPr>
          <w:p w:rsidR="00CC2E44" w:rsidRPr="00D340B5" w:rsidRDefault="00083493" w:rsidP="0041267D">
            <w:pPr>
              <w:ind w:right="-10"/>
              <w:jc w:val="both"/>
              <w:rPr>
                <w:sz w:val="24"/>
                <w:szCs w:val="24"/>
              </w:rPr>
            </w:pPr>
            <w:r>
              <w:rPr>
                <w:sz w:val="24"/>
                <w:szCs w:val="24"/>
              </w:rPr>
              <w:t>3</w:t>
            </w:r>
          </w:p>
        </w:tc>
        <w:tc>
          <w:tcPr>
            <w:tcW w:w="2835" w:type="dxa"/>
          </w:tcPr>
          <w:p w:rsidR="00CC2E44" w:rsidRPr="00D340B5" w:rsidRDefault="00083493" w:rsidP="0041267D">
            <w:pPr>
              <w:ind w:right="-10"/>
              <w:jc w:val="both"/>
              <w:rPr>
                <w:color w:val="FF0000"/>
                <w:sz w:val="24"/>
                <w:szCs w:val="24"/>
              </w:rPr>
            </w:pPr>
            <w:r>
              <w:rPr>
                <w:sz w:val="24"/>
                <w:szCs w:val="24"/>
              </w:rPr>
              <w:t>3</w:t>
            </w:r>
            <w:r w:rsidR="000A14BC" w:rsidRPr="00D340B5">
              <w:rPr>
                <w:sz w:val="24"/>
                <w:szCs w:val="24"/>
              </w:rPr>
              <w:t>0</w:t>
            </w:r>
          </w:p>
        </w:tc>
      </w:tr>
      <w:tr w:rsidR="00CC2E44" w:rsidRPr="00D340B5" w:rsidTr="0041267D">
        <w:tc>
          <w:tcPr>
            <w:tcW w:w="5070" w:type="dxa"/>
          </w:tcPr>
          <w:p w:rsidR="00CC2E44" w:rsidRPr="00D340B5" w:rsidRDefault="00CC2E44" w:rsidP="0041267D">
            <w:pPr>
              <w:ind w:right="-10"/>
              <w:jc w:val="both"/>
              <w:rPr>
                <w:sz w:val="24"/>
                <w:szCs w:val="24"/>
              </w:rPr>
            </w:pPr>
            <w:r w:rsidRPr="00D340B5">
              <w:rPr>
                <w:sz w:val="24"/>
                <w:szCs w:val="24"/>
              </w:rPr>
              <w:t>Всего:</w:t>
            </w:r>
          </w:p>
        </w:tc>
        <w:tc>
          <w:tcPr>
            <w:tcW w:w="2126" w:type="dxa"/>
          </w:tcPr>
          <w:p w:rsidR="00CC2E44" w:rsidRPr="00D340B5" w:rsidRDefault="00CC2E44" w:rsidP="0041267D">
            <w:pPr>
              <w:ind w:right="-10"/>
              <w:jc w:val="both"/>
              <w:rPr>
                <w:sz w:val="24"/>
                <w:szCs w:val="24"/>
              </w:rPr>
            </w:pPr>
            <w:r w:rsidRPr="00D340B5">
              <w:rPr>
                <w:sz w:val="24"/>
                <w:szCs w:val="24"/>
              </w:rPr>
              <w:t>13</w:t>
            </w:r>
          </w:p>
        </w:tc>
        <w:tc>
          <w:tcPr>
            <w:tcW w:w="2835" w:type="dxa"/>
          </w:tcPr>
          <w:p w:rsidR="00CC2E44" w:rsidRPr="00D340B5" w:rsidRDefault="00BC4B84" w:rsidP="00083493">
            <w:pPr>
              <w:ind w:right="-10"/>
              <w:jc w:val="both"/>
              <w:rPr>
                <w:sz w:val="24"/>
                <w:szCs w:val="24"/>
              </w:rPr>
            </w:pPr>
            <w:r w:rsidRPr="00D340B5">
              <w:rPr>
                <w:sz w:val="24"/>
                <w:szCs w:val="24"/>
              </w:rPr>
              <w:t>2</w:t>
            </w:r>
            <w:r w:rsidR="00083493">
              <w:rPr>
                <w:sz w:val="24"/>
                <w:szCs w:val="24"/>
              </w:rPr>
              <w:t>34</w:t>
            </w:r>
          </w:p>
        </w:tc>
      </w:tr>
    </w:tbl>
    <w:p w:rsidR="009347A3" w:rsidRPr="00E82022" w:rsidRDefault="00D319D0" w:rsidP="0086558F">
      <w:pPr>
        <w:spacing w:after="0" w:line="240" w:lineRule="auto"/>
        <w:jc w:val="center"/>
        <w:rPr>
          <w:rFonts w:hAnsi="Times New Roman" w:cs="Times New Roman"/>
          <w:color w:val="000000"/>
          <w:sz w:val="24"/>
          <w:szCs w:val="24"/>
        </w:rPr>
      </w:pPr>
      <w:r w:rsidRPr="00BE1155">
        <w:rPr>
          <w:rFonts w:hAnsi="Times New Roman" w:cs="Times New Roman"/>
          <w:b/>
          <w:bCs/>
          <w:color w:val="000000"/>
          <w:sz w:val="24"/>
          <w:szCs w:val="24"/>
        </w:rPr>
        <w:t>Воспитательная</w:t>
      </w:r>
      <w:r w:rsidRPr="00BE1155">
        <w:rPr>
          <w:rFonts w:hAnsi="Times New Roman" w:cs="Times New Roman"/>
          <w:b/>
          <w:bCs/>
          <w:color w:val="000000"/>
          <w:sz w:val="24"/>
          <w:szCs w:val="24"/>
        </w:rPr>
        <w:t xml:space="preserve"> </w:t>
      </w:r>
      <w:r w:rsidRPr="00BE1155">
        <w:rPr>
          <w:rFonts w:hAnsi="Times New Roman" w:cs="Times New Roman"/>
          <w:b/>
          <w:bCs/>
          <w:color w:val="000000"/>
          <w:sz w:val="24"/>
          <w:szCs w:val="24"/>
        </w:rPr>
        <w:t>работа</w:t>
      </w:r>
    </w:p>
    <w:p w:rsidR="009347A3" w:rsidRPr="00D340B5" w:rsidRDefault="00E82022" w:rsidP="009347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347A3">
        <w:rPr>
          <w:rFonts w:ascii="Times New Roman" w:eastAsia="Times New Roman" w:hAnsi="Times New Roman" w:cs="Times New Roman"/>
          <w:sz w:val="24"/>
          <w:szCs w:val="24"/>
          <w:lang w:eastAsia="ru-RU"/>
        </w:rPr>
        <w:t>С сентября</w:t>
      </w:r>
      <w:r w:rsidR="009347A3" w:rsidRPr="00D340B5">
        <w:rPr>
          <w:rFonts w:ascii="Times New Roman" w:eastAsia="Times New Roman" w:hAnsi="Times New Roman" w:cs="Times New Roman"/>
          <w:sz w:val="24"/>
          <w:szCs w:val="24"/>
          <w:lang w:eastAsia="ru-RU"/>
        </w:rPr>
        <w:t xml:space="preserve"> 202</w:t>
      </w:r>
      <w:r w:rsidR="009347A3">
        <w:rPr>
          <w:rFonts w:ascii="Times New Roman" w:eastAsia="Times New Roman" w:hAnsi="Times New Roman" w:cs="Times New Roman"/>
          <w:sz w:val="24"/>
          <w:szCs w:val="24"/>
          <w:lang w:eastAsia="ru-RU"/>
        </w:rPr>
        <w:t>3</w:t>
      </w:r>
      <w:r w:rsidR="009347A3" w:rsidRPr="00D340B5">
        <w:rPr>
          <w:rFonts w:ascii="Times New Roman" w:eastAsia="Times New Roman" w:hAnsi="Times New Roman" w:cs="Times New Roman"/>
          <w:sz w:val="24"/>
          <w:szCs w:val="24"/>
          <w:lang w:eastAsia="ru-RU"/>
        </w:rPr>
        <w:t xml:space="preserve"> г. Рабочая программа воспитания является компонентом образовательной программы дошкольного образования. </w:t>
      </w:r>
      <w:r w:rsidR="009347A3" w:rsidRPr="002847CF">
        <w:rPr>
          <w:rFonts w:ascii="Times New Roman" w:hAnsi="Times New Roman" w:cs="Times New Roman"/>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9347A3" w:rsidRPr="00D340B5" w:rsidRDefault="009347A3" w:rsidP="009347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40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340B5">
        <w:rPr>
          <w:rFonts w:ascii="Times New Roman" w:eastAsia="Times New Roman" w:hAnsi="Times New Roman" w:cs="Times New Roman"/>
          <w:sz w:val="24"/>
          <w:szCs w:val="24"/>
          <w:lang w:eastAsia="ru-RU"/>
        </w:rPr>
        <w:t>При разработке рабочей программы воспитания был проведен анализ существующего уклада МБДОУ № 9 по следующим элементам: ценности, правила и нормы, традиции и ритуалы, система отношений в разных общностях, характер воспитательных процессов и предметно-пространственная среда. Результаты анализа показали реальную картину существующего уклада. Так, например, при формировании современной модели уклада необходимо в элементе «ценности» изменить установку родителей (законных представителей) на то, что развитие творческих способностей ребенка возможно только в индивидуальной работе. В элементе «ППС» обратить внимание на создание пространств культивирования традиционных детских игр.</w:t>
      </w:r>
    </w:p>
    <w:p w:rsidR="009347A3" w:rsidRPr="002847CF" w:rsidRDefault="00E82022" w:rsidP="009347A3">
      <w:pPr>
        <w:autoSpaceDE w:val="0"/>
        <w:autoSpaceDN w:val="0"/>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roofErr w:type="gramStart"/>
      <w:r w:rsidR="009347A3" w:rsidRPr="002847CF">
        <w:rPr>
          <w:rFonts w:ascii="Times New Roman" w:hAnsi="Times New Roman" w:cs="Times New Roman"/>
          <w:sz w:val="24"/>
          <w:szCs w:val="24"/>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009347A3" w:rsidRPr="002847CF">
        <w:rPr>
          <w:rFonts w:ascii="Times New Roman" w:hAnsi="Times New Roman" w:cs="Times New Roman"/>
          <w:sz w:val="24"/>
          <w:szCs w:val="24"/>
        </w:rPr>
        <w:t xml:space="preserve"> Вся система ценностей российского народа находит отражение в содержании воспитательной работы ДОО, в соответствии с возрастными особенностями детей. </w:t>
      </w:r>
    </w:p>
    <w:p w:rsidR="009347A3" w:rsidRPr="002847CF" w:rsidRDefault="009347A3" w:rsidP="009347A3">
      <w:pPr>
        <w:autoSpaceDE w:val="0"/>
        <w:autoSpaceDN w:val="0"/>
        <w:spacing w:after="0" w:line="240" w:lineRule="auto"/>
        <w:contextualSpacing/>
        <w:jc w:val="both"/>
        <w:rPr>
          <w:rFonts w:ascii="Times New Roman" w:hAnsi="Times New Roman" w:cs="Times New Roman"/>
          <w:sz w:val="24"/>
          <w:szCs w:val="24"/>
        </w:rPr>
      </w:pPr>
      <w:r w:rsidRPr="002847CF">
        <w:rPr>
          <w:rFonts w:ascii="Times New Roman" w:hAnsi="Times New Roman" w:cs="Times New Roman"/>
          <w:sz w:val="24"/>
          <w:szCs w:val="24"/>
        </w:rPr>
        <w:t>Ценности</w:t>
      </w:r>
      <w:r w:rsidR="001F3A08">
        <w:rPr>
          <w:rFonts w:ascii="Times New Roman" w:hAnsi="Times New Roman" w:cs="Times New Roman"/>
          <w:sz w:val="24"/>
          <w:szCs w:val="24"/>
        </w:rPr>
        <w:t>:</w:t>
      </w:r>
      <w:r w:rsidRPr="002847CF">
        <w:rPr>
          <w:rFonts w:ascii="Times New Roman" w:hAnsi="Times New Roman" w:cs="Times New Roman"/>
          <w:sz w:val="24"/>
          <w:szCs w:val="24"/>
        </w:rPr>
        <w:t xml:space="preserve"> Родина и природа лежат в основе патриотического направления воспитания. </w:t>
      </w:r>
    </w:p>
    <w:p w:rsidR="009347A3" w:rsidRPr="002847CF" w:rsidRDefault="009347A3" w:rsidP="009347A3">
      <w:pPr>
        <w:autoSpaceDE w:val="0"/>
        <w:autoSpaceDN w:val="0"/>
        <w:spacing w:after="0" w:line="240" w:lineRule="auto"/>
        <w:contextualSpacing/>
        <w:jc w:val="both"/>
        <w:rPr>
          <w:rFonts w:ascii="Times New Roman" w:hAnsi="Times New Roman" w:cs="Times New Roman"/>
          <w:sz w:val="24"/>
          <w:szCs w:val="24"/>
        </w:rPr>
      </w:pPr>
      <w:r w:rsidRPr="002847CF">
        <w:rPr>
          <w:rFonts w:ascii="Times New Roman" w:hAnsi="Times New Roman" w:cs="Times New Roman"/>
          <w:sz w:val="24"/>
          <w:szCs w:val="24"/>
        </w:rPr>
        <w:t>Ценности</w:t>
      </w:r>
      <w:r w:rsidR="001F3A08">
        <w:rPr>
          <w:rFonts w:ascii="Times New Roman" w:hAnsi="Times New Roman" w:cs="Times New Roman"/>
          <w:sz w:val="24"/>
          <w:szCs w:val="24"/>
        </w:rPr>
        <w:t>:</w:t>
      </w:r>
      <w:r w:rsidRPr="002847CF">
        <w:rPr>
          <w:rFonts w:ascii="Times New Roman" w:hAnsi="Times New Roman" w:cs="Times New Roman"/>
          <w:sz w:val="24"/>
          <w:szCs w:val="24"/>
        </w:rPr>
        <w:t xml:space="preserve"> милосердие, жизнь, добро лежат в основе духовно-нравственного направления воспитания </w:t>
      </w:r>
    </w:p>
    <w:p w:rsidR="009347A3" w:rsidRPr="002847CF" w:rsidRDefault="009347A3" w:rsidP="009347A3">
      <w:pPr>
        <w:autoSpaceDE w:val="0"/>
        <w:autoSpaceDN w:val="0"/>
        <w:spacing w:after="0" w:line="240" w:lineRule="auto"/>
        <w:contextualSpacing/>
        <w:jc w:val="both"/>
        <w:rPr>
          <w:rFonts w:ascii="Times New Roman" w:hAnsi="Times New Roman" w:cs="Times New Roman"/>
          <w:sz w:val="24"/>
          <w:szCs w:val="24"/>
        </w:rPr>
      </w:pPr>
      <w:r w:rsidRPr="002847CF">
        <w:rPr>
          <w:rFonts w:ascii="Times New Roman" w:hAnsi="Times New Roman" w:cs="Times New Roman"/>
          <w:sz w:val="24"/>
          <w:szCs w:val="24"/>
        </w:rPr>
        <w:t>Ценности</w:t>
      </w:r>
      <w:r w:rsidR="001F3A08">
        <w:rPr>
          <w:rFonts w:ascii="Times New Roman" w:hAnsi="Times New Roman" w:cs="Times New Roman"/>
          <w:sz w:val="24"/>
          <w:szCs w:val="24"/>
        </w:rPr>
        <w:t>:</w:t>
      </w:r>
      <w:r w:rsidRPr="002847CF">
        <w:rPr>
          <w:rFonts w:ascii="Times New Roman" w:hAnsi="Times New Roman" w:cs="Times New Roman"/>
          <w:sz w:val="24"/>
          <w:szCs w:val="24"/>
        </w:rPr>
        <w:t xml:space="preserve"> человек, семья, дружба, сотрудничество лежат в основе социального направления воспитания. </w:t>
      </w:r>
    </w:p>
    <w:p w:rsidR="009347A3" w:rsidRPr="002847CF" w:rsidRDefault="009347A3" w:rsidP="009347A3">
      <w:pPr>
        <w:autoSpaceDE w:val="0"/>
        <w:autoSpaceDN w:val="0"/>
        <w:spacing w:after="0" w:line="240" w:lineRule="auto"/>
        <w:contextualSpacing/>
        <w:jc w:val="both"/>
        <w:rPr>
          <w:rFonts w:ascii="Times New Roman" w:hAnsi="Times New Roman" w:cs="Times New Roman"/>
          <w:sz w:val="24"/>
          <w:szCs w:val="24"/>
        </w:rPr>
      </w:pPr>
      <w:r w:rsidRPr="002847CF">
        <w:rPr>
          <w:rFonts w:ascii="Times New Roman" w:hAnsi="Times New Roman" w:cs="Times New Roman"/>
          <w:sz w:val="24"/>
          <w:szCs w:val="24"/>
        </w:rPr>
        <w:t xml:space="preserve">Ценность познание лежит в основе познавательного направления воспитания. </w:t>
      </w:r>
    </w:p>
    <w:p w:rsidR="009347A3" w:rsidRPr="002847CF" w:rsidRDefault="009347A3" w:rsidP="009347A3">
      <w:pPr>
        <w:autoSpaceDE w:val="0"/>
        <w:autoSpaceDN w:val="0"/>
        <w:spacing w:after="0" w:line="240" w:lineRule="auto"/>
        <w:contextualSpacing/>
        <w:jc w:val="both"/>
        <w:rPr>
          <w:rFonts w:ascii="Times New Roman" w:hAnsi="Times New Roman" w:cs="Times New Roman"/>
          <w:sz w:val="24"/>
          <w:szCs w:val="24"/>
        </w:rPr>
      </w:pPr>
      <w:r w:rsidRPr="002847CF">
        <w:rPr>
          <w:rFonts w:ascii="Times New Roman" w:hAnsi="Times New Roman" w:cs="Times New Roman"/>
          <w:sz w:val="24"/>
          <w:szCs w:val="24"/>
        </w:rPr>
        <w:t>Ценности</w:t>
      </w:r>
      <w:r w:rsidR="001F3A08">
        <w:rPr>
          <w:rFonts w:ascii="Times New Roman" w:hAnsi="Times New Roman" w:cs="Times New Roman"/>
          <w:sz w:val="24"/>
          <w:szCs w:val="24"/>
        </w:rPr>
        <w:t>:</w:t>
      </w:r>
      <w:r w:rsidRPr="002847CF">
        <w:rPr>
          <w:rFonts w:ascii="Times New Roman" w:hAnsi="Times New Roman" w:cs="Times New Roman"/>
          <w:sz w:val="24"/>
          <w:szCs w:val="24"/>
        </w:rPr>
        <w:t xml:space="preserve"> жизнь и здоровье лежат в основе физического и оздоровительного направления воспитания. </w:t>
      </w:r>
    </w:p>
    <w:p w:rsidR="009347A3" w:rsidRPr="002847CF" w:rsidRDefault="009347A3" w:rsidP="009347A3">
      <w:pPr>
        <w:autoSpaceDE w:val="0"/>
        <w:autoSpaceDN w:val="0"/>
        <w:spacing w:after="0" w:line="240" w:lineRule="auto"/>
        <w:contextualSpacing/>
        <w:jc w:val="both"/>
        <w:rPr>
          <w:rFonts w:ascii="Times New Roman" w:hAnsi="Times New Roman" w:cs="Times New Roman"/>
          <w:sz w:val="24"/>
          <w:szCs w:val="24"/>
        </w:rPr>
      </w:pPr>
      <w:r w:rsidRPr="002847CF">
        <w:rPr>
          <w:rFonts w:ascii="Times New Roman" w:hAnsi="Times New Roman" w:cs="Times New Roman"/>
          <w:sz w:val="24"/>
          <w:szCs w:val="24"/>
        </w:rPr>
        <w:lastRenderedPageBreak/>
        <w:t xml:space="preserve">Ценность труд лежит в основе трудового направления воспитания. </w:t>
      </w:r>
    </w:p>
    <w:p w:rsidR="009347A3" w:rsidRPr="002847CF" w:rsidRDefault="009347A3" w:rsidP="009347A3">
      <w:pPr>
        <w:autoSpaceDE w:val="0"/>
        <w:autoSpaceDN w:val="0"/>
        <w:spacing w:after="0" w:line="240" w:lineRule="auto"/>
        <w:contextualSpacing/>
        <w:jc w:val="both"/>
        <w:rPr>
          <w:rFonts w:ascii="Times New Roman" w:hAnsi="Times New Roman" w:cs="Times New Roman"/>
          <w:sz w:val="24"/>
          <w:szCs w:val="24"/>
        </w:rPr>
      </w:pPr>
      <w:r w:rsidRPr="002847CF">
        <w:rPr>
          <w:rFonts w:ascii="Times New Roman" w:hAnsi="Times New Roman" w:cs="Times New Roman"/>
          <w:sz w:val="24"/>
          <w:szCs w:val="24"/>
        </w:rPr>
        <w:t>Ценности</w:t>
      </w:r>
      <w:r w:rsidR="001F3A08">
        <w:rPr>
          <w:rFonts w:ascii="Times New Roman" w:hAnsi="Times New Roman" w:cs="Times New Roman"/>
          <w:sz w:val="24"/>
          <w:szCs w:val="24"/>
        </w:rPr>
        <w:t>:</w:t>
      </w:r>
      <w:r w:rsidRPr="002847CF">
        <w:rPr>
          <w:rFonts w:ascii="Times New Roman" w:hAnsi="Times New Roman" w:cs="Times New Roman"/>
          <w:sz w:val="24"/>
          <w:szCs w:val="24"/>
        </w:rPr>
        <w:t xml:space="preserve"> культура и красота лежат в основе эстетического направления воспитания. </w:t>
      </w:r>
    </w:p>
    <w:p w:rsidR="009347A3" w:rsidRPr="002847CF" w:rsidRDefault="00E82022" w:rsidP="009347A3">
      <w:pPr>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347A3" w:rsidRPr="002847CF">
        <w:rPr>
          <w:rFonts w:ascii="Times New Roman" w:hAnsi="Times New Roman" w:cs="Times New Roman"/>
          <w:sz w:val="24"/>
          <w:szCs w:val="24"/>
        </w:rPr>
        <w:t xml:space="preserve">Целевые ориентиры воспитания следует рассматривать как возрастные характеристики возможных достижений ребенка, которые </w:t>
      </w:r>
      <w:proofErr w:type="spellStart"/>
      <w:r w:rsidR="009347A3" w:rsidRPr="002847CF">
        <w:rPr>
          <w:rFonts w:ascii="Times New Roman" w:hAnsi="Times New Roman" w:cs="Times New Roman"/>
          <w:sz w:val="24"/>
          <w:szCs w:val="24"/>
        </w:rPr>
        <w:t>коррелируют</w:t>
      </w:r>
      <w:proofErr w:type="spellEnd"/>
      <w:r w:rsidR="009347A3" w:rsidRPr="002847CF">
        <w:rPr>
          <w:rFonts w:ascii="Times New Roman" w:hAnsi="Times New Roman" w:cs="Times New Roman"/>
          <w:sz w:val="24"/>
          <w:szCs w:val="24"/>
        </w:rPr>
        <w:t xml:space="preserve"> с портретом выпускника ДОО и с традиционными ценностями российского общества. </w:t>
      </w:r>
    </w:p>
    <w:p w:rsidR="009347A3" w:rsidRDefault="009347A3" w:rsidP="009347A3">
      <w:pPr>
        <w:autoSpaceDE w:val="0"/>
        <w:autoSpaceDN w:val="0"/>
        <w:spacing w:after="0" w:line="240" w:lineRule="auto"/>
        <w:contextualSpacing/>
        <w:jc w:val="both"/>
        <w:rPr>
          <w:rFonts w:ascii="Times New Roman" w:hAnsi="Times New Roman" w:cs="Times New Roman"/>
          <w:sz w:val="24"/>
          <w:szCs w:val="24"/>
        </w:rPr>
      </w:pPr>
      <w:r w:rsidRPr="002847CF">
        <w:rPr>
          <w:rFonts w:ascii="Times New Roman" w:hAnsi="Times New Roman" w:cs="Times New Roman"/>
          <w:sz w:val="24"/>
          <w:szCs w:val="24"/>
        </w:rPr>
        <w:t xml:space="preserve">     С учетом особенностей </w:t>
      </w:r>
      <w:proofErr w:type="spellStart"/>
      <w:r w:rsidRPr="002847CF">
        <w:rPr>
          <w:rFonts w:ascii="Times New Roman" w:hAnsi="Times New Roman" w:cs="Times New Roman"/>
          <w:sz w:val="24"/>
          <w:szCs w:val="24"/>
        </w:rPr>
        <w:t>социокультурной</w:t>
      </w:r>
      <w:proofErr w:type="spellEnd"/>
      <w:r w:rsidRPr="002847CF">
        <w:rPr>
          <w:rFonts w:ascii="Times New Roman" w:hAnsi="Times New Roman" w:cs="Times New Roman"/>
          <w:sz w:val="24"/>
          <w:szCs w:val="24"/>
        </w:rPr>
        <w:t xml:space="preserve">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 в т. ч. системой дополнительного образования детей. </w:t>
      </w:r>
    </w:p>
    <w:p w:rsidR="009347A3" w:rsidRPr="00D9170B" w:rsidRDefault="009347A3" w:rsidP="009347A3">
      <w:pPr>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9170B">
        <w:rPr>
          <w:rFonts w:ascii="Times New Roman" w:hAnsi="Times New Roman" w:cs="Times New Roman"/>
          <w:sz w:val="24"/>
          <w:szCs w:val="24"/>
        </w:rPr>
        <w:t xml:space="preserve">   Общая </w:t>
      </w:r>
      <w:r w:rsidRPr="00D9170B">
        <w:rPr>
          <w:rFonts w:ascii="Times New Roman" w:hAnsi="Times New Roman" w:cs="Times New Roman"/>
          <w:b/>
          <w:sz w:val="24"/>
          <w:szCs w:val="24"/>
        </w:rPr>
        <w:t>цель</w:t>
      </w:r>
      <w:r w:rsidRPr="00D9170B">
        <w:rPr>
          <w:rFonts w:ascii="Times New Roman" w:hAnsi="Times New Roman" w:cs="Times New Roman"/>
          <w:sz w:val="24"/>
          <w:szCs w:val="24"/>
        </w:rPr>
        <w:t xml:space="preserve">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9347A3" w:rsidRPr="00D9170B" w:rsidRDefault="009347A3" w:rsidP="009347A3">
      <w:pPr>
        <w:autoSpaceDE w:val="0"/>
        <w:autoSpaceDN w:val="0"/>
        <w:spacing w:after="0" w:line="240" w:lineRule="auto"/>
        <w:contextualSpacing/>
        <w:jc w:val="both"/>
        <w:rPr>
          <w:rFonts w:ascii="Times New Roman" w:hAnsi="Times New Roman" w:cs="Times New Roman"/>
          <w:sz w:val="24"/>
          <w:szCs w:val="24"/>
        </w:rPr>
      </w:pPr>
      <w:r w:rsidRPr="00D9170B">
        <w:rPr>
          <w:rFonts w:ascii="Times New Roman" w:hAnsi="Times New Roman" w:cs="Times New Roman"/>
          <w:sz w:val="24"/>
          <w:szCs w:val="24"/>
        </w:rPr>
        <w:t xml:space="preserve">1) Формирование первоначальных представлений о традиционных ценностях российского народа, социально приемлемых нормах и правилах поведения; </w:t>
      </w:r>
    </w:p>
    <w:p w:rsidR="009347A3" w:rsidRPr="00D9170B" w:rsidRDefault="009347A3" w:rsidP="009347A3">
      <w:pPr>
        <w:autoSpaceDE w:val="0"/>
        <w:autoSpaceDN w:val="0"/>
        <w:spacing w:after="0" w:line="240" w:lineRule="auto"/>
        <w:contextualSpacing/>
        <w:jc w:val="both"/>
        <w:rPr>
          <w:rFonts w:ascii="Times New Roman" w:hAnsi="Times New Roman" w:cs="Times New Roman"/>
          <w:sz w:val="24"/>
          <w:szCs w:val="24"/>
        </w:rPr>
      </w:pPr>
      <w:r w:rsidRPr="00D9170B">
        <w:rPr>
          <w:rFonts w:ascii="Times New Roman" w:hAnsi="Times New Roman" w:cs="Times New Roman"/>
          <w:sz w:val="24"/>
          <w:szCs w:val="24"/>
        </w:rPr>
        <w:t xml:space="preserve">2) Формирование ценностного отношения к окружающему миру (природному и </w:t>
      </w:r>
      <w:proofErr w:type="spellStart"/>
      <w:r w:rsidRPr="00D9170B">
        <w:rPr>
          <w:rFonts w:ascii="Times New Roman" w:hAnsi="Times New Roman" w:cs="Times New Roman"/>
          <w:sz w:val="24"/>
          <w:szCs w:val="24"/>
        </w:rPr>
        <w:t>социокультурному</w:t>
      </w:r>
      <w:proofErr w:type="spellEnd"/>
      <w:r w:rsidRPr="00D9170B">
        <w:rPr>
          <w:rFonts w:ascii="Times New Roman" w:hAnsi="Times New Roman" w:cs="Times New Roman"/>
          <w:sz w:val="24"/>
          <w:szCs w:val="24"/>
        </w:rPr>
        <w:t xml:space="preserve">), другим людям, самому себе; </w:t>
      </w:r>
    </w:p>
    <w:p w:rsidR="009347A3" w:rsidRDefault="009347A3" w:rsidP="009347A3">
      <w:pPr>
        <w:autoSpaceDE w:val="0"/>
        <w:autoSpaceDN w:val="0"/>
        <w:spacing w:after="0" w:line="240" w:lineRule="auto"/>
        <w:contextualSpacing/>
        <w:jc w:val="both"/>
        <w:rPr>
          <w:rFonts w:ascii="Times New Roman" w:hAnsi="Times New Roman" w:cs="Times New Roman"/>
          <w:sz w:val="24"/>
          <w:szCs w:val="24"/>
        </w:rPr>
      </w:pPr>
      <w:r w:rsidRPr="00D9170B">
        <w:rPr>
          <w:rFonts w:ascii="Times New Roman" w:hAnsi="Times New Roman" w:cs="Times New Roman"/>
          <w:sz w:val="24"/>
          <w:szCs w:val="24"/>
        </w:rPr>
        <w:t xml:space="preserve">3) Становление первичного опыта деятельности и поведения в соответствии с традиционными ценностями, принятыми в обществе нормами и правилами. </w:t>
      </w:r>
    </w:p>
    <w:p w:rsidR="009347A3" w:rsidRPr="002847CF" w:rsidRDefault="009347A3" w:rsidP="009347A3">
      <w:pPr>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340B5">
        <w:rPr>
          <w:rFonts w:ascii="Times New Roman" w:eastAsia="Times New Roman" w:hAnsi="Times New Roman" w:cs="Times New Roman"/>
          <w:sz w:val="24"/>
          <w:szCs w:val="24"/>
          <w:lang w:eastAsia="ru-RU"/>
        </w:rPr>
        <w:t xml:space="preserve">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w:t>
      </w:r>
      <w:proofErr w:type="spellStart"/>
      <w:r w:rsidRPr="00D340B5">
        <w:rPr>
          <w:rFonts w:ascii="Times New Roman" w:eastAsia="Times New Roman" w:hAnsi="Times New Roman" w:cs="Times New Roman"/>
          <w:sz w:val="24"/>
          <w:szCs w:val="24"/>
          <w:lang w:eastAsia="ru-RU"/>
        </w:rPr>
        <w:t>социокультурных</w:t>
      </w:r>
      <w:proofErr w:type="spellEnd"/>
      <w:r w:rsidRPr="00D340B5">
        <w:rPr>
          <w:rFonts w:ascii="Times New Roman" w:eastAsia="Times New Roman" w:hAnsi="Times New Roman" w:cs="Times New Roman"/>
          <w:sz w:val="24"/>
          <w:szCs w:val="24"/>
          <w:lang w:eastAsia="ru-RU"/>
        </w:rPr>
        <w:t xml:space="preserve"> ценностей, принятых в обществе правил и норм поведения в интересах человека, семьи, общества: социально-коммуникативное развитие; познавательное развитие; речевое развитие; художественно-эстетическое развитие; физическое развитие. </w:t>
      </w:r>
    </w:p>
    <w:p w:rsidR="009347A3" w:rsidRPr="00E82022" w:rsidRDefault="009347A3" w:rsidP="00E82022">
      <w:pPr>
        <w:spacing w:after="0" w:line="240" w:lineRule="auto"/>
        <w:jc w:val="both"/>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 xml:space="preserve">     </w:t>
      </w:r>
      <w:r w:rsidRPr="00D340B5">
        <w:rPr>
          <w:rFonts w:ascii="Times New Roman" w:eastAsia="SimSun" w:hAnsi="Times New Roman" w:cs="Times New Roman"/>
          <w:color w:val="000000"/>
          <w:sz w:val="24"/>
          <w:szCs w:val="24"/>
          <w:lang w:eastAsia="zh-CN"/>
        </w:rPr>
        <w:t>Воспитательно-образовательный процесс выстроен на основе грамотного сочетания образовательной программы дошкольного образования </w:t>
      </w:r>
      <w:r w:rsidRPr="00D340B5">
        <w:rPr>
          <w:rFonts w:ascii="Times New Roman" w:eastAsia="SimSun" w:hAnsi="Times New Roman" w:cs="Times New Roman"/>
          <w:i/>
          <w:iCs/>
          <w:color w:val="000000"/>
          <w:sz w:val="24"/>
          <w:szCs w:val="24"/>
          <w:lang w:eastAsia="zh-CN"/>
        </w:rPr>
        <w:t> </w:t>
      </w:r>
      <w:r w:rsidRPr="00D340B5">
        <w:rPr>
          <w:rFonts w:ascii="Times New Roman" w:eastAsia="SimSun" w:hAnsi="Times New Roman" w:cs="Times New Roman"/>
          <w:color w:val="000000"/>
          <w:sz w:val="24"/>
          <w:szCs w:val="24"/>
          <w:lang w:eastAsia="zh-CN"/>
        </w:rPr>
        <w:t xml:space="preserve">и ряда парциальных программ и педагогических технологий. </w:t>
      </w:r>
      <w:proofErr w:type="gramStart"/>
      <w:r w:rsidRPr="00D340B5">
        <w:rPr>
          <w:rFonts w:ascii="Times New Roman" w:eastAsia="SimSun" w:hAnsi="Times New Roman" w:cs="Times New Roman"/>
          <w:color w:val="000000"/>
          <w:sz w:val="24"/>
          <w:szCs w:val="24"/>
          <w:lang w:eastAsia="zh-CN"/>
        </w:rPr>
        <w:t>В группах у воспитателей  имеется необходимая документация: календарные и перспективные планы (составлены  в соответствии с современными требованиями и творчеством педагогов), учет посещаемости детей, сведения о родителях, сведения антропометрии, протоколы родительских собраний, социальный паспорт группы, работа с родителями, перспективное планирование, план воспитательной работы по  охране труда с инструкциями и тетрадью инструктажей и др.</w:t>
      </w:r>
      <w:proofErr w:type="gramEnd"/>
    </w:p>
    <w:p w:rsidR="00D319D0" w:rsidRPr="001267FB" w:rsidRDefault="00D319D0" w:rsidP="00D319D0">
      <w:pPr>
        <w:spacing w:after="0" w:line="240" w:lineRule="auto"/>
        <w:jc w:val="both"/>
        <w:rPr>
          <w:rFonts w:ascii="Times New Roman" w:hAnsi="Times New Roman" w:cs="Times New Roman"/>
          <w:color w:val="000000"/>
          <w:sz w:val="24"/>
          <w:szCs w:val="24"/>
        </w:rPr>
      </w:pPr>
      <w:r w:rsidRPr="001267FB">
        <w:rPr>
          <w:rFonts w:ascii="Times New Roman" w:hAnsi="Times New Roman" w:cs="Times New Roman"/>
          <w:color w:val="000000"/>
          <w:sz w:val="24"/>
          <w:szCs w:val="24"/>
        </w:rPr>
        <w:t xml:space="preserve">     За 1,5 года реализации программы воспитания родители выражают удовлетворенность воспитательным процессом в Детском саду, что отразилось на результатах анкетирования, проведенного в мае 202</w:t>
      </w:r>
      <w:r w:rsidR="001267FB" w:rsidRPr="001267FB">
        <w:rPr>
          <w:rFonts w:ascii="Times New Roman" w:hAnsi="Times New Roman" w:cs="Times New Roman"/>
          <w:color w:val="000000"/>
          <w:sz w:val="24"/>
          <w:szCs w:val="24"/>
        </w:rPr>
        <w:t xml:space="preserve">3 </w:t>
      </w:r>
      <w:r w:rsidRPr="001267FB">
        <w:rPr>
          <w:rFonts w:ascii="Times New Roman" w:hAnsi="Times New Roman" w:cs="Times New Roman"/>
          <w:color w:val="000000"/>
          <w:sz w:val="24"/>
          <w:szCs w:val="24"/>
        </w:rPr>
        <w:t>г</w:t>
      </w:r>
      <w:r w:rsidR="001267FB" w:rsidRPr="001267FB">
        <w:rPr>
          <w:rFonts w:ascii="Times New Roman" w:hAnsi="Times New Roman" w:cs="Times New Roman"/>
          <w:color w:val="000000"/>
          <w:sz w:val="24"/>
          <w:szCs w:val="24"/>
        </w:rPr>
        <w:t>ода</w:t>
      </w:r>
      <w:r w:rsidRPr="001267FB">
        <w:rPr>
          <w:rFonts w:ascii="Times New Roman" w:hAnsi="Times New Roman" w:cs="Times New Roman"/>
          <w:color w:val="000000"/>
          <w:sz w:val="24"/>
          <w:szCs w:val="24"/>
        </w:rPr>
        <w:t>. Вместе с тем, родители высказали пожелания по введению мероприятий в календарный план воспитательной работы Детского сада, например - проводить осенние и зимние спортивные мероприятия на открытом воздухе совместно с родителями. Предложения родителей б</w:t>
      </w:r>
      <w:r w:rsidR="001267FB" w:rsidRPr="001267FB">
        <w:rPr>
          <w:rFonts w:ascii="Times New Roman" w:hAnsi="Times New Roman" w:cs="Times New Roman"/>
          <w:color w:val="000000"/>
          <w:sz w:val="24"/>
          <w:szCs w:val="24"/>
        </w:rPr>
        <w:t>ыли</w:t>
      </w:r>
      <w:r w:rsidRPr="001267FB">
        <w:rPr>
          <w:rFonts w:ascii="Times New Roman" w:hAnsi="Times New Roman" w:cs="Times New Roman"/>
          <w:color w:val="000000"/>
          <w:sz w:val="24"/>
          <w:szCs w:val="24"/>
        </w:rPr>
        <w:t xml:space="preserve"> рассмотрены и включены в календарный план воспитательной работы.</w:t>
      </w:r>
    </w:p>
    <w:p w:rsidR="00D319D0" w:rsidRPr="001267FB" w:rsidRDefault="00D319D0" w:rsidP="00D319D0">
      <w:pPr>
        <w:spacing w:after="0" w:line="240" w:lineRule="auto"/>
        <w:jc w:val="both"/>
        <w:rPr>
          <w:rFonts w:ascii="Times New Roman" w:hAnsi="Times New Roman" w:cs="Times New Roman"/>
          <w:color w:val="000000"/>
          <w:sz w:val="24"/>
          <w:szCs w:val="24"/>
        </w:rPr>
      </w:pPr>
      <w:r w:rsidRPr="001267FB">
        <w:rPr>
          <w:rFonts w:ascii="Times New Roman" w:hAnsi="Times New Roman" w:cs="Times New Roman"/>
          <w:color w:val="000000"/>
          <w:sz w:val="24"/>
          <w:szCs w:val="24"/>
        </w:rPr>
        <w:t xml:space="preserve">     Чтобы выбрать стратегию воспитательной работы, в 202</w:t>
      </w:r>
      <w:r w:rsidR="001267FB" w:rsidRPr="001267FB">
        <w:rPr>
          <w:rFonts w:ascii="Times New Roman" w:hAnsi="Times New Roman" w:cs="Times New Roman"/>
          <w:color w:val="000000"/>
          <w:sz w:val="24"/>
          <w:szCs w:val="24"/>
        </w:rPr>
        <w:t>3</w:t>
      </w:r>
      <w:r w:rsidRPr="001267FB">
        <w:rPr>
          <w:rFonts w:ascii="Times New Roman" w:hAnsi="Times New Roman" w:cs="Times New Roman"/>
          <w:color w:val="000000"/>
          <w:sz w:val="24"/>
          <w:szCs w:val="24"/>
        </w:rPr>
        <w:t xml:space="preserve"> году проводился анализ состава семей воспитанников.</w:t>
      </w:r>
    </w:p>
    <w:p w:rsidR="00D319D0" w:rsidRDefault="00D319D0" w:rsidP="00D319D0">
      <w:pPr>
        <w:spacing w:after="0"/>
        <w:jc w:val="center"/>
        <w:rPr>
          <w:rFonts w:ascii="Times New Roman" w:hAnsi="Times New Roman" w:cs="Times New Roman"/>
          <w:color w:val="000000"/>
          <w:sz w:val="24"/>
          <w:szCs w:val="24"/>
        </w:rPr>
      </w:pPr>
      <w:r w:rsidRPr="001267FB">
        <w:rPr>
          <w:rFonts w:ascii="Times New Roman" w:hAnsi="Times New Roman" w:cs="Times New Roman"/>
          <w:color w:val="000000"/>
          <w:sz w:val="24"/>
          <w:szCs w:val="24"/>
        </w:rPr>
        <w:t>Характеристика семей по составу</w:t>
      </w:r>
    </w:p>
    <w:tbl>
      <w:tblPr>
        <w:tblStyle w:val="a4"/>
        <w:tblW w:w="0" w:type="auto"/>
        <w:tblLook w:val="04A0"/>
      </w:tblPr>
      <w:tblGrid>
        <w:gridCol w:w="4077"/>
        <w:gridCol w:w="2410"/>
        <w:gridCol w:w="4079"/>
      </w:tblGrid>
      <w:tr w:rsidR="00E82022" w:rsidTr="004E652E">
        <w:tc>
          <w:tcPr>
            <w:tcW w:w="4077" w:type="dxa"/>
          </w:tcPr>
          <w:p w:rsidR="00E82022" w:rsidRDefault="00E82022" w:rsidP="00E82022">
            <w:pPr>
              <w:rPr>
                <w:color w:val="000000"/>
                <w:sz w:val="24"/>
                <w:szCs w:val="24"/>
              </w:rPr>
            </w:pPr>
            <w:r w:rsidRPr="001267FB">
              <w:rPr>
                <w:color w:val="000000"/>
                <w:sz w:val="24"/>
                <w:szCs w:val="24"/>
              </w:rPr>
              <w:t>Состав семьи</w:t>
            </w:r>
          </w:p>
        </w:tc>
        <w:tc>
          <w:tcPr>
            <w:tcW w:w="2410" w:type="dxa"/>
          </w:tcPr>
          <w:p w:rsidR="00E82022" w:rsidRDefault="00E82022" w:rsidP="00E82022">
            <w:pPr>
              <w:rPr>
                <w:color w:val="000000"/>
                <w:sz w:val="24"/>
                <w:szCs w:val="24"/>
              </w:rPr>
            </w:pPr>
            <w:r w:rsidRPr="001267FB">
              <w:rPr>
                <w:color w:val="000000"/>
                <w:sz w:val="24"/>
                <w:szCs w:val="24"/>
              </w:rPr>
              <w:t>Количество</w:t>
            </w:r>
            <w:r>
              <w:rPr>
                <w:color w:val="000000"/>
                <w:sz w:val="24"/>
                <w:szCs w:val="24"/>
              </w:rPr>
              <w:t xml:space="preserve"> </w:t>
            </w:r>
            <w:r w:rsidRPr="001267FB">
              <w:rPr>
                <w:color w:val="000000"/>
                <w:sz w:val="24"/>
                <w:szCs w:val="24"/>
              </w:rPr>
              <w:t>семей</w:t>
            </w:r>
          </w:p>
        </w:tc>
        <w:tc>
          <w:tcPr>
            <w:tcW w:w="4079" w:type="dxa"/>
          </w:tcPr>
          <w:p w:rsidR="00E82022" w:rsidRDefault="00E82022" w:rsidP="00E82022">
            <w:pPr>
              <w:rPr>
                <w:color w:val="000000"/>
                <w:sz w:val="24"/>
                <w:szCs w:val="24"/>
              </w:rPr>
            </w:pPr>
            <w:r w:rsidRPr="001267FB">
              <w:rPr>
                <w:color w:val="000000"/>
                <w:sz w:val="24"/>
                <w:szCs w:val="24"/>
              </w:rPr>
              <w:t>Процент от общего количества семей воспитанников</w:t>
            </w:r>
            <w:r>
              <w:rPr>
                <w:color w:val="000000"/>
                <w:sz w:val="24"/>
                <w:szCs w:val="24"/>
              </w:rPr>
              <w:t xml:space="preserve"> </w:t>
            </w:r>
          </w:p>
        </w:tc>
      </w:tr>
      <w:tr w:rsidR="00E82022" w:rsidTr="004E652E">
        <w:tc>
          <w:tcPr>
            <w:tcW w:w="4077" w:type="dxa"/>
          </w:tcPr>
          <w:p w:rsidR="00E82022" w:rsidRDefault="00E82022" w:rsidP="00E82022">
            <w:pPr>
              <w:rPr>
                <w:color w:val="000000"/>
                <w:sz w:val="24"/>
                <w:szCs w:val="24"/>
              </w:rPr>
            </w:pPr>
            <w:r w:rsidRPr="001267FB">
              <w:rPr>
                <w:color w:val="000000"/>
                <w:sz w:val="24"/>
                <w:szCs w:val="24"/>
              </w:rPr>
              <w:t>Полная</w:t>
            </w:r>
          </w:p>
        </w:tc>
        <w:tc>
          <w:tcPr>
            <w:tcW w:w="2410" w:type="dxa"/>
          </w:tcPr>
          <w:p w:rsidR="00E82022" w:rsidRDefault="00E82022" w:rsidP="00E82022">
            <w:pPr>
              <w:rPr>
                <w:color w:val="000000"/>
                <w:sz w:val="24"/>
                <w:szCs w:val="24"/>
              </w:rPr>
            </w:pPr>
            <w:r>
              <w:rPr>
                <w:color w:val="000000"/>
                <w:sz w:val="24"/>
                <w:szCs w:val="24"/>
              </w:rPr>
              <w:t>180</w:t>
            </w:r>
          </w:p>
        </w:tc>
        <w:tc>
          <w:tcPr>
            <w:tcW w:w="4079" w:type="dxa"/>
          </w:tcPr>
          <w:p w:rsidR="00E82022" w:rsidRDefault="00E82022" w:rsidP="00E82022">
            <w:pPr>
              <w:rPr>
                <w:color w:val="000000"/>
                <w:sz w:val="24"/>
                <w:szCs w:val="24"/>
              </w:rPr>
            </w:pPr>
            <w:r>
              <w:rPr>
                <w:color w:val="000000"/>
                <w:sz w:val="24"/>
                <w:szCs w:val="24"/>
              </w:rPr>
              <w:t>88%</w:t>
            </w:r>
          </w:p>
        </w:tc>
      </w:tr>
      <w:tr w:rsidR="00E82022" w:rsidTr="004E652E">
        <w:tc>
          <w:tcPr>
            <w:tcW w:w="4077" w:type="dxa"/>
          </w:tcPr>
          <w:p w:rsidR="00E82022" w:rsidRDefault="00E82022" w:rsidP="00E82022">
            <w:pPr>
              <w:rPr>
                <w:color w:val="000000"/>
                <w:sz w:val="24"/>
                <w:szCs w:val="24"/>
              </w:rPr>
            </w:pPr>
            <w:proofErr w:type="gramStart"/>
            <w:r w:rsidRPr="001267FB">
              <w:rPr>
                <w:color w:val="000000"/>
                <w:sz w:val="24"/>
                <w:szCs w:val="24"/>
              </w:rPr>
              <w:t>Неполная</w:t>
            </w:r>
            <w:proofErr w:type="gramEnd"/>
            <w:r w:rsidRPr="001267FB">
              <w:rPr>
                <w:color w:val="000000"/>
                <w:sz w:val="24"/>
                <w:szCs w:val="24"/>
              </w:rPr>
              <w:t xml:space="preserve"> с одним родителем</w:t>
            </w:r>
          </w:p>
        </w:tc>
        <w:tc>
          <w:tcPr>
            <w:tcW w:w="2410" w:type="dxa"/>
          </w:tcPr>
          <w:p w:rsidR="00E82022" w:rsidRDefault="00E82022" w:rsidP="00E82022">
            <w:pPr>
              <w:rPr>
                <w:color w:val="000000"/>
                <w:sz w:val="24"/>
                <w:szCs w:val="24"/>
              </w:rPr>
            </w:pPr>
            <w:r>
              <w:rPr>
                <w:color w:val="000000"/>
                <w:sz w:val="24"/>
                <w:szCs w:val="24"/>
              </w:rPr>
              <w:t>18</w:t>
            </w:r>
          </w:p>
        </w:tc>
        <w:tc>
          <w:tcPr>
            <w:tcW w:w="4079" w:type="dxa"/>
          </w:tcPr>
          <w:p w:rsidR="00E82022" w:rsidRDefault="00E82022" w:rsidP="00E82022">
            <w:pPr>
              <w:rPr>
                <w:color w:val="000000"/>
                <w:sz w:val="24"/>
                <w:szCs w:val="24"/>
              </w:rPr>
            </w:pPr>
            <w:r>
              <w:rPr>
                <w:color w:val="000000"/>
                <w:sz w:val="24"/>
                <w:szCs w:val="24"/>
              </w:rPr>
              <w:t>9%</w:t>
            </w:r>
          </w:p>
        </w:tc>
      </w:tr>
      <w:tr w:rsidR="00E82022" w:rsidTr="004E652E">
        <w:tc>
          <w:tcPr>
            <w:tcW w:w="4077" w:type="dxa"/>
          </w:tcPr>
          <w:p w:rsidR="00E82022" w:rsidRDefault="00E82022" w:rsidP="00E82022">
            <w:pPr>
              <w:rPr>
                <w:color w:val="000000"/>
                <w:sz w:val="24"/>
                <w:szCs w:val="24"/>
              </w:rPr>
            </w:pPr>
            <w:r w:rsidRPr="001267FB">
              <w:rPr>
                <w:color w:val="000000"/>
                <w:sz w:val="24"/>
                <w:szCs w:val="24"/>
              </w:rPr>
              <w:t>С отчимом или мачехой</w:t>
            </w:r>
          </w:p>
        </w:tc>
        <w:tc>
          <w:tcPr>
            <w:tcW w:w="2410" w:type="dxa"/>
          </w:tcPr>
          <w:p w:rsidR="00E82022" w:rsidRDefault="00E82022" w:rsidP="00E82022">
            <w:pPr>
              <w:rPr>
                <w:color w:val="000000"/>
                <w:sz w:val="24"/>
                <w:szCs w:val="24"/>
              </w:rPr>
            </w:pPr>
            <w:r>
              <w:rPr>
                <w:color w:val="000000"/>
                <w:sz w:val="24"/>
                <w:szCs w:val="24"/>
              </w:rPr>
              <w:t>6</w:t>
            </w:r>
          </w:p>
        </w:tc>
        <w:tc>
          <w:tcPr>
            <w:tcW w:w="4079" w:type="dxa"/>
          </w:tcPr>
          <w:p w:rsidR="00E82022" w:rsidRDefault="00E82022" w:rsidP="00E82022">
            <w:pPr>
              <w:rPr>
                <w:color w:val="000000"/>
                <w:sz w:val="24"/>
                <w:szCs w:val="24"/>
              </w:rPr>
            </w:pPr>
            <w:r>
              <w:rPr>
                <w:color w:val="000000"/>
                <w:sz w:val="24"/>
                <w:szCs w:val="24"/>
              </w:rPr>
              <w:t>3%</w:t>
            </w:r>
          </w:p>
        </w:tc>
      </w:tr>
      <w:tr w:rsidR="00E82022" w:rsidTr="004E652E">
        <w:tc>
          <w:tcPr>
            <w:tcW w:w="4077" w:type="dxa"/>
          </w:tcPr>
          <w:p w:rsidR="00E82022" w:rsidRDefault="00E82022" w:rsidP="00E82022">
            <w:pPr>
              <w:rPr>
                <w:color w:val="000000"/>
                <w:sz w:val="24"/>
                <w:szCs w:val="24"/>
              </w:rPr>
            </w:pPr>
            <w:r w:rsidRPr="001267FB">
              <w:rPr>
                <w:color w:val="000000"/>
                <w:sz w:val="24"/>
                <w:szCs w:val="24"/>
              </w:rPr>
              <w:t>Оформлено опекунство</w:t>
            </w:r>
          </w:p>
        </w:tc>
        <w:tc>
          <w:tcPr>
            <w:tcW w:w="2410" w:type="dxa"/>
          </w:tcPr>
          <w:p w:rsidR="00E82022" w:rsidRDefault="00E82022" w:rsidP="00E82022">
            <w:pPr>
              <w:rPr>
                <w:color w:val="000000"/>
                <w:sz w:val="24"/>
                <w:szCs w:val="24"/>
              </w:rPr>
            </w:pPr>
            <w:r>
              <w:rPr>
                <w:color w:val="000000"/>
                <w:sz w:val="24"/>
                <w:szCs w:val="24"/>
              </w:rPr>
              <w:t>1</w:t>
            </w:r>
          </w:p>
        </w:tc>
        <w:tc>
          <w:tcPr>
            <w:tcW w:w="4079" w:type="dxa"/>
          </w:tcPr>
          <w:p w:rsidR="00E82022" w:rsidRDefault="00E82022" w:rsidP="00E82022">
            <w:pPr>
              <w:rPr>
                <w:color w:val="000000"/>
                <w:sz w:val="24"/>
                <w:szCs w:val="24"/>
              </w:rPr>
            </w:pPr>
            <w:r>
              <w:rPr>
                <w:color w:val="000000"/>
                <w:sz w:val="24"/>
                <w:szCs w:val="24"/>
              </w:rPr>
              <w:t>0,4%</w:t>
            </w:r>
          </w:p>
        </w:tc>
      </w:tr>
    </w:tbl>
    <w:p w:rsidR="00D319D0" w:rsidRDefault="00D319D0" w:rsidP="0086558F">
      <w:pPr>
        <w:spacing w:after="0"/>
        <w:jc w:val="center"/>
        <w:rPr>
          <w:rFonts w:ascii="Times New Roman" w:hAnsi="Times New Roman" w:cs="Times New Roman"/>
          <w:color w:val="000000"/>
          <w:sz w:val="24"/>
          <w:szCs w:val="24"/>
        </w:rPr>
      </w:pPr>
      <w:r w:rsidRPr="001267FB">
        <w:rPr>
          <w:rFonts w:ascii="Times New Roman" w:hAnsi="Times New Roman" w:cs="Times New Roman"/>
          <w:color w:val="000000"/>
          <w:sz w:val="24"/>
          <w:szCs w:val="24"/>
        </w:rPr>
        <w:t>Характеристика семей по количеству детей</w:t>
      </w:r>
    </w:p>
    <w:tbl>
      <w:tblPr>
        <w:tblStyle w:val="a4"/>
        <w:tblW w:w="0" w:type="auto"/>
        <w:tblLook w:val="04A0"/>
      </w:tblPr>
      <w:tblGrid>
        <w:gridCol w:w="3227"/>
        <w:gridCol w:w="2693"/>
        <w:gridCol w:w="4646"/>
      </w:tblGrid>
      <w:tr w:rsidR="00E82022" w:rsidTr="00E82022">
        <w:tc>
          <w:tcPr>
            <w:tcW w:w="3227" w:type="dxa"/>
          </w:tcPr>
          <w:p w:rsidR="00E82022" w:rsidRDefault="00E82022" w:rsidP="00FB2A8B">
            <w:pPr>
              <w:rPr>
                <w:color w:val="000000"/>
                <w:sz w:val="24"/>
                <w:szCs w:val="24"/>
              </w:rPr>
            </w:pPr>
            <w:r w:rsidRPr="001267FB">
              <w:rPr>
                <w:color w:val="000000"/>
                <w:sz w:val="24"/>
                <w:szCs w:val="24"/>
              </w:rPr>
              <w:t>Количество детей в семье</w:t>
            </w:r>
          </w:p>
        </w:tc>
        <w:tc>
          <w:tcPr>
            <w:tcW w:w="2693" w:type="dxa"/>
          </w:tcPr>
          <w:p w:rsidR="00E82022" w:rsidRDefault="00E82022" w:rsidP="00FB2A8B">
            <w:pPr>
              <w:rPr>
                <w:color w:val="000000"/>
                <w:sz w:val="24"/>
                <w:szCs w:val="24"/>
              </w:rPr>
            </w:pPr>
            <w:r w:rsidRPr="001267FB">
              <w:rPr>
                <w:color w:val="000000"/>
                <w:sz w:val="24"/>
                <w:szCs w:val="24"/>
              </w:rPr>
              <w:t>Количество</w:t>
            </w:r>
            <w:r>
              <w:rPr>
                <w:color w:val="000000"/>
                <w:sz w:val="24"/>
                <w:szCs w:val="24"/>
              </w:rPr>
              <w:t xml:space="preserve"> </w:t>
            </w:r>
            <w:r w:rsidRPr="001267FB">
              <w:rPr>
                <w:color w:val="000000"/>
                <w:sz w:val="24"/>
                <w:szCs w:val="24"/>
              </w:rPr>
              <w:t>семей</w:t>
            </w:r>
          </w:p>
        </w:tc>
        <w:tc>
          <w:tcPr>
            <w:tcW w:w="4646" w:type="dxa"/>
          </w:tcPr>
          <w:p w:rsidR="00E82022" w:rsidRDefault="00E82022" w:rsidP="00FB2A8B">
            <w:pPr>
              <w:rPr>
                <w:color w:val="000000"/>
                <w:sz w:val="24"/>
                <w:szCs w:val="24"/>
              </w:rPr>
            </w:pPr>
            <w:r w:rsidRPr="001267FB">
              <w:rPr>
                <w:color w:val="000000"/>
                <w:sz w:val="24"/>
                <w:szCs w:val="24"/>
              </w:rPr>
              <w:t>Процент от общего количества семей воспитанников</w:t>
            </w:r>
            <w:r>
              <w:rPr>
                <w:color w:val="000000"/>
                <w:sz w:val="24"/>
                <w:szCs w:val="24"/>
              </w:rPr>
              <w:t xml:space="preserve"> </w:t>
            </w:r>
          </w:p>
        </w:tc>
      </w:tr>
      <w:tr w:rsidR="00E82022" w:rsidTr="00E82022">
        <w:tc>
          <w:tcPr>
            <w:tcW w:w="3227" w:type="dxa"/>
          </w:tcPr>
          <w:p w:rsidR="00E82022" w:rsidRDefault="00E82022" w:rsidP="00FB2A8B">
            <w:pPr>
              <w:rPr>
                <w:color w:val="000000"/>
                <w:sz w:val="24"/>
                <w:szCs w:val="24"/>
              </w:rPr>
            </w:pPr>
            <w:r w:rsidRPr="001267FB">
              <w:rPr>
                <w:color w:val="000000"/>
                <w:sz w:val="24"/>
                <w:szCs w:val="24"/>
              </w:rPr>
              <w:t>Один или два ребенка</w:t>
            </w:r>
          </w:p>
        </w:tc>
        <w:tc>
          <w:tcPr>
            <w:tcW w:w="2693" w:type="dxa"/>
          </w:tcPr>
          <w:p w:rsidR="00E82022" w:rsidRDefault="00E82022" w:rsidP="00E82022">
            <w:pPr>
              <w:rPr>
                <w:color w:val="000000"/>
                <w:sz w:val="24"/>
                <w:szCs w:val="24"/>
              </w:rPr>
            </w:pPr>
            <w:r>
              <w:rPr>
                <w:color w:val="000000"/>
                <w:sz w:val="24"/>
                <w:szCs w:val="24"/>
              </w:rPr>
              <w:t>170</w:t>
            </w:r>
          </w:p>
        </w:tc>
        <w:tc>
          <w:tcPr>
            <w:tcW w:w="4646" w:type="dxa"/>
          </w:tcPr>
          <w:p w:rsidR="00E82022" w:rsidRDefault="00E82022" w:rsidP="00E82022">
            <w:pPr>
              <w:rPr>
                <w:color w:val="000000"/>
                <w:sz w:val="24"/>
                <w:szCs w:val="24"/>
              </w:rPr>
            </w:pPr>
            <w:r>
              <w:rPr>
                <w:color w:val="000000"/>
                <w:sz w:val="24"/>
                <w:szCs w:val="24"/>
              </w:rPr>
              <w:t>83%</w:t>
            </w:r>
          </w:p>
        </w:tc>
      </w:tr>
      <w:tr w:rsidR="00E82022" w:rsidTr="00E82022">
        <w:tc>
          <w:tcPr>
            <w:tcW w:w="3227" w:type="dxa"/>
          </w:tcPr>
          <w:p w:rsidR="00E82022" w:rsidRDefault="00E82022" w:rsidP="00FB2A8B">
            <w:pPr>
              <w:rPr>
                <w:color w:val="000000"/>
                <w:sz w:val="24"/>
                <w:szCs w:val="24"/>
              </w:rPr>
            </w:pPr>
            <w:r w:rsidRPr="001267FB">
              <w:rPr>
                <w:color w:val="000000"/>
                <w:sz w:val="24"/>
                <w:szCs w:val="24"/>
              </w:rPr>
              <w:t>Три ребенка</w:t>
            </w:r>
          </w:p>
        </w:tc>
        <w:tc>
          <w:tcPr>
            <w:tcW w:w="2693" w:type="dxa"/>
          </w:tcPr>
          <w:p w:rsidR="00E82022" w:rsidRDefault="00E82022" w:rsidP="00FB2A8B">
            <w:pPr>
              <w:rPr>
                <w:color w:val="000000"/>
                <w:sz w:val="24"/>
                <w:szCs w:val="24"/>
              </w:rPr>
            </w:pPr>
            <w:r>
              <w:rPr>
                <w:color w:val="000000"/>
                <w:sz w:val="24"/>
                <w:szCs w:val="24"/>
              </w:rPr>
              <w:t>31</w:t>
            </w:r>
          </w:p>
        </w:tc>
        <w:tc>
          <w:tcPr>
            <w:tcW w:w="4646" w:type="dxa"/>
          </w:tcPr>
          <w:p w:rsidR="00E82022" w:rsidRDefault="00E82022" w:rsidP="00FB2A8B">
            <w:pPr>
              <w:rPr>
                <w:color w:val="000000"/>
                <w:sz w:val="24"/>
                <w:szCs w:val="24"/>
              </w:rPr>
            </w:pPr>
            <w:r>
              <w:rPr>
                <w:color w:val="000000"/>
                <w:sz w:val="24"/>
                <w:szCs w:val="24"/>
              </w:rPr>
              <w:t>15%</w:t>
            </w:r>
          </w:p>
        </w:tc>
      </w:tr>
      <w:tr w:rsidR="00E82022" w:rsidTr="00E82022">
        <w:tc>
          <w:tcPr>
            <w:tcW w:w="3227" w:type="dxa"/>
          </w:tcPr>
          <w:p w:rsidR="00E82022" w:rsidRDefault="00E82022" w:rsidP="00FB2A8B">
            <w:pPr>
              <w:rPr>
                <w:color w:val="000000"/>
                <w:sz w:val="24"/>
                <w:szCs w:val="24"/>
              </w:rPr>
            </w:pPr>
            <w:r w:rsidRPr="001267FB">
              <w:rPr>
                <w:color w:val="000000"/>
                <w:sz w:val="24"/>
                <w:szCs w:val="24"/>
              </w:rPr>
              <w:lastRenderedPageBreak/>
              <w:t>Четыре ребенка и более</w:t>
            </w:r>
          </w:p>
        </w:tc>
        <w:tc>
          <w:tcPr>
            <w:tcW w:w="2693" w:type="dxa"/>
          </w:tcPr>
          <w:p w:rsidR="00E82022" w:rsidRDefault="00E82022" w:rsidP="00FB2A8B">
            <w:pPr>
              <w:rPr>
                <w:color w:val="000000"/>
                <w:sz w:val="24"/>
                <w:szCs w:val="24"/>
              </w:rPr>
            </w:pPr>
            <w:r>
              <w:rPr>
                <w:color w:val="000000"/>
                <w:sz w:val="24"/>
                <w:szCs w:val="24"/>
              </w:rPr>
              <w:t>3</w:t>
            </w:r>
          </w:p>
        </w:tc>
        <w:tc>
          <w:tcPr>
            <w:tcW w:w="4646" w:type="dxa"/>
          </w:tcPr>
          <w:p w:rsidR="00E82022" w:rsidRDefault="00E82022" w:rsidP="00FB2A8B">
            <w:pPr>
              <w:rPr>
                <w:color w:val="000000"/>
                <w:sz w:val="24"/>
                <w:szCs w:val="24"/>
              </w:rPr>
            </w:pPr>
            <w:r>
              <w:rPr>
                <w:color w:val="000000"/>
                <w:sz w:val="24"/>
                <w:szCs w:val="24"/>
              </w:rPr>
              <w:t>2%</w:t>
            </w:r>
          </w:p>
        </w:tc>
      </w:tr>
      <w:tr w:rsidR="00E82022" w:rsidTr="00E82022">
        <w:tc>
          <w:tcPr>
            <w:tcW w:w="3227" w:type="dxa"/>
          </w:tcPr>
          <w:p w:rsidR="00E82022" w:rsidRDefault="00E82022" w:rsidP="00FB2A8B">
            <w:pPr>
              <w:rPr>
                <w:color w:val="000000"/>
                <w:sz w:val="24"/>
                <w:szCs w:val="24"/>
              </w:rPr>
            </w:pPr>
            <w:r w:rsidRPr="001267FB">
              <w:rPr>
                <w:color w:val="000000"/>
                <w:sz w:val="24"/>
                <w:szCs w:val="24"/>
              </w:rPr>
              <w:t>Всего семей:</w:t>
            </w:r>
          </w:p>
        </w:tc>
        <w:tc>
          <w:tcPr>
            <w:tcW w:w="2693" w:type="dxa"/>
          </w:tcPr>
          <w:p w:rsidR="00E82022" w:rsidRDefault="00E82022" w:rsidP="00FB2A8B">
            <w:pPr>
              <w:rPr>
                <w:color w:val="000000"/>
                <w:sz w:val="24"/>
                <w:szCs w:val="24"/>
              </w:rPr>
            </w:pPr>
            <w:r>
              <w:rPr>
                <w:color w:val="000000"/>
                <w:sz w:val="24"/>
                <w:szCs w:val="24"/>
              </w:rPr>
              <w:t>204</w:t>
            </w:r>
          </w:p>
        </w:tc>
        <w:tc>
          <w:tcPr>
            <w:tcW w:w="4646" w:type="dxa"/>
          </w:tcPr>
          <w:p w:rsidR="00E82022" w:rsidRDefault="00E82022" w:rsidP="00FB2A8B">
            <w:pPr>
              <w:rPr>
                <w:color w:val="000000"/>
                <w:sz w:val="24"/>
                <w:szCs w:val="24"/>
              </w:rPr>
            </w:pPr>
            <w:r>
              <w:rPr>
                <w:color w:val="000000"/>
                <w:sz w:val="24"/>
                <w:szCs w:val="24"/>
              </w:rPr>
              <w:t>100%</w:t>
            </w:r>
          </w:p>
        </w:tc>
      </w:tr>
    </w:tbl>
    <w:p w:rsidR="00D319D0" w:rsidRDefault="001267FB" w:rsidP="00E820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319D0" w:rsidRPr="00A243FE">
        <w:rPr>
          <w:rFonts w:ascii="Times New Roman" w:eastAsia="Times New Roman" w:hAnsi="Times New Roman" w:cs="Times New Roman"/>
          <w:sz w:val="24"/>
          <w:szCs w:val="24"/>
          <w:lang w:eastAsia="ru-RU"/>
        </w:rPr>
        <w:t>Контингент воспитанников социально благополучный. Преобладают дети из русскоязычных полных семей. Большинство воспитанников проживают в районе дошкольной образовательной организации.</w:t>
      </w:r>
    </w:p>
    <w:p w:rsidR="00F62E68" w:rsidRDefault="00D319D0" w:rsidP="00E82022">
      <w:pPr>
        <w:spacing w:after="0" w:line="240" w:lineRule="auto"/>
        <w:ind w:right="-10"/>
        <w:jc w:val="both"/>
        <w:rPr>
          <w:rFonts w:ascii="Times New Roman" w:eastAsia="Times New Roman" w:hAnsi="Times New Roman" w:cs="Times New Roman"/>
          <w:sz w:val="24"/>
          <w:szCs w:val="24"/>
          <w:lang w:eastAsia="ru-RU"/>
        </w:rPr>
      </w:pPr>
      <w:r w:rsidRPr="00D340B5">
        <w:rPr>
          <w:rFonts w:ascii="Times New Roman" w:eastAsia="Times New Roman" w:hAnsi="Times New Roman" w:cs="Times New Roman"/>
          <w:sz w:val="24"/>
          <w:szCs w:val="24"/>
          <w:lang w:eastAsia="ru-RU"/>
        </w:rPr>
        <w:t xml:space="preserve">     Все возрастные группы укомплектованы полностью. </w:t>
      </w:r>
    </w:p>
    <w:p w:rsidR="00F62E68" w:rsidRPr="00D340B5" w:rsidRDefault="00F62E68" w:rsidP="00F62E68">
      <w:pPr>
        <w:spacing w:after="0" w:line="240" w:lineRule="auto"/>
        <w:jc w:val="center"/>
        <w:rPr>
          <w:rFonts w:ascii="Times New Roman" w:eastAsia="Times New Roman" w:hAnsi="Times New Roman" w:cs="Times New Roman"/>
          <w:sz w:val="24"/>
          <w:szCs w:val="24"/>
          <w:lang w:eastAsia="ru-RU"/>
        </w:rPr>
      </w:pPr>
      <w:r w:rsidRPr="00D340B5">
        <w:rPr>
          <w:rFonts w:ascii="Times New Roman" w:eastAsia="Times New Roman" w:hAnsi="Times New Roman" w:cs="Times New Roman"/>
          <w:b/>
          <w:sz w:val="24"/>
          <w:szCs w:val="24"/>
          <w:lang w:eastAsia="ru-RU"/>
        </w:rPr>
        <w:t>Традиционные праздники в детском саду:</w:t>
      </w:r>
    </w:p>
    <w:p w:rsidR="00F62E68" w:rsidRPr="00D340B5" w:rsidRDefault="00F62E68" w:rsidP="00F62E68">
      <w:pPr>
        <w:spacing w:after="0" w:line="240" w:lineRule="auto"/>
        <w:jc w:val="both"/>
        <w:rPr>
          <w:rFonts w:ascii="Times New Roman" w:eastAsia="Times New Roman" w:hAnsi="Times New Roman" w:cs="Times New Roman"/>
          <w:sz w:val="24"/>
          <w:szCs w:val="24"/>
          <w:bdr w:val="none" w:sz="0" w:space="0" w:color="auto" w:frame="1"/>
          <w:lang w:eastAsia="ru-RU"/>
        </w:rPr>
      </w:pPr>
      <w:r w:rsidRPr="00D340B5">
        <w:rPr>
          <w:rFonts w:ascii="Times New Roman" w:eastAsia="Times New Roman" w:hAnsi="Times New Roman" w:cs="Times New Roman"/>
          <w:b/>
          <w:bCs/>
          <w:sz w:val="24"/>
          <w:szCs w:val="24"/>
          <w:bdr w:val="none" w:sz="0" w:space="0" w:color="auto" w:frame="1"/>
          <w:lang w:eastAsia="ru-RU"/>
        </w:rPr>
        <w:t>1сентября – «</w:t>
      </w:r>
      <w:r w:rsidRPr="00D340B5">
        <w:rPr>
          <w:rFonts w:ascii="Times New Roman" w:eastAsia="Times New Roman" w:hAnsi="Times New Roman" w:cs="Times New Roman"/>
          <w:sz w:val="24"/>
          <w:szCs w:val="24"/>
          <w:bdr w:val="none" w:sz="0" w:space="0" w:color="auto" w:frame="1"/>
          <w:lang w:eastAsia="ru-RU"/>
        </w:rPr>
        <w:t>День знаний»</w:t>
      </w:r>
    </w:p>
    <w:p w:rsidR="00F62E68" w:rsidRPr="00D340B5" w:rsidRDefault="00F62E68" w:rsidP="00F62E68">
      <w:pPr>
        <w:spacing w:after="0" w:line="240" w:lineRule="auto"/>
        <w:jc w:val="both"/>
        <w:rPr>
          <w:rFonts w:ascii="Times New Roman" w:eastAsia="Times New Roman" w:hAnsi="Times New Roman" w:cs="Times New Roman"/>
          <w:sz w:val="24"/>
          <w:szCs w:val="24"/>
          <w:bdr w:val="none" w:sz="0" w:space="0" w:color="auto" w:frame="1"/>
          <w:lang w:eastAsia="ru-RU"/>
        </w:rPr>
      </w:pPr>
      <w:r w:rsidRPr="00D340B5">
        <w:rPr>
          <w:rFonts w:ascii="Times New Roman" w:eastAsia="Times New Roman" w:hAnsi="Times New Roman" w:cs="Times New Roman"/>
          <w:b/>
          <w:bCs/>
          <w:sz w:val="24"/>
          <w:szCs w:val="24"/>
          <w:bdr w:val="none" w:sz="0" w:space="0" w:color="auto" w:frame="1"/>
          <w:lang w:eastAsia="ru-RU"/>
        </w:rPr>
        <w:t>Октябрь</w:t>
      </w:r>
      <w:r w:rsidRPr="00D340B5">
        <w:rPr>
          <w:rFonts w:ascii="Times New Roman" w:eastAsia="Times New Roman" w:hAnsi="Times New Roman" w:cs="Times New Roman"/>
          <w:sz w:val="24"/>
          <w:szCs w:val="24"/>
          <w:bdr w:val="none" w:sz="0" w:space="0" w:color="auto" w:frame="1"/>
          <w:lang w:eastAsia="ru-RU"/>
        </w:rPr>
        <w:t> – «Здравствуй, волшебница Осень!»</w:t>
      </w:r>
    </w:p>
    <w:p w:rsidR="00F62E68" w:rsidRPr="00D340B5" w:rsidRDefault="00F62E68" w:rsidP="00F62E68">
      <w:pPr>
        <w:spacing w:after="0" w:line="240" w:lineRule="auto"/>
        <w:jc w:val="both"/>
        <w:rPr>
          <w:rFonts w:ascii="Times New Roman" w:eastAsia="Times New Roman" w:hAnsi="Times New Roman" w:cs="Times New Roman"/>
          <w:sz w:val="24"/>
          <w:szCs w:val="24"/>
          <w:lang w:eastAsia="ru-RU"/>
        </w:rPr>
      </w:pPr>
      <w:r w:rsidRPr="00D340B5">
        <w:rPr>
          <w:rFonts w:ascii="Times New Roman" w:eastAsia="Times New Roman" w:hAnsi="Times New Roman" w:cs="Times New Roman"/>
          <w:b/>
          <w:sz w:val="24"/>
          <w:szCs w:val="24"/>
          <w:bdr w:val="none" w:sz="0" w:space="0" w:color="auto" w:frame="1"/>
          <w:lang w:eastAsia="ru-RU"/>
        </w:rPr>
        <w:t>Ноябрь</w:t>
      </w:r>
      <w:r w:rsidRPr="00D340B5">
        <w:rPr>
          <w:rFonts w:ascii="Times New Roman" w:eastAsia="Times New Roman" w:hAnsi="Times New Roman" w:cs="Times New Roman"/>
          <w:sz w:val="24"/>
          <w:szCs w:val="24"/>
          <w:bdr w:val="none" w:sz="0" w:space="0" w:color="auto" w:frame="1"/>
          <w:lang w:eastAsia="ru-RU"/>
        </w:rPr>
        <w:t xml:space="preserve"> – День народного единства, День Матери</w:t>
      </w:r>
    </w:p>
    <w:p w:rsidR="00F62E68" w:rsidRPr="00D340B5" w:rsidRDefault="00F62E68" w:rsidP="00F62E68">
      <w:pPr>
        <w:spacing w:after="0" w:line="240" w:lineRule="auto"/>
        <w:jc w:val="both"/>
        <w:rPr>
          <w:rFonts w:ascii="Times New Roman" w:eastAsia="Times New Roman" w:hAnsi="Times New Roman" w:cs="Times New Roman"/>
          <w:sz w:val="24"/>
          <w:szCs w:val="24"/>
          <w:bdr w:val="none" w:sz="0" w:space="0" w:color="auto" w:frame="1"/>
          <w:lang w:eastAsia="ru-RU"/>
        </w:rPr>
      </w:pPr>
      <w:r w:rsidRPr="00D340B5">
        <w:rPr>
          <w:rFonts w:ascii="Times New Roman" w:eastAsia="Times New Roman" w:hAnsi="Times New Roman" w:cs="Times New Roman"/>
          <w:b/>
          <w:bCs/>
          <w:sz w:val="24"/>
          <w:szCs w:val="24"/>
          <w:bdr w:val="none" w:sz="0" w:space="0" w:color="auto" w:frame="1"/>
          <w:lang w:eastAsia="ru-RU"/>
        </w:rPr>
        <w:t>Декабрь </w:t>
      </w:r>
      <w:r w:rsidRPr="00D340B5">
        <w:rPr>
          <w:rFonts w:ascii="Times New Roman" w:eastAsia="Times New Roman" w:hAnsi="Times New Roman" w:cs="Times New Roman"/>
          <w:sz w:val="24"/>
          <w:szCs w:val="24"/>
          <w:bdr w:val="none" w:sz="0" w:space="0" w:color="auto" w:frame="1"/>
          <w:lang w:eastAsia="ru-RU"/>
        </w:rPr>
        <w:t>– «Новогодний карнавал»</w:t>
      </w:r>
    </w:p>
    <w:p w:rsidR="00F62E68" w:rsidRPr="00446550" w:rsidRDefault="00F62E68" w:rsidP="00F62E68">
      <w:pPr>
        <w:spacing w:after="0" w:line="240" w:lineRule="auto"/>
        <w:jc w:val="both"/>
        <w:rPr>
          <w:rFonts w:ascii="Times New Roman" w:eastAsia="Times New Roman" w:hAnsi="Times New Roman" w:cs="Times New Roman"/>
          <w:sz w:val="28"/>
          <w:szCs w:val="28"/>
          <w:bdr w:val="none" w:sz="0" w:space="0" w:color="auto" w:frame="1"/>
          <w:lang w:eastAsia="ru-RU"/>
        </w:rPr>
      </w:pPr>
      <w:r w:rsidRPr="00D340B5">
        <w:rPr>
          <w:rFonts w:ascii="Times New Roman" w:eastAsia="Times New Roman" w:hAnsi="Times New Roman" w:cs="Times New Roman"/>
          <w:b/>
          <w:sz w:val="24"/>
          <w:szCs w:val="24"/>
          <w:bdr w:val="none" w:sz="0" w:space="0" w:color="auto" w:frame="1"/>
          <w:lang w:eastAsia="ru-RU"/>
        </w:rPr>
        <w:t xml:space="preserve">Январь </w:t>
      </w:r>
      <w:r w:rsidRPr="00D340B5">
        <w:rPr>
          <w:rFonts w:ascii="Times New Roman" w:eastAsia="Times New Roman" w:hAnsi="Times New Roman" w:cs="Times New Roman"/>
          <w:sz w:val="24"/>
          <w:szCs w:val="24"/>
          <w:bdr w:val="none" w:sz="0" w:space="0" w:color="auto" w:frame="1"/>
          <w:lang w:eastAsia="ru-RU"/>
        </w:rPr>
        <w:t>– Зимние забавы</w:t>
      </w:r>
    </w:p>
    <w:p w:rsidR="00F62E68" w:rsidRPr="00D340B5" w:rsidRDefault="00F62E68" w:rsidP="00F62E68">
      <w:pPr>
        <w:spacing w:after="0" w:line="240" w:lineRule="auto"/>
        <w:jc w:val="both"/>
        <w:rPr>
          <w:rFonts w:ascii="Times New Roman" w:eastAsia="Times New Roman" w:hAnsi="Times New Roman" w:cs="Times New Roman"/>
          <w:sz w:val="24"/>
          <w:szCs w:val="24"/>
          <w:bdr w:val="none" w:sz="0" w:space="0" w:color="auto" w:frame="1"/>
          <w:lang w:eastAsia="ru-RU"/>
        </w:rPr>
      </w:pPr>
      <w:r w:rsidRPr="00D340B5">
        <w:rPr>
          <w:rFonts w:ascii="Times New Roman" w:eastAsia="Times New Roman" w:hAnsi="Times New Roman" w:cs="Times New Roman"/>
          <w:b/>
          <w:sz w:val="24"/>
          <w:szCs w:val="24"/>
          <w:bdr w:val="none" w:sz="0" w:space="0" w:color="auto" w:frame="1"/>
          <w:lang w:eastAsia="ru-RU"/>
        </w:rPr>
        <w:t>Февраль</w:t>
      </w:r>
      <w:r w:rsidRPr="00D340B5">
        <w:rPr>
          <w:rFonts w:ascii="Times New Roman" w:eastAsia="Times New Roman" w:hAnsi="Times New Roman" w:cs="Times New Roman"/>
          <w:sz w:val="24"/>
          <w:szCs w:val="24"/>
          <w:bdr w:val="none" w:sz="0" w:space="0" w:color="auto" w:frame="1"/>
          <w:lang w:eastAsia="ru-RU"/>
        </w:rPr>
        <w:t xml:space="preserve"> – «Наша армия сильна», «Малые зимние олимпийские игры»</w:t>
      </w:r>
    </w:p>
    <w:p w:rsidR="00F62E68" w:rsidRPr="00D340B5" w:rsidRDefault="00F62E68" w:rsidP="00F62E68">
      <w:pPr>
        <w:spacing w:after="0" w:line="240" w:lineRule="auto"/>
        <w:jc w:val="both"/>
        <w:rPr>
          <w:rFonts w:ascii="Times New Roman" w:eastAsia="Times New Roman" w:hAnsi="Times New Roman" w:cs="Times New Roman"/>
          <w:sz w:val="24"/>
          <w:szCs w:val="24"/>
          <w:lang w:eastAsia="ru-RU"/>
        </w:rPr>
      </w:pPr>
      <w:r w:rsidRPr="00D340B5">
        <w:rPr>
          <w:rFonts w:ascii="Times New Roman" w:eastAsia="Times New Roman" w:hAnsi="Times New Roman" w:cs="Times New Roman"/>
          <w:b/>
          <w:sz w:val="24"/>
          <w:szCs w:val="24"/>
          <w:bdr w:val="none" w:sz="0" w:space="0" w:color="auto" w:frame="1"/>
          <w:lang w:eastAsia="ru-RU"/>
        </w:rPr>
        <w:t>Март</w:t>
      </w:r>
      <w:r w:rsidRPr="00D340B5">
        <w:rPr>
          <w:rFonts w:ascii="Times New Roman" w:eastAsia="Times New Roman" w:hAnsi="Times New Roman" w:cs="Times New Roman"/>
          <w:sz w:val="24"/>
          <w:szCs w:val="24"/>
          <w:bdr w:val="none" w:sz="0" w:space="0" w:color="auto" w:frame="1"/>
          <w:lang w:eastAsia="ru-RU"/>
        </w:rPr>
        <w:t xml:space="preserve"> – «Мама – солнышко моё!», Масленица </w:t>
      </w:r>
    </w:p>
    <w:p w:rsidR="00F62E68" w:rsidRPr="00D340B5" w:rsidRDefault="00F62E68" w:rsidP="00F62E68">
      <w:pPr>
        <w:spacing w:after="0" w:line="240" w:lineRule="auto"/>
        <w:jc w:val="both"/>
        <w:rPr>
          <w:rFonts w:ascii="Times New Roman" w:eastAsia="Times New Roman" w:hAnsi="Times New Roman" w:cs="Times New Roman"/>
          <w:sz w:val="24"/>
          <w:szCs w:val="24"/>
          <w:lang w:eastAsia="ru-RU"/>
        </w:rPr>
      </w:pPr>
      <w:r w:rsidRPr="00D340B5">
        <w:rPr>
          <w:rFonts w:ascii="Times New Roman" w:eastAsia="Times New Roman" w:hAnsi="Times New Roman" w:cs="Times New Roman"/>
          <w:b/>
          <w:bCs/>
          <w:sz w:val="24"/>
          <w:szCs w:val="24"/>
          <w:bdr w:val="none" w:sz="0" w:space="0" w:color="auto" w:frame="1"/>
          <w:lang w:eastAsia="ru-RU"/>
        </w:rPr>
        <w:t>Апрель</w:t>
      </w:r>
      <w:r w:rsidRPr="00D340B5">
        <w:rPr>
          <w:rFonts w:ascii="Times New Roman" w:eastAsia="Times New Roman" w:hAnsi="Times New Roman" w:cs="Times New Roman"/>
          <w:sz w:val="24"/>
          <w:szCs w:val="24"/>
          <w:bdr w:val="none" w:sz="0" w:space="0" w:color="auto" w:frame="1"/>
          <w:lang w:eastAsia="ru-RU"/>
        </w:rPr>
        <w:t xml:space="preserve"> – День открытых дверей, фольклорный праздник </w:t>
      </w:r>
    </w:p>
    <w:p w:rsidR="00F62E68" w:rsidRPr="00D340B5" w:rsidRDefault="00F62E68" w:rsidP="00F62E68">
      <w:pPr>
        <w:spacing w:after="0" w:line="240" w:lineRule="auto"/>
        <w:jc w:val="both"/>
        <w:rPr>
          <w:rFonts w:ascii="Times New Roman" w:eastAsia="Times New Roman" w:hAnsi="Times New Roman" w:cs="Times New Roman"/>
          <w:sz w:val="24"/>
          <w:szCs w:val="24"/>
          <w:lang w:eastAsia="ru-RU"/>
        </w:rPr>
      </w:pPr>
      <w:r w:rsidRPr="00D340B5">
        <w:rPr>
          <w:rFonts w:ascii="Times New Roman" w:eastAsia="Times New Roman" w:hAnsi="Times New Roman" w:cs="Times New Roman"/>
          <w:b/>
          <w:bCs/>
          <w:sz w:val="24"/>
          <w:szCs w:val="24"/>
          <w:bdr w:val="none" w:sz="0" w:space="0" w:color="auto" w:frame="1"/>
          <w:lang w:eastAsia="ru-RU"/>
        </w:rPr>
        <w:t xml:space="preserve">9 Мая - </w:t>
      </w:r>
      <w:r w:rsidRPr="00D340B5">
        <w:rPr>
          <w:rFonts w:ascii="Times New Roman" w:eastAsia="Times New Roman" w:hAnsi="Times New Roman" w:cs="Times New Roman"/>
          <w:sz w:val="24"/>
          <w:szCs w:val="24"/>
          <w:bdr w:val="none" w:sz="0" w:space="0" w:color="auto" w:frame="1"/>
          <w:lang w:eastAsia="ru-RU"/>
        </w:rPr>
        <w:t> «Славим тебя – День Победы!», спартакиада «Сильнее, выше, быстрее»</w:t>
      </w:r>
    </w:p>
    <w:p w:rsidR="00F62E68" w:rsidRPr="00D340B5" w:rsidRDefault="00F62E68" w:rsidP="00F62E68">
      <w:pPr>
        <w:spacing w:after="0" w:line="240" w:lineRule="auto"/>
        <w:jc w:val="both"/>
        <w:rPr>
          <w:rFonts w:ascii="Times New Roman" w:eastAsia="Times New Roman" w:hAnsi="Times New Roman" w:cs="Times New Roman"/>
          <w:sz w:val="24"/>
          <w:szCs w:val="24"/>
          <w:lang w:eastAsia="ru-RU"/>
        </w:rPr>
      </w:pPr>
      <w:r w:rsidRPr="00D340B5">
        <w:rPr>
          <w:rFonts w:ascii="Times New Roman" w:eastAsia="Times New Roman" w:hAnsi="Times New Roman" w:cs="Times New Roman"/>
          <w:b/>
          <w:bCs/>
          <w:sz w:val="24"/>
          <w:szCs w:val="24"/>
          <w:bdr w:val="none" w:sz="0" w:space="0" w:color="auto" w:frame="1"/>
          <w:lang w:eastAsia="ru-RU"/>
        </w:rPr>
        <w:t>Май</w:t>
      </w:r>
      <w:r w:rsidRPr="00D340B5">
        <w:rPr>
          <w:rFonts w:ascii="Times New Roman" w:eastAsia="Times New Roman" w:hAnsi="Times New Roman" w:cs="Times New Roman"/>
          <w:sz w:val="24"/>
          <w:szCs w:val="24"/>
          <w:bdr w:val="none" w:sz="0" w:space="0" w:color="auto" w:frame="1"/>
          <w:lang w:eastAsia="ru-RU"/>
        </w:rPr>
        <w:t> –  «До свидания, детский сад!»</w:t>
      </w:r>
    </w:p>
    <w:p w:rsidR="00F62E68" w:rsidRPr="00D340B5" w:rsidRDefault="00F62E68" w:rsidP="00F62E68">
      <w:pPr>
        <w:spacing w:after="0" w:line="240" w:lineRule="auto"/>
        <w:jc w:val="both"/>
        <w:rPr>
          <w:rFonts w:ascii="Times New Roman" w:eastAsia="Times New Roman" w:hAnsi="Times New Roman" w:cs="Times New Roman"/>
          <w:sz w:val="24"/>
          <w:szCs w:val="24"/>
          <w:lang w:eastAsia="ru-RU"/>
        </w:rPr>
      </w:pPr>
      <w:r w:rsidRPr="00D340B5">
        <w:rPr>
          <w:rFonts w:ascii="Times New Roman" w:eastAsia="Times New Roman" w:hAnsi="Times New Roman" w:cs="Times New Roman"/>
          <w:sz w:val="24"/>
          <w:szCs w:val="24"/>
          <w:lang w:eastAsia="ru-RU"/>
        </w:rPr>
        <w:t xml:space="preserve">     Физкультурно-развлекательные мероприятия: </w:t>
      </w:r>
      <w:proofErr w:type="gramStart"/>
      <w:r w:rsidRPr="00D340B5">
        <w:rPr>
          <w:rFonts w:ascii="Times New Roman" w:eastAsia="Times New Roman" w:hAnsi="Times New Roman" w:cs="Times New Roman"/>
          <w:sz w:val="24"/>
          <w:szCs w:val="24"/>
          <w:lang w:eastAsia="ru-RU"/>
        </w:rPr>
        <w:t xml:space="preserve">«Веселые старты», «Кто самый, самый!», «Игры, игры, игры!», дни здоровья, туристические походы, спартакиада «Сильнее, выше, быстрее», «Зимние забавы», «Волейбольный турнир», летние спортивные игры. </w:t>
      </w:r>
      <w:proofErr w:type="gramEnd"/>
    </w:p>
    <w:p w:rsidR="00F62E68" w:rsidRPr="00D340B5" w:rsidRDefault="00F62E68" w:rsidP="00F62E68">
      <w:pPr>
        <w:spacing w:after="0" w:line="240" w:lineRule="auto"/>
        <w:jc w:val="both"/>
        <w:rPr>
          <w:rFonts w:ascii="Times New Roman" w:eastAsia="SimSun" w:hAnsi="Times New Roman" w:cs="Times New Roman"/>
          <w:color w:val="000000"/>
          <w:sz w:val="24"/>
          <w:szCs w:val="24"/>
          <w:lang w:eastAsia="zh-CN"/>
        </w:rPr>
      </w:pPr>
      <w:proofErr w:type="gramStart"/>
      <w:r w:rsidRPr="00D340B5">
        <w:rPr>
          <w:rFonts w:ascii="Times New Roman" w:eastAsia="Times New Roman" w:hAnsi="Times New Roman" w:cs="Times New Roman"/>
          <w:sz w:val="24"/>
          <w:szCs w:val="24"/>
          <w:lang w:eastAsia="ru-RU"/>
        </w:rPr>
        <w:t xml:space="preserve">В течение года решение  приоритетного направления физического развития детей велось целенаправленно, с целью обеспечения системного подхода в развитии физических качеств и обеспечения нормального уровня физической подготовленности воспитанников, укрепления здоровья детей, приобщения к ценностям здорового образа жизни: </w:t>
      </w:r>
      <w:r w:rsidRPr="00D340B5">
        <w:rPr>
          <w:rFonts w:ascii="Times New Roman" w:eastAsia="SimSun" w:hAnsi="Times New Roman" w:cs="Times New Roman"/>
          <w:sz w:val="24"/>
          <w:szCs w:val="24"/>
          <w:lang w:eastAsia="zh-CN"/>
        </w:rPr>
        <w:t xml:space="preserve">гибкий режим дня, ежедневная утренняя гимнастика, физкультурные занятия в зале и на  воздухе,                                            физкультурные досуги, спортивные праздники, дни здоровья, динамические паузы и физкультминутки </w:t>
      </w:r>
      <w:proofErr w:type="spellStart"/>
      <w:r w:rsidRPr="00D340B5">
        <w:rPr>
          <w:rFonts w:ascii="Times New Roman" w:eastAsia="SimSun" w:hAnsi="Times New Roman" w:cs="Times New Roman"/>
          <w:sz w:val="24"/>
          <w:szCs w:val="24"/>
          <w:lang w:eastAsia="zh-CN"/>
        </w:rPr>
        <w:t>назанятиях</w:t>
      </w:r>
      <w:proofErr w:type="spellEnd"/>
      <w:proofErr w:type="gramEnd"/>
      <w:r w:rsidRPr="00D340B5">
        <w:rPr>
          <w:rFonts w:ascii="Times New Roman" w:eastAsia="SimSun" w:hAnsi="Times New Roman" w:cs="Times New Roman"/>
          <w:sz w:val="24"/>
          <w:szCs w:val="24"/>
          <w:lang w:eastAsia="zh-CN"/>
        </w:rPr>
        <w:t xml:space="preserve">, </w:t>
      </w:r>
      <w:r w:rsidRPr="00D340B5">
        <w:rPr>
          <w:rFonts w:ascii="Times New Roman" w:eastAsia="SimSun" w:hAnsi="Times New Roman" w:cs="Times New Roman"/>
          <w:color w:val="000000"/>
          <w:sz w:val="24"/>
          <w:szCs w:val="24"/>
          <w:lang w:eastAsia="zh-CN"/>
        </w:rPr>
        <w:t>дыхательная гимнастика после дневного сна, пальчиковая гимнастика, гимнастика для глаз, подвижные игры,                                                                                                                 закаливающие процедуры (вдыхание паров чеснока и лука во время сезонного                           подъема ОРВИ, воздушное закаливание, обтирание лица и рук прохладной  водой), витаминизация блюд (витамин С), использование фитонцидов (лук, чеснок).</w:t>
      </w:r>
    </w:p>
    <w:p w:rsidR="00F62E68" w:rsidRPr="00F62E68" w:rsidRDefault="00F62E68" w:rsidP="00F62E68">
      <w:pPr>
        <w:spacing w:after="0" w:line="240" w:lineRule="auto"/>
        <w:jc w:val="both"/>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 xml:space="preserve">     </w:t>
      </w:r>
      <w:r w:rsidRPr="00D340B5">
        <w:rPr>
          <w:rFonts w:ascii="Times New Roman" w:eastAsia="SimSun" w:hAnsi="Times New Roman" w:cs="Times New Roman"/>
          <w:color w:val="000000"/>
          <w:sz w:val="24"/>
          <w:szCs w:val="24"/>
          <w:lang w:eastAsia="zh-CN"/>
        </w:rPr>
        <w:t>Воспитательно-образовательный процесс выстроен на основе грамотного сочетания образовательной программы дошкольного образования </w:t>
      </w:r>
      <w:r w:rsidRPr="00D340B5">
        <w:rPr>
          <w:rFonts w:ascii="Times New Roman" w:eastAsia="SimSun" w:hAnsi="Times New Roman" w:cs="Times New Roman"/>
          <w:i/>
          <w:iCs/>
          <w:color w:val="000000"/>
          <w:sz w:val="24"/>
          <w:szCs w:val="24"/>
          <w:lang w:eastAsia="zh-CN"/>
        </w:rPr>
        <w:t> </w:t>
      </w:r>
      <w:r w:rsidRPr="00D340B5">
        <w:rPr>
          <w:rFonts w:ascii="Times New Roman" w:eastAsia="SimSun" w:hAnsi="Times New Roman" w:cs="Times New Roman"/>
          <w:color w:val="000000"/>
          <w:sz w:val="24"/>
          <w:szCs w:val="24"/>
          <w:lang w:eastAsia="zh-CN"/>
        </w:rPr>
        <w:t xml:space="preserve">и ряда парциальных программ и педагогических технологий. </w:t>
      </w:r>
      <w:proofErr w:type="gramStart"/>
      <w:r w:rsidRPr="00D340B5">
        <w:rPr>
          <w:rFonts w:ascii="Times New Roman" w:eastAsia="SimSun" w:hAnsi="Times New Roman" w:cs="Times New Roman"/>
          <w:color w:val="000000"/>
          <w:sz w:val="24"/>
          <w:szCs w:val="24"/>
          <w:lang w:eastAsia="zh-CN"/>
        </w:rPr>
        <w:t>В группах у воспитателей  имеется необходимая документация: календарные и перспективные планы (составлены  в соответствии с современными требованиями и творчеством педагогов), учет посещаемости детей, сведения о родителях, сведения антропометрии, протоколы родительских собраний, социальный паспорт группы, работа с родителями, перспективное планирование, план воспитательной работы по  охране труда с инструкциями и тетрадью инструктажей и др.</w:t>
      </w:r>
      <w:proofErr w:type="gramEnd"/>
    </w:p>
    <w:p w:rsidR="00D319D0" w:rsidRDefault="001267FB" w:rsidP="001F3A0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D319D0" w:rsidRPr="00EC74D0">
        <w:rPr>
          <w:rFonts w:ascii="Times New Roman" w:eastAsia="Times New Roman" w:hAnsi="Times New Roman" w:cs="Times New Roman"/>
          <w:b/>
          <w:bCs/>
          <w:sz w:val="24"/>
          <w:szCs w:val="24"/>
          <w:lang w:eastAsia="ru-RU"/>
        </w:rPr>
        <w:t xml:space="preserve">Вывод: </w:t>
      </w:r>
      <w:r w:rsidR="00D319D0">
        <w:rPr>
          <w:rFonts w:hAnsi="Times New Roman" w:cs="Times New Roman"/>
          <w:color w:val="000000"/>
          <w:sz w:val="24"/>
          <w:szCs w:val="24"/>
        </w:rPr>
        <w:t>в</w:t>
      </w:r>
      <w:r w:rsidR="00D319D0" w:rsidRPr="00BE1155">
        <w:rPr>
          <w:rFonts w:hAnsi="Times New Roman" w:cs="Times New Roman"/>
          <w:color w:val="000000"/>
          <w:sz w:val="24"/>
          <w:szCs w:val="24"/>
        </w:rPr>
        <w:t>оспитательная</w:t>
      </w:r>
      <w:r w:rsidR="00D319D0" w:rsidRPr="00BE1155">
        <w:rPr>
          <w:rFonts w:hAnsi="Times New Roman" w:cs="Times New Roman"/>
          <w:color w:val="000000"/>
          <w:sz w:val="24"/>
          <w:szCs w:val="24"/>
        </w:rPr>
        <w:t xml:space="preserve"> </w:t>
      </w:r>
      <w:r w:rsidR="00D319D0" w:rsidRPr="00BE1155">
        <w:rPr>
          <w:rFonts w:hAnsi="Times New Roman" w:cs="Times New Roman"/>
          <w:color w:val="000000"/>
          <w:sz w:val="24"/>
          <w:szCs w:val="24"/>
        </w:rPr>
        <w:t>работа</w:t>
      </w:r>
      <w:r w:rsidR="00D319D0" w:rsidRPr="00BE1155">
        <w:rPr>
          <w:rFonts w:hAnsi="Times New Roman" w:cs="Times New Roman"/>
          <w:color w:val="000000"/>
          <w:sz w:val="24"/>
          <w:szCs w:val="24"/>
        </w:rPr>
        <w:t xml:space="preserve"> </w:t>
      </w:r>
      <w:r w:rsidR="00D319D0" w:rsidRPr="00BE1155">
        <w:rPr>
          <w:rFonts w:hAnsi="Times New Roman" w:cs="Times New Roman"/>
          <w:color w:val="000000"/>
          <w:sz w:val="24"/>
          <w:szCs w:val="24"/>
        </w:rPr>
        <w:t>строится</w:t>
      </w:r>
      <w:r w:rsidR="00D319D0" w:rsidRPr="00BE1155">
        <w:rPr>
          <w:rFonts w:hAnsi="Times New Roman" w:cs="Times New Roman"/>
          <w:color w:val="000000"/>
          <w:sz w:val="24"/>
          <w:szCs w:val="24"/>
        </w:rPr>
        <w:t xml:space="preserve"> </w:t>
      </w:r>
      <w:r w:rsidR="00D319D0" w:rsidRPr="00BE1155">
        <w:rPr>
          <w:rFonts w:hAnsi="Times New Roman" w:cs="Times New Roman"/>
          <w:color w:val="000000"/>
          <w:sz w:val="24"/>
          <w:szCs w:val="24"/>
        </w:rPr>
        <w:t>с</w:t>
      </w:r>
      <w:r w:rsidR="00D319D0">
        <w:rPr>
          <w:rFonts w:hAnsi="Times New Roman" w:cs="Times New Roman"/>
          <w:color w:val="000000"/>
          <w:sz w:val="24"/>
          <w:szCs w:val="24"/>
        </w:rPr>
        <w:t> </w:t>
      </w:r>
      <w:r w:rsidR="00D319D0" w:rsidRPr="00BE1155">
        <w:rPr>
          <w:rFonts w:hAnsi="Times New Roman" w:cs="Times New Roman"/>
          <w:color w:val="000000"/>
          <w:sz w:val="24"/>
          <w:szCs w:val="24"/>
        </w:rPr>
        <w:t>учетом</w:t>
      </w:r>
      <w:r w:rsidR="00D319D0" w:rsidRPr="00BE1155">
        <w:rPr>
          <w:rFonts w:hAnsi="Times New Roman" w:cs="Times New Roman"/>
          <w:color w:val="000000"/>
          <w:sz w:val="24"/>
          <w:szCs w:val="24"/>
        </w:rPr>
        <w:t xml:space="preserve"> </w:t>
      </w:r>
      <w:r w:rsidR="00D319D0" w:rsidRPr="00BE1155">
        <w:rPr>
          <w:rFonts w:hAnsi="Times New Roman" w:cs="Times New Roman"/>
          <w:color w:val="000000"/>
          <w:sz w:val="24"/>
          <w:szCs w:val="24"/>
        </w:rPr>
        <w:t>индивидуальных</w:t>
      </w:r>
      <w:r w:rsidR="00D319D0" w:rsidRPr="00BE1155">
        <w:rPr>
          <w:rFonts w:hAnsi="Times New Roman" w:cs="Times New Roman"/>
          <w:color w:val="000000"/>
          <w:sz w:val="24"/>
          <w:szCs w:val="24"/>
        </w:rPr>
        <w:t xml:space="preserve"> </w:t>
      </w:r>
      <w:r w:rsidR="00D319D0" w:rsidRPr="00BE1155">
        <w:rPr>
          <w:rFonts w:hAnsi="Times New Roman" w:cs="Times New Roman"/>
          <w:color w:val="000000"/>
          <w:sz w:val="24"/>
          <w:szCs w:val="24"/>
        </w:rPr>
        <w:t>особенностей</w:t>
      </w:r>
      <w:r w:rsidR="00D319D0" w:rsidRPr="00BE1155">
        <w:rPr>
          <w:rFonts w:hAnsi="Times New Roman" w:cs="Times New Roman"/>
          <w:color w:val="000000"/>
          <w:sz w:val="24"/>
          <w:szCs w:val="24"/>
        </w:rPr>
        <w:t xml:space="preserve"> </w:t>
      </w:r>
      <w:r w:rsidR="00D319D0" w:rsidRPr="00BE1155">
        <w:rPr>
          <w:rFonts w:hAnsi="Times New Roman" w:cs="Times New Roman"/>
          <w:color w:val="000000"/>
          <w:sz w:val="24"/>
          <w:szCs w:val="24"/>
        </w:rPr>
        <w:t>детей</w:t>
      </w:r>
      <w:r w:rsidR="00D319D0" w:rsidRPr="00BE1155">
        <w:rPr>
          <w:rFonts w:hAnsi="Times New Roman" w:cs="Times New Roman"/>
          <w:color w:val="000000"/>
          <w:sz w:val="24"/>
          <w:szCs w:val="24"/>
        </w:rPr>
        <w:t xml:space="preserve">, </w:t>
      </w:r>
      <w:r w:rsidR="00D319D0" w:rsidRPr="00BE1155">
        <w:rPr>
          <w:rFonts w:hAnsi="Times New Roman" w:cs="Times New Roman"/>
          <w:color w:val="000000"/>
          <w:sz w:val="24"/>
          <w:szCs w:val="24"/>
        </w:rPr>
        <w:t>с</w:t>
      </w:r>
      <w:r w:rsidR="00D319D0">
        <w:rPr>
          <w:rFonts w:hAnsi="Times New Roman" w:cs="Times New Roman"/>
          <w:color w:val="000000"/>
          <w:sz w:val="24"/>
          <w:szCs w:val="24"/>
        </w:rPr>
        <w:t> </w:t>
      </w:r>
      <w:r w:rsidR="00D319D0" w:rsidRPr="00BE1155">
        <w:rPr>
          <w:rFonts w:hAnsi="Times New Roman" w:cs="Times New Roman"/>
          <w:color w:val="000000"/>
          <w:sz w:val="24"/>
          <w:szCs w:val="24"/>
        </w:rPr>
        <w:t>использованием</w:t>
      </w:r>
      <w:r w:rsidR="00D319D0" w:rsidRPr="00BE1155">
        <w:rPr>
          <w:rFonts w:hAnsi="Times New Roman" w:cs="Times New Roman"/>
          <w:color w:val="000000"/>
          <w:sz w:val="24"/>
          <w:szCs w:val="24"/>
        </w:rPr>
        <w:t xml:space="preserve"> </w:t>
      </w:r>
      <w:r w:rsidR="00D319D0" w:rsidRPr="00BE1155">
        <w:rPr>
          <w:rFonts w:hAnsi="Times New Roman" w:cs="Times New Roman"/>
          <w:color w:val="000000"/>
          <w:sz w:val="24"/>
          <w:szCs w:val="24"/>
        </w:rPr>
        <w:t>разнообразных</w:t>
      </w:r>
      <w:r w:rsidR="00D319D0" w:rsidRPr="00BE1155">
        <w:rPr>
          <w:rFonts w:hAnsi="Times New Roman" w:cs="Times New Roman"/>
          <w:color w:val="000000"/>
          <w:sz w:val="24"/>
          <w:szCs w:val="24"/>
        </w:rPr>
        <w:t xml:space="preserve"> </w:t>
      </w:r>
      <w:r w:rsidR="00D319D0" w:rsidRPr="00BE1155">
        <w:rPr>
          <w:rFonts w:hAnsi="Times New Roman" w:cs="Times New Roman"/>
          <w:color w:val="000000"/>
          <w:sz w:val="24"/>
          <w:szCs w:val="24"/>
        </w:rPr>
        <w:t>форм</w:t>
      </w:r>
      <w:r w:rsidR="00D319D0" w:rsidRPr="00BE1155">
        <w:rPr>
          <w:rFonts w:hAnsi="Times New Roman" w:cs="Times New Roman"/>
          <w:color w:val="000000"/>
          <w:sz w:val="24"/>
          <w:szCs w:val="24"/>
        </w:rPr>
        <w:t xml:space="preserve"> </w:t>
      </w:r>
      <w:r w:rsidR="00D319D0" w:rsidRPr="00BE1155">
        <w:rPr>
          <w:rFonts w:hAnsi="Times New Roman" w:cs="Times New Roman"/>
          <w:color w:val="000000"/>
          <w:sz w:val="24"/>
          <w:szCs w:val="24"/>
        </w:rPr>
        <w:t>и</w:t>
      </w:r>
      <w:r w:rsidR="00D319D0">
        <w:rPr>
          <w:rFonts w:hAnsi="Times New Roman" w:cs="Times New Roman"/>
          <w:color w:val="000000"/>
          <w:sz w:val="24"/>
          <w:szCs w:val="24"/>
        </w:rPr>
        <w:t> </w:t>
      </w:r>
      <w:r w:rsidR="00D319D0" w:rsidRPr="00BE1155">
        <w:rPr>
          <w:rFonts w:hAnsi="Times New Roman" w:cs="Times New Roman"/>
          <w:color w:val="000000"/>
          <w:sz w:val="24"/>
          <w:szCs w:val="24"/>
        </w:rPr>
        <w:t>методов</w:t>
      </w:r>
      <w:r w:rsidR="00D319D0" w:rsidRPr="00BE1155">
        <w:rPr>
          <w:rFonts w:hAnsi="Times New Roman" w:cs="Times New Roman"/>
          <w:color w:val="000000"/>
          <w:sz w:val="24"/>
          <w:szCs w:val="24"/>
        </w:rPr>
        <w:t xml:space="preserve">, </w:t>
      </w:r>
      <w:r w:rsidR="00D319D0" w:rsidRPr="00BE1155">
        <w:rPr>
          <w:rFonts w:hAnsi="Times New Roman" w:cs="Times New Roman"/>
          <w:color w:val="000000"/>
          <w:sz w:val="24"/>
          <w:szCs w:val="24"/>
        </w:rPr>
        <w:t>в</w:t>
      </w:r>
      <w:r w:rsidR="00D319D0">
        <w:rPr>
          <w:rFonts w:hAnsi="Times New Roman" w:cs="Times New Roman"/>
          <w:color w:val="000000"/>
          <w:sz w:val="24"/>
          <w:szCs w:val="24"/>
        </w:rPr>
        <w:t> </w:t>
      </w:r>
      <w:r w:rsidR="00D319D0" w:rsidRPr="00BE1155">
        <w:rPr>
          <w:rFonts w:hAnsi="Times New Roman" w:cs="Times New Roman"/>
          <w:color w:val="000000"/>
          <w:sz w:val="24"/>
          <w:szCs w:val="24"/>
        </w:rPr>
        <w:t>тесной</w:t>
      </w:r>
      <w:r w:rsidR="00D319D0" w:rsidRPr="00BE1155">
        <w:rPr>
          <w:rFonts w:hAnsi="Times New Roman" w:cs="Times New Roman"/>
          <w:color w:val="000000"/>
          <w:sz w:val="24"/>
          <w:szCs w:val="24"/>
        </w:rPr>
        <w:t xml:space="preserve"> </w:t>
      </w:r>
      <w:r w:rsidR="00D319D0" w:rsidRPr="00BE1155">
        <w:rPr>
          <w:rFonts w:hAnsi="Times New Roman" w:cs="Times New Roman"/>
          <w:color w:val="000000"/>
          <w:sz w:val="24"/>
          <w:szCs w:val="24"/>
        </w:rPr>
        <w:t>взаимосвязи</w:t>
      </w:r>
      <w:r w:rsidR="00D319D0" w:rsidRPr="00BE1155">
        <w:rPr>
          <w:rFonts w:hAnsi="Times New Roman" w:cs="Times New Roman"/>
          <w:color w:val="000000"/>
          <w:sz w:val="24"/>
          <w:szCs w:val="24"/>
        </w:rPr>
        <w:t xml:space="preserve"> </w:t>
      </w:r>
      <w:r w:rsidR="00D319D0" w:rsidRPr="00BE1155">
        <w:rPr>
          <w:rFonts w:hAnsi="Times New Roman" w:cs="Times New Roman"/>
          <w:color w:val="000000"/>
          <w:sz w:val="24"/>
          <w:szCs w:val="24"/>
        </w:rPr>
        <w:t>воспитателей</w:t>
      </w:r>
      <w:r w:rsidR="00D319D0" w:rsidRPr="00BE1155">
        <w:rPr>
          <w:rFonts w:hAnsi="Times New Roman" w:cs="Times New Roman"/>
          <w:color w:val="000000"/>
          <w:sz w:val="24"/>
          <w:szCs w:val="24"/>
        </w:rPr>
        <w:t xml:space="preserve">, </w:t>
      </w:r>
      <w:r w:rsidR="00D319D0" w:rsidRPr="00BE1155">
        <w:rPr>
          <w:rFonts w:hAnsi="Times New Roman" w:cs="Times New Roman"/>
          <w:color w:val="000000"/>
          <w:sz w:val="24"/>
          <w:szCs w:val="24"/>
        </w:rPr>
        <w:t>специалистов</w:t>
      </w:r>
      <w:r w:rsidR="00D319D0" w:rsidRPr="00BE1155">
        <w:rPr>
          <w:rFonts w:hAnsi="Times New Roman" w:cs="Times New Roman"/>
          <w:color w:val="000000"/>
          <w:sz w:val="24"/>
          <w:szCs w:val="24"/>
        </w:rPr>
        <w:t xml:space="preserve"> </w:t>
      </w:r>
      <w:r w:rsidR="00D319D0" w:rsidRPr="00BE1155">
        <w:rPr>
          <w:rFonts w:hAnsi="Times New Roman" w:cs="Times New Roman"/>
          <w:color w:val="000000"/>
          <w:sz w:val="24"/>
          <w:szCs w:val="24"/>
        </w:rPr>
        <w:t>и</w:t>
      </w:r>
      <w:r w:rsidR="00D319D0">
        <w:rPr>
          <w:rFonts w:hAnsi="Times New Roman" w:cs="Times New Roman"/>
          <w:color w:val="000000"/>
          <w:sz w:val="24"/>
          <w:szCs w:val="24"/>
        </w:rPr>
        <w:t> </w:t>
      </w:r>
      <w:r w:rsidR="00D319D0" w:rsidRPr="00BE1155">
        <w:rPr>
          <w:rFonts w:hAnsi="Times New Roman" w:cs="Times New Roman"/>
          <w:color w:val="000000"/>
          <w:sz w:val="24"/>
          <w:szCs w:val="24"/>
        </w:rPr>
        <w:t>родителей</w:t>
      </w:r>
      <w:r w:rsidR="00D319D0" w:rsidRPr="00BE1155">
        <w:rPr>
          <w:rFonts w:hAnsi="Times New Roman" w:cs="Times New Roman"/>
          <w:color w:val="000000"/>
          <w:sz w:val="24"/>
          <w:szCs w:val="24"/>
        </w:rPr>
        <w:t xml:space="preserve">. </w:t>
      </w:r>
      <w:r w:rsidR="00D319D0" w:rsidRPr="00BE1155">
        <w:rPr>
          <w:rFonts w:hAnsi="Times New Roman" w:cs="Times New Roman"/>
          <w:color w:val="000000"/>
          <w:sz w:val="24"/>
          <w:szCs w:val="24"/>
        </w:rPr>
        <w:t>Детям</w:t>
      </w:r>
      <w:r w:rsidR="00D319D0" w:rsidRPr="00BE1155">
        <w:rPr>
          <w:rFonts w:hAnsi="Times New Roman" w:cs="Times New Roman"/>
          <w:color w:val="000000"/>
          <w:sz w:val="24"/>
          <w:szCs w:val="24"/>
        </w:rPr>
        <w:t xml:space="preserve"> </w:t>
      </w:r>
      <w:r w:rsidR="00D319D0" w:rsidRPr="00BE1155">
        <w:rPr>
          <w:rFonts w:hAnsi="Times New Roman" w:cs="Times New Roman"/>
          <w:color w:val="000000"/>
          <w:sz w:val="24"/>
          <w:szCs w:val="24"/>
        </w:rPr>
        <w:t>из</w:t>
      </w:r>
      <w:r w:rsidR="00D319D0">
        <w:rPr>
          <w:rFonts w:hAnsi="Times New Roman" w:cs="Times New Roman"/>
          <w:color w:val="000000"/>
          <w:sz w:val="24"/>
          <w:szCs w:val="24"/>
        </w:rPr>
        <w:t> </w:t>
      </w:r>
      <w:r w:rsidR="00D319D0" w:rsidRPr="00BE1155">
        <w:rPr>
          <w:rFonts w:hAnsi="Times New Roman" w:cs="Times New Roman"/>
          <w:color w:val="000000"/>
          <w:sz w:val="24"/>
          <w:szCs w:val="24"/>
        </w:rPr>
        <w:t>неполных</w:t>
      </w:r>
      <w:r w:rsidR="00D319D0" w:rsidRPr="00BE1155">
        <w:rPr>
          <w:rFonts w:hAnsi="Times New Roman" w:cs="Times New Roman"/>
          <w:color w:val="000000"/>
          <w:sz w:val="24"/>
          <w:szCs w:val="24"/>
        </w:rPr>
        <w:t xml:space="preserve"> </w:t>
      </w:r>
      <w:r w:rsidR="00D319D0" w:rsidRPr="00BE1155">
        <w:rPr>
          <w:rFonts w:hAnsi="Times New Roman" w:cs="Times New Roman"/>
          <w:color w:val="000000"/>
          <w:sz w:val="24"/>
          <w:szCs w:val="24"/>
        </w:rPr>
        <w:t>семей</w:t>
      </w:r>
      <w:r w:rsidR="00D319D0" w:rsidRPr="00BE1155">
        <w:rPr>
          <w:rFonts w:hAnsi="Times New Roman" w:cs="Times New Roman"/>
          <w:color w:val="000000"/>
          <w:sz w:val="24"/>
          <w:szCs w:val="24"/>
        </w:rPr>
        <w:t xml:space="preserve"> </w:t>
      </w:r>
      <w:r w:rsidR="00D319D0" w:rsidRPr="00BE1155">
        <w:rPr>
          <w:rFonts w:hAnsi="Times New Roman" w:cs="Times New Roman"/>
          <w:color w:val="000000"/>
          <w:sz w:val="24"/>
          <w:szCs w:val="24"/>
        </w:rPr>
        <w:t>уделяется</w:t>
      </w:r>
      <w:r w:rsidR="00D319D0" w:rsidRPr="00BE1155">
        <w:rPr>
          <w:rFonts w:hAnsi="Times New Roman" w:cs="Times New Roman"/>
          <w:color w:val="000000"/>
          <w:sz w:val="24"/>
          <w:szCs w:val="24"/>
        </w:rPr>
        <w:t xml:space="preserve"> </w:t>
      </w:r>
      <w:r w:rsidR="00D319D0" w:rsidRPr="00BE1155">
        <w:rPr>
          <w:rFonts w:hAnsi="Times New Roman" w:cs="Times New Roman"/>
          <w:color w:val="000000"/>
          <w:sz w:val="24"/>
          <w:szCs w:val="24"/>
        </w:rPr>
        <w:t>большее</w:t>
      </w:r>
      <w:r w:rsidR="00D319D0" w:rsidRPr="00BE1155">
        <w:rPr>
          <w:rFonts w:hAnsi="Times New Roman" w:cs="Times New Roman"/>
          <w:color w:val="000000"/>
          <w:sz w:val="24"/>
          <w:szCs w:val="24"/>
        </w:rPr>
        <w:t xml:space="preserve"> </w:t>
      </w:r>
      <w:r w:rsidR="00D319D0" w:rsidRPr="00BE1155">
        <w:rPr>
          <w:rFonts w:hAnsi="Times New Roman" w:cs="Times New Roman"/>
          <w:color w:val="000000"/>
          <w:sz w:val="24"/>
          <w:szCs w:val="24"/>
        </w:rPr>
        <w:t>внимание</w:t>
      </w:r>
      <w:r w:rsidR="00D319D0" w:rsidRPr="00BE1155">
        <w:rPr>
          <w:rFonts w:hAnsi="Times New Roman" w:cs="Times New Roman"/>
          <w:color w:val="000000"/>
          <w:sz w:val="24"/>
          <w:szCs w:val="24"/>
        </w:rPr>
        <w:t xml:space="preserve"> </w:t>
      </w:r>
      <w:proofErr w:type="gramStart"/>
      <w:r w:rsidR="00D319D0" w:rsidRPr="00BE1155">
        <w:rPr>
          <w:rFonts w:hAnsi="Times New Roman" w:cs="Times New Roman"/>
          <w:color w:val="000000"/>
          <w:sz w:val="24"/>
          <w:szCs w:val="24"/>
        </w:rPr>
        <w:t>в</w:t>
      </w:r>
      <w:r w:rsidR="00D319D0">
        <w:rPr>
          <w:rFonts w:hAnsi="Times New Roman" w:cs="Times New Roman"/>
          <w:color w:val="000000"/>
          <w:sz w:val="24"/>
          <w:szCs w:val="24"/>
        </w:rPr>
        <w:t> </w:t>
      </w:r>
      <w:r w:rsidR="00D319D0" w:rsidRPr="00BE1155">
        <w:rPr>
          <w:rFonts w:hAnsi="Times New Roman" w:cs="Times New Roman"/>
          <w:color w:val="000000"/>
          <w:sz w:val="24"/>
          <w:szCs w:val="24"/>
        </w:rPr>
        <w:t>первые</w:t>
      </w:r>
      <w:proofErr w:type="gramEnd"/>
      <w:r w:rsidR="00D319D0" w:rsidRPr="00BE1155">
        <w:rPr>
          <w:rFonts w:hAnsi="Times New Roman" w:cs="Times New Roman"/>
          <w:color w:val="000000"/>
          <w:sz w:val="24"/>
          <w:szCs w:val="24"/>
        </w:rPr>
        <w:t xml:space="preserve"> </w:t>
      </w:r>
      <w:r w:rsidR="00D319D0" w:rsidRPr="00BE1155">
        <w:rPr>
          <w:rFonts w:hAnsi="Times New Roman" w:cs="Times New Roman"/>
          <w:color w:val="000000"/>
          <w:sz w:val="24"/>
          <w:szCs w:val="24"/>
        </w:rPr>
        <w:t>месяцы</w:t>
      </w:r>
      <w:r w:rsidR="00D319D0" w:rsidRPr="00BE1155">
        <w:rPr>
          <w:rFonts w:hAnsi="Times New Roman" w:cs="Times New Roman"/>
          <w:color w:val="000000"/>
          <w:sz w:val="24"/>
          <w:szCs w:val="24"/>
        </w:rPr>
        <w:t xml:space="preserve"> </w:t>
      </w:r>
      <w:r w:rsidR="00D319D0" w:rsidRPr="00BE1155">
        <w:rPr>
          <w:rFonts w:hAnsi="Times New Roman" w:cs="Times New Roman"/>
          <w:color w:val="000000"/>
          <w:sz w:val="24"/>
          <w:szCs w:val="24"/>
        </w:rPr>
        <w:t>после</w:t>
      </w:r>
      <w:r w:rsidR="00D319D0" w:rsidRPr="00BE1155">
        <w:rPr>
          <w:rFonts w:hAnsi="Times New Roman" w:cs="Times New Roman"/>
          <w:color w:val="000000"/>
          <w:sz w:val="24"/>
          <w:szCs w:val="24"/>
        </w:rPr>
        <w:t xml:space="preserve"> </w:t>
      </w:r>
      <w:r w:rsidR="00D319D0" w:rsidRPr="00BE1155">
        <w:rPr>
          <w:rFonts w:hAnsi="Times New Roman" w:cs="Times New Roman"/>
          <w:color w:val="000000"/>
          <w:sz w:val="24"/>
          <w:szCs w:val="24"/>
        </w:rPr>
        <w:t>зачисления</w:t>
      </w:r>
      <w:r w:rsidR="00D319D0" w:rsidRPr="00BE1155">
        <w:rPr>
          <w:rFonts w:hAnsi="Times New Roman" w:cs="Times New Roman"/>
          <w:color w:val="000000"/>
          <w:sz w:val="24"/>
          <w:szCs w:val="24"/>
        </w:rPr>
        <w:t xml:space="preserve"> </w:t>
      </w:r>
      <w:r w:rsidR="00D319D0" w:rsidRPr="00BE1155">
        <w:rPr>
          <w:rFonts w:hAnsi="Times New Roman" w:cs="Times New Roman"/>
          <w:color w:val="000000"/>
          <w:sz w:val="24"/>
          <w:szCs w:val="24"/>
        </w:rPr>
        <w:t>в</w:t>
      </w:r>
      <w:r w:rsidR="00D319D0">
        <w:rPr>
          <w:rFonts w:hAnsi="Times New Roman" w:cs="Times New Roman"/>
          <w:color w:val="000000"/>
          <w:sz w:val="24"/>
          <w:szCs w:val="24"/>
        </w:rPr>
        <w:t> </w:t>
      </w:r>
      <w:r w:rsidR="00D319D0" w:rsidRPr="00BE1155">
        <w:rPr>
          <w:rFonts w:hAnsi="Times New Roman" w:cs="Times New Roman"/>
          <w:color w:val="000000"/>
          <w:sz w:val="24"/>
          <w:szCs w:val="24"/>
        </w:rPr>
        <w:t>Детский</w:t>
      </w:r>
      <w:r w:rsidR="00D319D0" w:rsidRPr="00BE1155">
        <w:rPr>
          <w:rFonts w:hAnsi="Times New Roman" w:cs="Times New Roman"/>
          <w:color w:val="000000"/>
          <w:sz w:val="24"/>
          <w:szCs w:val="24"/>
        </w:rPr>
        <w:t xml:space="preserve"> </w:t>
      </w:r>
      <w:r w:rsidR="00D319D0" w:rsidRPr="00BE1155">
        <w:rPr>
          <w:rFonts w:hAnsi="Times New Roman" w:cs="Times New Roman"/>
          <w:color w:val="000000"/>
          <w:sz w:val="24"/>
          <w:szCs w:val="24"/>
        </w:rPr>
        <w:t>сад</w:t>
      </w:r>
      <w:r w:rsidR="00D319D0" w:rsidRPr="00BE1155">
        <w:rPr>
          <w:rFonts w:hAnsi="Times New Roman" w:cs="Times New Roman"/>
          <w:color w:val="000000"/>
          <w:sz w:val="24"/>
          <w:szCs w:val="24"/>
        </w:rPr>
        <w:t>.</w:t>
      </w:r>
      <w:r w:rsidR="00E82022">
        <w:rPr>
          <w:rFonts w:hAnsi="Times New Roman" w:cs="Times New Roman"/>
          <w:color w:val="000000"/>
          <w:sz w:val="24"/>
          <w:szCs w:val="24"/>
        </w:rPr>
        <w:t xml:space="preserve"> </w:t>
      </w:r>
      <w:r w:rsidR="00D319D0" w:rsidRPr="00EC74D0">
        <w:rPr>
          <w:rFonts w:ascii="Times New Roman" w:eastAsia="Times New Roman" w:hAnsi="Times New Roman" w:cs="Times New Roman"/>
          <w:bCs/>
          <w:sz w:val="24"/>
          <w:szCs w:val="24"/>
          <w:lang w:eastAsia="ru-RU"/>
        </w:rPr>
        <w:t>Воспитательная система в ДОУ осуществляется на хорошем уровне.</w:t>
      </w:r>
    </w:p>
    <w:p w:rsidR="00E82022" w:rsidRPr="00D340B5" w:rsidRDefault="00E82022" w:rsidP="001F3A0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40B5">
        <w:rPr>
          <w:rFonts w:ascii="Times New Roman" w:eastAsia="Times New Roman" w:hAnsi="Times New Roman" w:cs="Times New Roman"/>
          <w:b/>
          <w:sz w:val="24"/>
          <w:szCs w:val="24"/>
          <w:lang w:eastAsia="ru-RU"/>
        </w:rPr>
        <w:t>Профилактическая работа с неблагополучными семьями</w:t>
      </w:r>
    </w:p>
    <w:p w:rsidR="00E82022" w:rsidRPr="00D340B5" w:rsidRDefault="00E82022" w:rsidP="00E820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D340B5">
        <w:rPr>
          <w:rFonts w:ascii="Times New Roman" w:eastAsia="Times New Roman" w:hAnsi="Times New Roman" w:cs="Times New Roman"/>
          <w:sz w:val="24"/>
          <w:szCs w:val="24"/>
          <w:lang w:eastAsia="ru-RU"/>
        </w:rPr>
        <w:t>В 2016г. на основании Постановления комиссии по делам несовершеннолетних и защите их прав в городе Боготоле № 23 «О системе работы учреждений системы профилактики по раннему выявлению социального неблагополучия семей с детьми, где родители злоупотребляют спиртными напитками, и осуществление мер, направленных на преодоление негативных проявлений» в МБДОУ № 9 был издан приказ «Об осуществлении учета детей, не посещающих детский сад по неуважительным</w:t>
      </w:r>
      <w:proofErr w:type="gramEnd"/>
      <w:r w:rsidRPr="00D340B5">
        <w:rPr>
          <w:rFonts w:ascii="Times New Roman" w:eastAsia="Times New Roman" w:hAnsi="Times New Roman" w:cs="Times New Roman"/>
          <w:sz w:val="24"/>
          <w:szCs w:val="24"/>
          <w:lang w:eastAsia="ru-RU"/>
        </w:rPr>
        <w:t xml:space="preserve"> причинам», назначен ответственный (старший воспитатель) за работу с детьми из социально опасных семей. Разработано Положение о выявлении семейного неблагополучия и организация работы с семьями, находящимися в неблагополучных условиях. Составлен план работы с неблагополучными семьями на учебный год. На учете в МБДОУ № 9 в 202</w:t>
      </w:r>
      <w:r>
        <w:rPr>
          <w:rFonts w:ascii="Times New Roman" w:eastAsia="Times New Roman" w:hAnsi="Times New Roman" w:cs="Times New Roman"/>
          <w:sz w:val="24"/>
          <w:szCs w:val="24"/>
          <w:lang w:eastAsia="ru-RU"/>
        </w:rPr>
        <w:t>3</w:t>
      </w:r>
      <w:r w:rsidRPr="00D340B5">
        <w:rPr>
          <w:rFonts w:ascii="Times New Roman" w:eastAsia="Times New Roman" w:hAnsi="Times New Roman" w:cs="Times New Roman"/>
          <w:sz w:val="24"/>
          <w:szCs w:val="24"/>
          <w:lang w:eastAsia="ru-RU"/>
        </w:rPr>
        <w:t xml:space="preserve">г. состоит одна семья. В целях профилактики в каждой группе детского сада воспитатели проводят беседы, в </w:t>
      </w:r>
      <w:r w:rsidRPr="00D340B5">
        <w:rPr>
          <w:rFonts w:ascii="Times New Roman" w:eastAsia="Times New Roman" w:hAnsi="Times New Roman" w:cs="Times New Roman"/>
          <w:sz w:val="24"/>
          <w:szCs w:val="24"/>
          <w:lang w:eastAsia="ru-RU"/>
        </w:rPr>
        <w:lastRenderedPageBreak/>
        <w:t xml:space="preserve">информационных центрах для родителей периодически вывешивают соответствующую информацию. </w:t>
      </w:r>
    </w:p>
    <w:p w:rsidR="009347A3" w:rsidRDefault="00E82022" w:rsidP="00E820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40B5">
        <w:rPr>
          <w:rFonts w:ascii="Times New Roman" w:eastAsia="Times New Roman" w:hAnsi="Times New Roman" w:cs="Times New Roman"/>
          <w:b/>
          <w:sz w:val="24"/>
          <w:szCs w:val="24"/>
          <w:lang w:eastAsia="ru-RU"/>
        </w:rPr>
        <w:t xml:space="preserve">     Вывод: </w:t>
      </w:r>
      <w:r w:rsidRPr="00D340B5">
        <w:rPr>
          <w:rFonts w:ascii="Times New Roman" w:eastAsia="Times New Roman" w:hAnsi="Times New Roman" w:cs="Times New Roman"/>
          <w:sz w:val="24"/>
          <w:szCs w:val="24"/>
          <w:lang w:eastAsia="ru-RU"/>
        </w:rPr>
        <w:t>профилактическая работа осуществляется на хорошем уровне.</w:t>
      </w:r>
    </w:p>
    <w:p w:rsidR="00D319D0" w:rsidRPr="009347A3" w:rsidRDefault="00D319D0" w:rsidP="001F3A08">
      <w:pPr>
        <w:spacing w:after="0" w:line="240" w:lineRule="auto"/>
        <w:jc w:val="center"/>
        <w:rPr>
          <w:rFonts w:ascii="Times New Roman" w:hAnsi="Times New Roman" w:cs="Times New Roman"/>
          <w:color w:val="000000"/>
          <w:sz w:val="24"/>
          <w:szCs w:val="24"/>
        </w:rPr>
      </w:pPr>
      <w:r w:rsidRPr="009347A3">
        <w:rPr>
          <w:rFonts w:ascii="Times New Roman" w:hAnsi="Times New Roman" w:cs="Times New Roman"/>
          <w:b/>
          <w:bCs/>
          <w:color w:val="000000"/>
          <w:sz w:val="24"/>
          <w:szCs w:val="24"/>
        </w:rPr>
        <w:t>Дополнительное образование</w:t>
      </w:r>
    </w:p>
    <w:p w:rsidR="00D319D0" w:rsidRPr="009347A3" w:rsidRDefault="001267FB" w:rsidP="009347A3">
      <w:pPr>
        <w:spacing w:after="0" w:line="240" w:lineRule="auto"/>
        <w:jc w:val="both"/>
        <w:rPr>
          <w:rFonts w:ascii="Times New Roman" w:hAnsi="Times New Roman" w:cs="Times New Roman"/>
          <w:color w:val="000000"/>
          <w:sz w:val="24"/>
          <w:szCs w:val="24"/>
        </w:rPr>
      </w:pPr>
      <w:r w:rsidRPr="009347A3">
        <w:rPr>
          <w:rFonts w:ascii="Times New Roman" w:hAnsi="Times New Roman" w:cs="Times New Roman"/>
          <w:color w:val="000000"/>
          <w:sz w:val="24"/>
          <w:szCs w:val="24"/>
        </w:rPr>
        <w:t xml:space="preserve">     </w:t>
      </w:r>
      <w:r w:rsidR="00D319D0" w:rsidRPr="009347A3">
        <w:rPr>
          <w:rFonts w:ascii="Times New Roman" w:hAnsi="Times New Roman" w:cs="Times New Roman"/>
          <w:color w:val="000000"/>
          <w:sz w:val="24"/>
          <w:szCs w:val="24"/>
        </w:rPr>
        <w:t>В 2020г. Детский сад</w:t>
      </w:r>
      <w:r w:rsidRPr="009347A3">
        <w:rPr>
          <w:rFonts w:ascii="Times New Roman" w:hAnsi="Times New Roman" w:cs="Times New Roman"/>
          <w:color w:val="000000"/>
          <w:sz w:val="24"/>
          <w:szCs w:val="24"/>
        </w:rPr>
        <w:t xml:space="preserve"> </w:t>
      </w:r>
      <w:r w:rsidR="00D319D0" w:rsidRPr="009347A3">
        <w:rPr>
          <w:rFonts w:ascii="Times New Roman" w:hAnsi="Times New Roman" w:cs="Times New Roman"/>
          <w:color w:val="000000"/>
          <w:sz w:val="24"/>
          <w:szCs w:val="24"/>
        </w:rPr>
        <w:t>получил лицензию на дополнительное образование детей. В 2021г. была сокращена ставка педагога дополнительного образования. На основании договора с ДДТ на базе Детского сада ведутся кружки «</w:t>
      </w:r>
      <w:r w:rsidR="009347A3">
        <w:rPr>
          <w:rFonts w:ascii="Times New Roman" w:hAnsi="Times New Roman" w:cs="Times New Roman"/>
          <w:color w:val="000000"/>
          <w:sz w:val="24"/>
          <w:szCs w:val="24"/>
        </w:rPr>
        <w:t>Занятное рукоделие</w:t>
      </w:r>
      <w:r w:rsidR="00D319D0" w:rsidRPr="009347A3">
        <w:rPr>
          <w:rFonts w:ascii="Times New Roman" w:hAnsi="Times New Roman" w:cs="Times New Roman"/>
          <w:color w:val="000000"/>
          <w:sz w:val="24"/>
          <w:szCs w:val="24"/>
        </w:rPr>
        <w:t>» (художественно-эстетической направленности) – посещают 1</w:t>
      </w:r>
      <w:r w:rsidR="009347A3">
        <w:rPr>
          <w:rFonts w:ascii="Times New Roman" w:hAnsi="Times New Roman" w:cs="Times New Roman"/>
          <w:color w:val="000000"/>
          <w:sz w:val="24"/>
          <w:szCs w:val="24"/>
        </w:rPr>
        <w:t>5</w:t>
      </w:r>
      <w:r w:rsidR="00D319D0" w:rsidRPr="009347A3">
        <w:rPr>
          <w:rFonts w:ascii="Times New Roman" w:hAnsi="Times New Roman" w:cs="Times New Roman"/>
          <w:color w:val="000000"/>
          <w:sz w:val="24"/>
          <w:szCs w:val="24"/>
        </w:rPr>
        <w:t xml:space="preserve"> человек, «ГТО – дети» - в 2-х группах 3</w:t>
      </w:r>
      <w:r w:rsidR="009347A3">
        <w:rPr>
          <w:rFonts w:ascii="Times New Roman" w:hAnsi="Times New Roman" w:cs="Times New Roman"/>
          <w:color w:val="000000"/>
          <w:sz w:val="24"/>
          <w:szCs w:val="24"/>
        </w:rPr>
        <w:t>4</w:t>
      </w:r>
      <w:r w:rsidR="00D319D0" w:rsidRPr="009347A3">
        <w:rPr>
          <w:rFonts w:ascii="Times New Roman" w:hAnsi="Times New Roman" w:cs="Times New Roman"/>
          <w:color w:val="000000"/>
          <w:sz w:val="24"/>
          <w:szCs w:val="24"/>
        </w:rPr>
        <w:t xml:space="preserve"> </w:t>
      </w:r>
      <w:r w:rsidR="009347A3">
        <w:rPr>
          <w:rFonts w:ascii="Times New Roman" w:hAnsi="Times New Roman" w:cs="Times New Roman"/>
          <w:color w:val="000000"/>
          <w:sz w:val="24"/>
          <w:szCs w:val="24"/>
        </w:rPr>
        <w:t>ребенка</w:t>
      </w:r>
      <w:r w:rsidR="00D319D0" w:rsidRPr="009347A3">
        <w:rPr>
          <w:rFonts w:ascii="Times New Roman" w:hAnsi="Times New Roman" w:cs="Times New Roman"/>
          <w:color w:val="000000"/>
          <w:sz w:val="24"/>
          <w:szCs w:val="24"/>
        </w:rPr>
        <w:t>.</w:t>
      </w:r>
    </w:p>
    <w:p w:rsidR="00D319D0" w:rsidRPr="009347A3" w:rsidRDefault="009347A3" w:rsidP="009347A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319D0" w:rsidRPr="009347A3">
        <w:rPr>
          <w:rFonts w:ascii="Times New Roman" w:hAnsi="Times New Roman" w:cs="Times New Roman"/>
          <w:color w:val="000000"/>
          <w:sz w:val="24"/>
          <w:szCs w:val="24"/>
        </w:rPr>
        <w:t>Анализ родительского опроса, проведенного в мае 202</w:t>
      </w:r>
      <w:r>
        <w:rPr>
          <w:rFonts w:ascii="Times New Roman" w:hAnsi="Times New Roman" w:cs="Times New Roman"/>
          <w:color w:val="000000"/>
          <w:sz w:val="24"/>
          <w:szCs w:val="24"/>
        </w:rPr>
        <w:t>3</w:t>
      </w:r>
      <w:r w:rsidR="00D319D0" w:rsidRPr="009347A3">
        <w:rPr>
          <w:rFonts w:ascii="Times New Roman" w:hAnsi="Times New Roman" w:cs="Times New Roman"/>
          <w:color w:val="000000"/>
          <w:sz w:val="24"/>
          <w:szCs w:val="24"/>
        </w:rPr>
        <w:t> года, показывает, что дополнительное образование в Детском саду реализуется недостаточно активно. Для решения организационных вопросов по расширению сети дополнительного образования в 202</w:t>
      </w:r>
      <w:r>
        <w:rPr>
          <w:rFonts w:ascii="Times New Roman" w:hAnsi="Times New Roman" w:cs="Times New Roman"/>
          <w:color w:val="000000"/>
          <w:sz w:val="24"/>
          <w:szCs w:val="24"/>
        </w:rPr>
        <w:t>4</w:t>
      </w:r>
      <w:r w:rsidR="00D319D0" w:rsidRPr="009347A3">
        <w:rPr>
          <w:rFonts w:ascii="Times New Roman" w:hAnsi="Times New Roman" w:cs="Times New Roman"/>
          <w:color w:val="000000"/>
          <w:sz w:val="24"/>
          <w:szCs w:val="24"/>
        </w:rPr>
        <w:t xml:space="preserve"> году запланированы мероприятия со всеми участниками образовательных отношений, в том числе с потенциальными партнерами для сетевого взаимодействия и с учредителем.</w:t>
      </w:r>
    </w:p>
    <w:p w:rsidR="00CB152D" w:rsidRPr="009347A3" w:rsidRDefault="00D319D0" w:rsidP="009347A3">
      <w:pPr>
        <w:spacing w:after="0" w:line="240" w:lineRule="auto"/>
        <w:jc w:val="both"/>
        <w:rPr>
          <w:rFonts w:ascii="Times New Roman" w:eastAsia="Times New Roman" w:hAnsi="Times New Roman" w:cs="Times New Roman"/>
          <w:sz w:val="24"/>
          <w:szCs w:val="24"/>
          <w:lang w:eastAsia="ru-RU"/>
        </w:rPr>
      </w:pPr>
      <w:r w:rsidRPr="009347A3">
        <w:rPr>
          <w:rFonts w:ascii="Times New Roman" w:eastAsia="Times New Roman" w:hAnsi="Times New Roman" w:cs="Times New Roman"/>
          <w:b/>
          <w:sz w:val="24"/>
          <w:szCs w:val="24"/>
          <w:lang w:eastAsia="ru-RU"/>
        </w:rPr>
        <w:t>Вывод:</w:t>
      </w:r>
      <w:r w:rsidRPr="009347A3">
        <w:rPr>
          <w:rFonts w:ascii="Times New Roman" w:eastAsia="Times New Roman" w:hAnsi="Times New Roman" w:cs="Times New Roman"/>
          <w:sz w:val="24"/>
          <w:szCs w:val="24"/>
          <w:lang w:eastAsia="ru-RU"/>
        </w:rPr>
        <w:t xml:space="preserve"> Имеется лицензия на дополнительное образование детей. Кружки в учреждении ведутся на основании договора с ДДД. Необходимо расширить сеть дополнительного образования в ДОУ через взаимодействие с социальными партнерами.</w:t>
      </w:r>
    </w:p>
    <w:p w:rsidR="00DE161D" w:rsidRPr="003C6BAB" w:rsidRDefault="00DE161D" w:rsidP="003C6BAB">
      <w:pPr>
        <w:spacing w:after="0" w:line="240" w:lineRule="auto"/>
        <w:jc w:val="center"/>
        <w:rPr>
          <w:rFonts w:ascii="Times New Roman" w:hAnsi="Times New Roman" w:cs="Times New Roman"/>
          <w:b/>
          <w:sz w:val="24"/>
          <w:szCs w:val="24"/>
        </w:rPr>
      </w:pPr>
      <w:r w:rsidRPr="003C6BAB">
        <w:rPr>
          <w:rFonts w:ascii="Times New Roman" w:hAnsi="Times New Roman" w:cs="Times New Roman"/>
          <w:b/>
          <w:sz w:val="24"/>
          <w:szCs w:val="24"/>
        </w:rPr>
        <w:t>Организация инклюзивного образования</w:t>
      </w:r>
    </w:p>
    <w:p w:rsidR="00DE161D" w:rsidRPr="003C6BAB" w:rsidRDefault="00DE161D" w:rsidP="003C6BAB">
      <w:pPr>
        <w:spacing w:after="0" w:line="240" w:lineRule="auto"/>
        <w:jc w:val="both"/>
        <w:rPr>
          <w:rFonts w:ascii="Times New Roman" w:hAnsi="Times New Roman" w:cs="Times New Roman"/>
          <w:b/>
          <w:sz w:val="24"/>
          <w:szCs w:val="24"/>
        </w:rPr>
      </w:pPr>
      <w:r w:rsidRPr="003C6BAB">
        <w:rPr>
          <w:rFonts w:ascii="Times New Roman" w:hAnsi="Times New Roman" w:cs="Times New Roman"/>
          <w:b/>
          <w:sz w:val="24"/>
          <w:szCs w:val="24"/>
        </w:rPr>
        <w:t>Работа в группах комбинированной направленности</w:t>
      </w:r>
    </w:p>
    <w:p w:rsidR="00DE161D" w:rsidRPr="003C6BAB" w:rsidRDefault="00CB152D" w:rsidP="003C6BAB">
      <w:pPr>
        <w:spacing w:after="0" w:line="240" w:lineRule="auto"/>
        <w:jc w:val="both"/>
        <w:rPr>
          <w:rFonts w:ascii="Times New Roman" w:hAnsi="Times New Roman" w:cs="Times New Roman"/>
          <w:color w:val="000000"/>
          <w:sz w:val="24"/>
          <w:szCs w:val="24"/>
        </w:rPr>
      </w:pPr>
      <w:r w:rsidRPr="003C6BAB">
        <w:rPr>
          <w:rFonts w:ascii="Times New Roman" w:hAnsi="Times New Roman" w:cs="Times New Roman"/>
          <w:sz w:val="24"/>
          <w:szCs w:val="24"/>
        </w:rPr>
        <w:t xml:space="preserve">     </w:t>
      </w:r>
      <w:r w:rsidR="00DE161D" w:rsidRPr="003C6BAB">
        <w:rPr>
          <w:rFonts w:ascii="Times New Roman" w:hAnsi="Times New Roman" w:cs="Times New Roman"/>
          <w:sz w:val="24"/>
          <w:szCs w:val="24"/>
        </w:rPr>
        <w:t>На основании постановлени</w:t>
      </w:r>
      <w:r w:rsidRPr="003C6BAB">
        <w:rPr>
          <w:rFonts w:ascii="Times New Roman" w:hAnsi="Times New Roman" w:cs="Times New Roman"/>
          <w:sz w:val="24"/>
          <w:szCs w:val="24"/>
        </w:rPr>
        <w:t xml:space="preserve">й </w:t>
      </w:r>
      <w:r w:rsidR="00DE161D" w:rsidRPr="003C6BAB">
        <w:rPr>
          <w:rFonts w:ascii="Times New Roman" w:hAnsi="Times New Roman" w:cs="Times New Roman"/>
          <w:sz w:val="24"/>
          <w:szCs w:val="24"/>
        </w:rPr>
        <w:t xml:space="preserve">администрации </w:t>
      </w:r>
      <w:proofErr w:type="gramStart"/>
      <w:r w:rsidR="00DE161D" w:rsidRPr="003C6BAB">
        <w:rPr>
          <w:rFonts w:ascii="Times New Roman" w:hAnsi="Times New Roman" w:cs="Times New Roman"/>
          <w:sz w:val="24"/>
          <w:szCs w:val="24"/>
        </w:rPr>
        <w:t>г</w:t>
      </w:r>
      <w:proofErr w:type="gramEnd"/>
      <w:r w:rsidR="00DE161D" w:rsidRPr="003C6BAB">
        <w:rPr>
          <w:rFonts w:ascii="Times New Roman" w:hAnsi="Times New Roman" w:cs="Times New Roman"/>
          <w:sz w:val="24"/>
          <w:szCs w:val="24"/>
        </w:rPr>
        <w:t xml:space="preserve">. Боготола в МБДОУ № 9 были открыты на базе </w:t>
      </w:r>
      <w:proofErr w:type="spellStart"/>
      <w:r w:rsidR="00DE161D" w:rsidRPr="003C6BAB">
        <w:rPr>
          <w:rFonts w:ascii="Times New Roman" w:hAnsi="Times New Roman" w:cs="Times New Roman"/>
          <w:sz w:val="24"/>
          <w:szCs w:val="24"/>
        </w:rPr>
        <w:t>общеразвивающих</w:t>
      </w:r>
      <w:proofErr w:type="spellEnd"/>
      <w:r w:rsidR="00DE161D" w:rsidRPr="003C6BAB">
        <w:rPr>
          <w:rFonts w:ascii="Times New Roman" w:hAnsi="Times New Roman" w:cs="Times New Roman"/>
          <w:sz w:val="24"/>
          <w:szCs w:val="24"/>
        </w:rPr>
        <w:t xml:space="preserve"> групп 3 группы комбинированной направленности для детей с ОВЗ. Для детей этих групп был</w:t>
      </w:r>
      <w:r w:rsidRPr="003C6BAB">
        <w:rPr>
          <w:rFonts w:ascii="Times New Roman" w:hAnsi="Times New Roman" w:cs="Times New Roman"/>
          <w:sz w:val="24"/>
          <w:szCs w:val="24"/>
        </w:rPr>
        <w:t>а</w:t>
      </w:r>
      <w:r w:rsidR="00DE161D" w:rsidRPr="003C6BAB">
        <w:rPr>
          <w:rFonts w:ascii="Times New Roman" w:hAnsi="Times New Roman" w:cs="Times New Roman"/>
          <w:sz w:val="24"/>
          <w:szCs w:val="24"/>
        </w:rPr>
        <w:t xml:space="preserve"> разработан</w:t>
      </w:r>
      <w:r w:rsidRPr="003C6BAB">
        <w:rPr>
          <w:rFonts w:ascii="Times New Roman" w:hAnsi="Times New Roman" w:cs="Times New Roman"/>
          <w:sz w:val="24"/>
          <w:szCs w:val="24"/>
        </w:rPr>
        <w:t>а</w:t>
      </w:r>
      <w:r w:rsidR="00DE161D" w:rsidRPr="003C6BAB">
        <w:rPr>
          <w:rFonts w:ascii="Times New Roman" w:hAnsi="Times New Roman" w:cs="Times New Roman"/>
          <w:sz w:val="24"/>
          <w:szCs w:val="24"/>
        </w:rPr>
        <w:t xml:space="preserve"> Адаптированн</w:t>
      </w:r>
      <w:r w:rsidRPr="003C6BAB">
        <w:rPr>
          <w:rFonts w:ascii="Times New Roman" w:hAnsi="Times New Roman" w:cs="Times New Roman"/>
          <w:sz w:val="24"/>
          <w:szCs w:val="24"/>
        </w:rPr>
        <w:t>ая</w:t>
      </w:r>
      <w:r w:rsidR="00DE161D" w:rsidRPr="003C6BAB">
        <w:rPr>
          <w:rFonts w:ascii="Times New Roman" w:hAnsi="Times New Roman" w:cs="Times New Roman"/>
          <w:sz w:val="24"/>
          <w:szCs w:val="24"/>
        </w:rPr>
        <w:t xml:space="preserve"> образовательн</w:t>
      </w:r>
      <w:r w:rsidRPr="003C6BAB">
        <w:rPr>
          <w:rFonts w:ascii="Times New Roman" w:hAnsi="Times New Roman" w:cs="Times New Roman"/>
          <w:sz w:val="24"/>
          <w:szCs w:val="24"/>
        </w:rPr>
        <w:t>ая</w:t>
      </w:r>
      <w:r w:rsidR="00DE161D" w:rsidRPr="003C6BAB">
        <w:rPr>
          <w:rFonts w:ascii="Times New Roman" w:hAnsi="Times New Roman" w:cs="Times New Roman"/>
          <w:sz w:val="24"/>
          <w:szCs w:val="24"/>
        </w:rPr>
        <w:t xml:space="preserve"> программ</w:t>
      </w:r>
      <w:r w:rsidRPr="003C6BAB">
        <w:rPr>
          <w:rFonts w:ascii="Times New Roman" w:hAnsi="Times New Roman" w:cs="Times New Roman"/>
          <w:sz w:val="24"/>
          <w:szCs w:val="24"/>
        </w:rPr>
        <w:t xml:space="preserve">а дошкольного образования </w:t>
      </w:r>
      <w:proofErr w:type="gramStart"/>
      <w:r w:rsidRPr="003C6BAB">
        <w:rPr>
          <w:rFonts w:ascii="Times New Roman" w:hAnsi="Times New Roman" w:cs="Times New Roman"/>
          <w:sz w:val="24"/>
          <w:szCs w:val="24"/>
        </w:rPr>
        <w:t>для</w:t>
      </w:r>
      <w:proofErr w:type="gramEnd"/>
      <w:r w:rsidRPr="003C6BAB">
        <w:rPr>
          <w:rFonts w:ascii="Times New Roman" w:hAnsi="Times New Roman" w:cs="Times New Roman"/>
          <w:sz w:val="24"/>
          <w:szCs w:val="24"/>
        </w:rPr>
        <w:t xml:space="preserve"> обучающихся с ЗПР</w:t>
      </w:r>
      <w:r w:rsidR="00DE161D" w:rsidRPr="003C6BAB">
        <w:rPr>
          <w:rFonts w:ascii="Times New Roman" w:hAnsi="Times New Roman" w:cs="Times New Roman"/>
          <w:sz w:val="24"/>
          <w:szCs w:val="24"/>
        </w:rPr>
        <w:t>.</w:t>
      </w:r>
    </w:p>
    <w:p w:rsidR="00DE161D" w:rsidRPr="003C6BAB" w:rsidRDefault="00CB152D" w:rsidP="003C6BAB">
      <w:pPr>
        <w:spacing w:after="0" w:line="240" w:lineRule="auto"/>
        <w:jc w:val="both"/>
        <w:rPr>
          <w:rFonts w:ascii="Times New Roman" w:hAnsi="Times New Roman" w:cs="Times New Roman"/>
          <w:color w:val="FF0000"/>
          <w:sz w:val="24"/>
          <w:szCs w:val="24"/>
        </w:rPr>
      </w:pPr>
      <w:r w:rsidRPr="003C6BAB">
        <w:rPr>
          <w:rFonts w:ascii="Times New Roman" w:hAnsi="Times New Roman" w:cs="Times New Roman"/>
          <w:sz w:val="24"/>
          <w:szCs w:val="24"/>
        </w:rPr>
        <w:t xml:space="preserve">     </w:t>
      </w:r>
      <w:r w:rsidR="00DE161D" w:rsidRPr="003C6BAB">
        <w:rPr>
          <w:rFonts w:ascii="Times New Roman" w:hAnsi="Times New Roman" w:cs="Times New Roman"/>
          <w:sz w:val="24"/>
          <w:szCs w:val="24"/>
        </w:rPr>
        <w:t>В группы комбинированной направленности (подготовительн</w:t>
      </w:r>
      <w:r w:rsidRPr="003C6BAB">
        <w:rPr>
          <w:rFonts w:ascii="Times New Roman" w:hAnsi="Times New Roman" w:cs="Times New Roman"/>
          <w:sz w:val="24"/>
          <w:szCs w:val="24"/>
        </w:rPr>
        <w:t>ые</w:t>
      </w:r>
      <w:r w:rsidR="00DE161D" w:rsidRPr="003C6BAB">
        <w:rPr>
          <w:rFonts w:ascii="Times New Roman" w:hAnsi="Times New Roman" w:cs="Times New Roman"/>
          <w:sz w:val="24"/>
          <w:szCs w:val="24"/>
        </w:rPr>
        <w:t>) «</w:t>
      </w:r>
      <w:r w:rsidRPr="003C6BAB">
        <w:rPr>
          <w:rFonts w:ascii="Times New Roman" w:hAnsi="Times New Roman" w:cs="Times New Roman"/>
          <w:sz w:val="24"/>
          <w:szCs w:val="24"/>
        </w:rPr>
        <w:t>Василек</w:t>
      </w:r>
      <w:r w:rsidR="00DE161D" w:rsidRPr="003C6BAB">
        <w:rPr>
          <w:rFonts w:ascii="Times New Roman" w:hAnsi="Times New Roman" w:cs="Times New Roman"/>
          <w:sz w:val="24"/>
          <w:szCs w:val="24"/>
        </w:rPr>
        <w:t>»</w:t>
      </w:r>
      <w:r w:rsidRPr="003C6BAB">
        <w:rPr>
          <w:rFonts w:ascii="Times New Roman" w:hAnsi="Times New Roman" w:cs="Times New Roman"/>
          <w:sz w:val="24"/>
          <w:szCs w:val="24"/>
        </w:rPr>
        <w:t xml:space="preserve"> и «Пчелка»</w:t>
      </w:r>
      <w:r w:rsidR="00DE161D" w:rsidRPr="003C6BAB">
        <w:rPr>
          <w:rFonts w:ascii="Times New Roman" w:hAnsi="Times New Roman" w:cs="Times New Roman"/>
          <w:sz w:val="24"/>
          <w:szCs w:val="24"/>
        </w:rPr>
        <w:t xml:space="preserve">, старшая «Вишня» были зачислены 3 ребенка  с заключением ТПМПК – задержка психического развития (ЗПР). </w:t>
      </w:r>
    </w:p>
    <w:p w:rsidR="00DE161D" w:rsidRPr="003C6BAB" w:rsidRDefault="00CB152D" w:rsidP="003C6BAB">
      <w:pPr>
        <w:spacing w:after="0" w:line="240" w:lineRule="auto"/>
        <w:jc w:val="both"/>
        <w:rPr>
          <w:rFonts w:ascii="Times New Roman" w:hAnsi="Times New Roman" w:cs="Times New Roman"/>
          <w:color w:val="FF0000"/>
          <w:sz w:val="24"/>
          <w:szCs w:val="24"/>
        </w:rPr>
      </w:pPr>
      <w:r w:rsidRPr="003C6BAB">
        <w:rPr>
          <w:rFonts w:ascii="Times New Roman" w:hAnsi="Times New Roman" w:cs="Times New Roman"/>
          <w:sz w:val="24"/>
          <w:szCs w:val="24"/>
        </w:rPr>
        <w:t xml:space="preserve">     </w:t>
      </w:r>
      <w:r w:rsidR="00DE161D" w:rsidRPr="003C6BAB">
        <w:rPr>
          <w:rFonts w:ascii="Times New Roman" w:hAnsi="Times New Roman" w:cs="Times New Roman"/>
          <w:sz w:val="24"/>
          <w:szCs w:val="24"/>
        </w:rPr>
        <w:t xml:space="preserve">Целью работы являлось создание условий для развития и адаптации ребенка в различных сферах жизни: социальной, учебной, бытовой и максимальная компенсация отклоняющегося развития. </w:t>
      </w:r>
    </w:p>
    <w:p w:rsidR="00DE161D" w:rsidRPr="003C6BAB" w:rsidRDefault="00CB152D" w:rsidP="003C6BAB">
      <w:pPr>
        <w:tabs>
          <w:tab w:val="left" w:pos="284"/>
        </w:tabs>
        <w:spacing w:after="0" w:line="240" w:lineRule="auto"/>
        <w:jc w:val="both"/>
        <w:rPr>
          <w:rFonts w:ascii="Times New Roman" w:hAnsi="Times New Roman" w:cs="Times New Roman"/>
          <w:sz w:val="24"/>
          <w:szCs w:val="24"/>
        </w:rPr>
      </w:pPr>
      <w:r w:rsidRPr="003C6BAB">
        <w:rPr>
          <w:rFonts w:ascii="Times New Roman" w:hAnsi="Times New Roman" w:cs="Times New Roman"/>
          <w:sz w:val="24"/>
          <w:szCs w:val="24"/>
        </w:rPr>
        <w:t xml:space="preserve">     </w:t>
      </w:r>
      <w:r w:rsidR="00DE161D" w:rsidRPr="003C6BAB">
        <w:rPr>
          <w:rFonts w:ascii="Times New Roman" w:hAnsi="Times New Roman" w:cs="Times New Roman"/>
          <w:sz w:val="24"/>
          <w:szCs w:val="24"/>
        </w:rPr>
        <w:t>Годовое планирование КРО осуществлялось по следующим направлениям:</w:t>
      </w:r>
    </w:p>
    <w:p w:rsidR="00DE161D" w:rsidRPr="003C6BAB" w:rsidRDefault="00DE161D" w:rsidP="003C6BAB">
      <w:pPr>
        <w:tabs>
          <w:tab w:val="left" w:pos="284"/>
        </w:tabs>
        <w:spacing w:after="0" w:line="240" w:lineRule="auto"/>
        <w:jc w:val="both"/>
        <w:rPr>
          <w:rFonts w:ascii="Times New Roman" w:hAnsi="Times New Roman" w:cs="Times New Roman"/>
          <w:sz w:val="24"/>
          <w:szCs w:val="24"/>
        </w:rPr>
      </w:pPr>
      <w:r w:rsidRPr="003C6BAB">
        <w:rPr>
          <w:rFonts w:ascii="Times New Roman" w:hAnsi="Times New Roman" w:cs="Times New Roman"/>
          <w:sz w:val="24"/>
          <w:szCs w:val="24"/>
        </w:rPr>
        <w:t>1.</w:t>
      </w:r>
      <w:r w:rsidRPr="003C6BAB">
        <w:rPr>
          <w:rFonts w:ascii="Times New Roman" w:hAnsi="Times New Roman" w:cs="Times New Roman"/>
          <w:sz w:val="24"/>
          <w:szCs w:val="24"/>
        </w:rPr>
        <w:tab/>
        <w:t>Обследование познавательного развития детей (начало, середина и конец года).</w:t>
      </w:r>
    </w:p>
    <w:p w:rsidR="00DE161D" w:rsidRPr="003C6BAB" w:rsidRDefault="00DE161D" w:rsidP="003C6BAB">
      <w:pPr>
        <w:tabs>
          <w:tab w:val="left" w:pos="284"/>
        </w:tabs>
        <w:spacing w:after="0" w:line="240" w:lineRule="auto"/>
        <w:jc w:val="both"/>
        <w:rPr>
          <w:rFonts w:ascii="Times New Roman" w:hAnsi="Times New Roman" w:cs="Times New Roman"/>
          <w:sz w:val="24"/>
          <w:szCs w:val="24"/>
        </w:rPr>
      </w:pPr>
      <w:r w:rsidRPr="003C6BAB">
        <w:rPr>
          <w:rFonts w:ascii="Times New Roman" w:hAnsi="Times New Roman" w:cs="Times New Roman"/>
          <w:sz w:val="24"/>
          <w:szCs w:val="24"/>
        </w:rPr>
        <w:t>2.</w:t>
      </w:r>
      <w:r w:rsidRPr="003C6BAB">
        <w:rPr>
          <w:rFonts w:ascii="Times New Roman" w:hAnsi="Times New Roman" w:cs="Times New Roman"/>
          <w:sz w:val="24"/>
          <w:szCs w:val="24"/>
        </w:rPr>
        <w:tab/>
        <w:t>Разработка плана коррекционной работы и поэтапная его реализация.</w:t>
      </w:r>
    </w:p>
    <w:p w:rsidR="00DE161D" w:rsidRPr="003C6BAB" w:rsidRDefault="00DE161D" w:rsidP="003C6BAB">
      <w:pPr>
        <w:tabs>
          <w:tab w:val="left" w:pos="284"/>
        </w:tabs>
        <w:spacing w:after="0" w:line="240" w:lineRule="auto"/>
        <w:jc w:val="both"/>
        <w:rPr>
          <w:rFonts w:ascii="Times New Roman" w:hAnsi="Times New Roman" w:cs="Times New Roman"/>
          <w:sz w:val="24"/>
          <w:szCs w:val="24"/>
        </w:rPr>
      </w:pPr>
      <w:r w:rsidRPr="003C6BAB">
        <w:rPr>
          <w:rFonts w:ascii="Times New Roman" w:hAnsi="Times New Roman" w:cs="Times New Roman"/>
          <w:sz w:val="24"/>
          <w:szCs w:val="24"/>
        </w:rPr>
        <w:t>3.</w:t>
      </w:r>
      <w:r w:rsidRPr="003C6BAB">
        <w:rPr>
          <w:rFonts w:ascii="Times New Roman" w:hAnsi="Times New Roman" w:cs="Times New Roman"/>
          <w:sz w:val="24"/>
          <w:szCs w:val="24"/>
        </w:rPr>
        <w:tab/>
        <w:t>Коррекционно-развивающая деятельность (индивидуальные занятия).</w:t>
      </w:r>
    </w:p>
    <w:p w:rsidR="00DE161D" w:rsidRPr="003C6BAB" w:rsidRDefault="00DE161D" w:rsidP="003C6BAB">
      <w:pPr>
        <w:tabs>
          <w:tab w:val="left" w:pos="284"/>
        </w:tabs>
        <w:spacing w:after="0" w:line="240" w:lineRule="auto"/>
        <w:jc w:val="both"/>
        <w:rPr>
          <w:rFonts w:ascii="Times New Roman" w:hAnsi="Times New Roman" w:cs="Times New Roman"/>
          <w:sz w:val="24"/>
          <w:szCs w:val="24"/>
        </w:rPr>
      </w:pPr>
      <w:r w:rsidRPr="003C6BAB">
        <w:rPr>
          <w:rFonts w:ascii="Times New Roman" w:hAnsi="Times New Roman" w:cs="Times New Roman"/>
          <w:sz w:val="24"/>
          <w:szCs w:val="24"/>
        </w:rPr>
        <w:t>4.</w:t>
      </w:r>
      <w:r w:rsidRPr="003C6BAB">
        <w:rPr>
          <w:rFonts w:ascii="Times New Roman" w:hAnsi="Times New Roman" w:cs="Times New Roman"/>
          <w:sz w:val="24"/>
          <w:szCs w:val="24"/>
        </w:rPr>
        <w:tab/>
        <w:t>Консультирование родителей.</w:t>
      </w:r>
    </w:p>
    <w:p w:rsidR="00DE161D" w:rsidRPr="003C6BAB" w:rsidRDefault="00DE161D" w:rsidP="003C6BAB">
      <w:pPr>
        <w:tabs>
          <w:tab w:val="left" w:pos="284"/>
        </w:tabs>
        <w:spacing w:after="0" w:line="240" w:lineRule="auto"/>
        <w:jc w:val="both"/>
        <w:rPr>
          <w:rFonts w:ascii="Times New Roman" w:hAnsi="Times New Roman" w:cs="Times New Roman"/>
          <w:sz w:val="24"/>
          <w:szCs w:val="24"/>
        </w:rPr>
      </w:pPr>
      <w:r w:rsidRPr="003C6BAB">
        <w:rPr>
          <w:rFonts w:ascii="Times New Roman" w:hAnsi="Times New Roman" w:cs="Times New Roman"/>
          <w:sz w:val="24"/>
          <w:szCs w:val="24"/>
        </w:rPr>
        <w:t>5.</w:t>
      </w:r>
      <w:r w:rsidRPr="003C6BAB">
        <w:rPr>
          <w:rFonts w:ascii="Times New Roman" w:hAnsi="Times New Roman" w:cs="Times New Roman"/>
          <w:sz w:val="24"/>
          <w:szCs w:val="24"/>
        </w:rPr>
        <w:tab/>
        <w:t>Консультирование воспитателей и специалистов ДОУ.</w:t>
      </w:r>
    </w:p>
    <w:p w:rsidR="00DE161D" w:rsidRPr="003C6BAB" w:rsidRDefault="00DE161D" w:rsidP="003C6BAB">
      <w:pPr>
        <w:tabs>
          <w:tab w:val="left" w:pos="284"/>
        </w:tabs>
        <w:spacing w:after="0" w:line="240" w:lineRule="auto"/>
        <w:jc w:val="both"/>
        <w:rPr>
          <w:rFonts w:ascii="Times New Roman" w:hAnsi="Times New Roman" w:cs="Times New Roman"/>
          <w:sz w:val="24"/>
          <w:szCs w:val="24"/>
        </w:rPr>
      </w:pPr>
      <w:r w:rsidRPr="003C6BAB">
        <w:rPr>
          <w:rFonts w:ascii="Times New Roman" w:hAnsi="Times New Roman" w:cs="Times New Roman"/>
          <w:sz w:val="24"/>
          <w:szCs w:val="24"/>
        </w:rPr>
        <w:t>6.</w:t>
      </w:r>
      <w:r w:rsidRPr="003C6BAB">
        <w:rPr>
          <w:rFonts w:ascii="Times New Roman" w:hAnsi="Times New Roman" w:cs="Times New Roman"/>
          <w:sz w:val="24"/>
          <w:szCs w:val="24"/>
        </w:rPr>
        <w:tab/>
        <w:t>Самообразование.</w:t>
      </w:r>
    </w:p>
    <w:p w:rsidR="00DE161D" w:rsidRPr="003C6BAB" w:rsidRDefault="00DE161D" w:rsidP="003C6BAB">
      <w:pPr>
        <w:tabs>
          <w:tab w:val="left" w:pos="284"/>
        </w:tabs>
        <w:spacing w:after="0" w:line="240" w:lineRule="auto"/>
        <w:jc w:val="both"/>
        <w:rPr>
          <w:rFonts w:ascii="Times New Roman" w:hAnsi="Times New Roman" w:cs="Times New Roman"/>
          <w:sz w:val="24"/>
          <w:szCs w:val="24"/>
        </w:rPr>
      </w:pPr>
      <w:r w:rsidRPr="003C6BAB">
        <w:rPr>
          <w:rFonts w:ascii="Times New Roman" w:hAnsi="Times New Roman" w:cs="Times New Roman"/>
          <w:sz w:val="24"/>
          <w:szCs w:val="24"/>
        </w:rPr>
        <w:t>7.</w:t>
      </w:r>
      <w:r w:rsidRPr="003C6BAB">
        <w:rPr>
          <w:rFonts w:ascii="Times New Roman" w:hAnsi="Times New Roman" w:cs="Times New Roman"/>
          <w:sz w:val="24"/>
          <w:szCs w:val="24"/>
        </w:rPr>
        <w:tab/>
        <w:t>Методическая работа.</w:t>
      </w:r>
    </w:p>
    <w:p w:rsidR="00DE161D" w:rsidRPr="003C6BAB" w:rsidRDefault="00DE161D" w:rsidP="003C6BAB">
      <w:pPr>
        <w:tabs>
          <w:tab w:val="left" w:pos="284"/>
          <w:tab w:val="left" w:pos="426"/>
        </w:tabs>
        <w:spacing w:after="0" w:line="240" w:lineRule="auto"/>
        <w:jc w:val="center"/>
        <w:rPr>
          <w:rFonts w:ascii="Times New Roman" w:hAnsi="Times New Roman" w:cs="Times New Roman"/>
          <w:sz w:val="24"/>
          <w:szCs w:val="24"/>
        </w:rPr>
      </w:pPr>
      <w:r w:rsidRPr="003C6BAB">
        <w:rPr>
          <w:rFonts w:ascii="Times New Roman" w:hAnsi="Times New Roman" w:cs="Times New Roman"/>
          <w:sz w:val="24"/>
          <w:szCs w:val="24"/>
        </w:rPr>
        <w:t>Диагностика</w:t>
      </w:r>
    </w:p>
    <w:p w:rsidR="00DE161D" w:rsidRPr="003C6BAB" w:rsidRDefault="003C6BAB" w:rsidP="003C6BAB">
      <w:pPr>
        <w:spacing w:after="0" w:line="240" w:lineRule="auto"/>
        <w:jc w:val="both"/>
        <w:rPr>
          <w:rFonts w:ascii="Times New Roman" w:hAnsi="Times New Roman" w:cs="Times New Roman"/>
          <w:sz w:val="24"/>
          <w:szCs w:val="24"/>
        </w:rPr>
      </w:pPr>
      <w:r w:rsidRPr="003C6BAB">
        <w:rPr>
          <w:rFonts w:ascii="Times New Roman" w:hAnsi="Times New Roman" w:cs="Times New Roman"/>
          <w:sz w:val="24"/>
          <w:szCs w:val="24"/>
        </w:rPr>
        <w:t xml:space="preserve">     </w:t>
      </w:r>
      <w:r w:rsidR="00DE161D" w:rsidRPr="003C6BAB">
        <w:rPr>
          <w:rFonts w:ascii="Times New Roman" w:hAnsi="Times New Roman" w:cs="Times New Roman"/>
          <w:sz w:val="24"/>
          <w:szCs w:val="24"/>
        </w:rPr>
        <w:t>В сентябре 202</w:t>
      </w:r>
      <w:r w:rsidRPr="003C6BAB">
        <w:rPr>
          <w:rFonts w:ascii="Times New Roman" w:hAnsi="Times New Roman" w:cs="Times New Roman"/>
          <w:sz w:val="24"/>
          <w:szCs w:val="24"/>
        </w:rPr>
        <w:t>3</w:t>
      </w:r>
      <w:r w:rsidR="00DE161D" w:rsidRPr="003C6BAB">
        <w:rPr>
          <w:rFonts w:ascii="Times New Roman" w:hAnsi="Times New Roman" w:cs="Times New Roman"/>
          <w:sz w:val="24"/>
          <w:szCs w:val="24"/>
        </w:rPr>
        <w:t xml:space="preserve"> учебного года была проведена диагностика познавательного развития, содержательными критериями которой стали:</w:t>
      </w:r>
    </w:p>
    <w:p w:rsidR="00DE161D" w:rsidRPr="003C6BAB" w:rsidRDefault="00DE161D" w:rsidP="003C6BAB">
      <w:pPr>
        <w:spacing w:after="0" w:line="240" w:lineRule="auto"/>
        <w:jc w:val="both"/>
        <w:rPr>
          <w:rFonts w:ascii="Times New Roman" w:hAnsi="Times New Roman" w:cs="Times New Roman"/>
          <w:sz w:val="24"/>
          <w:szCs w:val="24"/>
        </w:rPr>
      </w:pPr>
      <w:r w:rsidRPr="003C6BAB">
        <w:rPr>
          <w:rFonts w:ascii="Times New Roman" w:hAnsi="Times New Roman" w:cs="Times New Roman"/>
          <w:sz w:val="24"/>
          <w:szCs w:val="24"/>
        </w:rPr>
        <w:t xml:space="preserve">         - уровень запаса представлений об окружающем мире;</w:t>
      </w:r>
    </w:p>
    <w:p w:rsidR="00DE161D" w:rsidRPr="003C6BAB" w:rsidRDefault="00DE161D" w:rsidP="003C6BAB">
      <w:pPr>
        <w:spacing w:after="0" w:line="240" w:lineRule="auto"/>
        <w:jc w:val="both"/>
        <w:rPr>
          <w:rFonts w:ascii="Times New Roman" w:hAnsi="Times New Roman" w:cs="Times New Roman"/>
          <w:sz w:val="24"/>
          <w:szCs w:val="24"/>
        </w:rPr>
      </w:pPr>
      <w:r w:rsidRPr="003C6BAB">
        <w:rPr>
          <w:rFonts w:ascii="Times New Roman" w:hAnsi="Times New Roman" w:cs="Times New Roman"/>
          <w:sz w:val="24"/>
          <w:szCs w:val="24"/>
        </w:rPr>
        <w:t xml:space="preserve">         - особенности восприятия;</w:t>
      </w:r>
    </w:p>
    <w:p w:rsidR="00DE161D" w:rsidRPr="003C6BAB" w:rsidRDefault="00DE161D" w:rsidP="003C6BAB">
      <w:pPr>
        <w:spacing w:after="0" w:line="240" w:lineRule="auto"/>
        <w:jc w:val="both"/>
        <w:rPr>
          <w:rFonts w:ascii="Times New Roman" w:hAnsi="Times New Roman" w:cs="Times New Roman"/>
          <w:sz w:val="24"/>
          <w:szCs w:val="24"/>
        </w:rPr>
      </w:pPr>
      <w:r w:rsidRPr="003C6BAB">
        <w:rPr>
          <w:rFonts w:ascii="Times New Roman" w:hAnsi="Times New Roman" w:cs="Times New Roman"/>
          <w:sz w:val="24"/>
          <w:szCs w:val="24"/>
        </w:rPr>
        <w:t xml:space="preserve">         - пространственно-временные представления;</w:t>
      </w:r>
    </w:p>
    <w:p w:rsidR="00DE161D" w:rsidRPr="003C6BAB" w:rsidRDefault="00DE161D" w:rsidP="003C6BAB">
      <w:pPr>
        <w:spacing w:after="0" w:line="240" w:lineRule="auto"/>
        <w:jc w:val="both"/>
        <w:rPr>
          <w:rFonts w:ascii="Times New Roman" w:hAnsi="Times New Roman" w:cs="Times New Roman"/>
          <w:sz w:val="24"/>
          <w:szCs w:val="24"/>
        </w:rPr>
      </w:pPr>
      <w:r w:rsidRPr="003C6BAB">
        <w:rPr>
          <w:rFonts w:ascii="Times New Roman" w:hAnsi="Times New Roman" w:cs="Times New Roman"/>
          <w:sz w:val="24"/>
          <w:szCs w:val="24"/>
        </w:rPr>
        <w:t xml:space="preserve">         - особенности мышления, внимания и памяти;</w:t>
      </w:r>
    </w:p>
    <w:p w:rsidR="00DE161D" w:rsidRPr="003C6BAB" w:rsidRDefault="00DE161D" w:rsidP="003C6BAB">
      <w:pPr>
        <w:spacing w:after="0" w:line="240" w:lineRule="auto"/>
        <w:jc w:val="both"/>
        <w:rPr>
          <w:rFonts w:ascii="Times New Roman" w:hAnsi="Times New Roman" w:cs="Times New Roman"/>
          <w:sz w:val="24"/>
          <w:szCs w:val="24"/>
        </w:rPr>
      </w:pPr>
      <w:r w:rsidRPr="003C6BAB">
        <w:rPr>
          <w:rFonts w:ascii="Times New Roman" w:hAnsi="Times New Roman" w:cs="Times New Roman"/>
          <w:sz w:val="24"/>
          <w:szCs w:val="24"/>
        </w:rPr>
        <w:t xml:space="preserve">         -  исследование уровня элементарных математических представлений;</w:t>
      </w:r>
    </w:p>
    <w:p w:rsidR="00DE161D" w:rsidRPr="003C6BAB" w:rsidRDefault="00DE161D" w:rsidP="003C6BAB">
      <w:pPr>
        <w:spacing w:after="0" w:line="240" w:lineRule="auto"/>
        <w:jc w:val="both"/>
        <w:rPr>
          <w:rFonts w:ascii="Times New Roman" w:hAnsi="Times New Roman" w:cs="Times New Roman"/>
          <w:sz w:val="24"/>
          <w:szCs w:val="24"/>
        </w:rPr>
      </w:pPr>
      <w:r w:rsidRPr="003C6BAB">
        <w:rPr>
          <w:rFonts w:ascii="Times New Roman" w:hAnsi="Times New Roman" w:cs="Times New Roman"/>
          <w:sz w:val="24"/>
          <w:szCs w:val="24"/>
        </w:rPr>
        <w:t xml:space="preserve">         - состояние моторики;</w:t>
      </w:r>
    </w:p>
    <w:p w:rsidR="00DE161D" w:rsidRPr="003C6BAB" w:rsidRDefault="00DE161D" w:rsidP="003C6BAB">
      <w:pPr>
        <w:spacing w:after="0" w:line="240" w:lineRule="auto"/>
        <w:jc w:val="both"/>
        <w:rPr>
          <w:rFonts w:ascii="Times New Roman" w:hAnsi="Times New Roman" w:cs="Times New Roman"/>
          <w:sz w:val="24"/>
          <w:szCs w:val="24"/>
        </w:rPr>
      </w:pPr>
      <w:r w:rsidRPr="003C6BAB">
        <w:rPr>
          <w:rFonts w:ascii="Times New Roman" w:hAnsi="Times New Roman" w:cs="Times New Roman"/>
          <w:sz w:val="24"/>
          <w:szCs w:val="24"/>
        </w:rPr>
        <w:t xml:space="preserve">         - уровень </w:t>
      </w:r>
      <w:proofErr w:type="spellStart"/>
      <w:r w:rsidRPr="003C6BAB">
        <w:rPr>
          <w:rFonts w:ascii="Times New Roman" w:hAnsi="Times New Roman" w:cs="Times New Roman"/>
          <w:sz w:val="24"/>
          <w:szCs w:val="24"/>
        </w:rPr>
        <w:t>саморегуляции</w:t>
      </w:r>
      <w:proofErr w:type="spellEnd"/>
      <w:r w:rsidRPr="003C6BAB">
        <w:rPr>
          <w:rFonts w:ascii="Times New Roman" w:hAnsi="Times New Roman" w:cs="Times New Roman"/>
          <w:sz w:val="24"/>
          <w:szCs w:val="24"/>
        </w:rPr>
        <w:t>.</w:t>
      </w:r>
    </w:p>
    <w:p w:rsidR="00DE161D" w:rsidRPr="003C6BAB" w:rsidRDefault="003C6BAB" w:rsidP="003C6BAB">
      <w:pPr>
        <w:spacing w:after="0" w:line="240" w:lineRule="auto"/>
        <w:jc w:val="both"/>
        <w:rPr>
          <w:rFonts w:ascii="Times New Roman" w:hAnsi="Times New Roman" w:cs="Times New Roman"/>
          <w:sz w:val="24"/>
          <w:szCs w:val="24"/>
        </w:rPr>
      </w:pPr>
      <w:r w:rsidRPr="003C6BAB">
        <w:rPr>
          <w:rFonts w:ascii="Times New Roman" w:hAnsi="Times New Roman" w:cs="Times New Roman"/>
          <w:sz w:val="24"/>
          <w:szCs w:val="24"/>
        </w:rPr>
        <w:t xml:space="preserve">     </w:t>
      </w:r>
      <w:r w:rsidR="00DE161D" w:rsidRPr="003C6BAB">
        <w:rPr>
          <w:rFonts w:ascii="Times New Roman" w:hAnsi="Times New Roman" w:cs="Times New Roman"/>
          <w:sz w:val="24"/>
          <w:szCs w:val="24"/>
        </w:rPr>
        <w:t xml:space="preserve">Для диагностики использовались следующие материалы: Практический материал С.Д. </w:t>
      </w:r>
      <w:proofErr w:type="spellStart"/>
      <w:r w:rsidR="00DE161D" w:rsidRPr="003C6BAB">
        <w:rPr>
          <w:rFonts w:ascii="Times New Roman" w:hAnsi="Times New Roman" w:cs="Times New Roman"/>
          <w:sz w:val="24"/>
          <w:szCs w:val="24"/>
        </w:rPr>
        <w:t>Забрамной</w:t>
      </w:r>
      <w:proofErr w:type="spellEnd"/>
      <w:r w:rsidR="00DE161D" w:rsidRPr="003C6BAB">
        <w:rPr>
          <w:rFonts w:ascii="Times New Roman" w:hAnsi="Times New Roman" w:cs="Times New Roman"/>
          <w:sz w:val="24"/>
          <w:szCs w:val="24"/>
        </w:rPr>
        <w:t xml:space="preserve">, О.В. Боровик, Диагностический альбом Н.Я. Семаго, Диагностика мыслительных операций и </w:t>
      </w:r>
      <w:proofErr w:type="spellStart"/>
      <w:r w:rsidR="00DE161D" w:rsidRPr="003C6BAB">
        <w:rPr>
          <w:rFonts w:ascii="Times New Roman" w:hAnsi="Times New Roman" w:cs="Times New Roman"/>
          <w:sz w:val="24"/>
          <w:szCs w:val="24"/>
        </w:rPr>
        <w:t>саморегуляции</w:t>
      </w:r>
      <w:proofErr w:type="spellEnd"/>
      <w:r w:rsidR="00DE161D" w:rsidRPr="003C6BAB">
        <w:rPr>
          <w:rFonts w:ascii="Times New Roman" w:hAnsi="Times New Roman" w:cs="Times New Roman"/>
          <w:sz w:val="24"/>
          <w:szCs w:val="24"/>
        </w:rPr>
        <w:t xml:space="preserve"> по У.В. </w:t>
      </w:r>
      <w:proofErr w:type="spellStart"/>
      <w:r w:rsidR="00DE161D" w:rsidRPr="003C6BAB">
        <w:rPr>
          <w:rFonts w:ascii="Times New Roman" w:hAnsi="Times New Roman" w:cs="Times New Roman"/>
          <w:sz w:val="24"/>
          <w:szCs w:val="24"/>
        </w:rPr>
        <w:t>Ульенковой</w:t>
      </w:r>
      <w:proofErr w:type="spellEnd"/>
      <w:r w:rsidR="00DE161D" w:rsidRPr="003C6BAB">
        <w:rPr>
          <w:rFonts w:ascii="Times New Roman" w:hAnsi="Times New Roman" w:cs="Times New Roman"/>
          <w:sz w:val="24"/>
          <w:szCs w:val="24"/>
        </w:rPr>
        <w:t xml:space="preserve">. </w:t>
      </w:r>
    </w:p>
    <w:p w:rsidR="00DE161D" w:rsidRPr="003C6BAB" w:rsidRDefault="00DE161D" w:rsidP="003C6BAB">
      <w:pPr>
        <w:spacing w:after="0" w:line="240" w:lineRule="auto"/>
        <w:jc w:val="center"/>
        <w:rPr>
          <w:rFonts w:ascii="Times New Roman" w:hAnsi="Times New Roman" w:cs="Times New Roman"/>
          <w:sz w:val="24"/>
          <w:szCs w:val="24"/>
        </w:rPr>
      </w:pPr>
      <w:r w:rsidRPr="003C6BAB">
        <w:rPr>
          <w:rFonts w:ascii="Times New Roman" w:hAnsi="Times New Roman" w:cs="Times New Roman"/>
          <w:sz w:val="24"/>
          <w:szCs w:val="24"/>
        </w:rPr>
        <w:t>Коррекционно-развивающая работа.</w:t>
      </w:r>
    </w:p>
    <w:p w:rsidR="00DE161D" w:rsidRPr="003C6BAB" w:rsidRDefault="003C6BAB" w:rsidP="003C6BAB">
      <w:pPr>
        <w:spacing w:after="0" w:line="240" w:lineRule="auto"/>
        <w:jc w:val="both"/>
        <w:rPr>
          <w:rFonts w:ascii="Times New Roman" w:hAnsi="Times New Roman" w:cs="Times New Roman"/>
          <w:sz w:val="24"/>
          <w:szCs w:val="24"/>
        </w:rPr>
      </w:pPr>
      <w:r w:rsidRPr="003C6BAB">
        <w:rPr>
          <w:rFonts w:ascii="Times New Roman" w:hAnsi="Times New Roman" w:cs="Times New Roman"/>
          <w:sz w:val="24"/>
          <w:szCs w:val="24"/>
        </w:rPr>
        <w:t xml:space="preserve">     </w:t>
      </w:r>
      <w:r w:rsidR="00DE161D" w:rsidRPr="003C6BAB">
        <w:rPr>
          <w:rFonts w:ascii="Times New Roman" w:hAnsi="Times New Roman" w:cs="Times New Roman"/>
          <w:sz w:val="24"/>
          <w:szCs w:val="24"/>
        </w:rPr>
        <w:t xml:space="preserve">Коррекционно-развивающее обучение строилось с учетом актуальных возможностей ребенка. Занятия организовывались таким образом, чтобы, опираясь на игру, постоянно подводить ребенка к выполнению учебных заданий. </w:t>
      </w:r>
    </w:p>
    <w:p w:rsidR="00DE161D" w:rsidRPr="003C6BAB" w:rsidRDefault="003C6BAB" w:rsidP="003C6BAB">
      <w:pPr>
        <w:spacing w:after="0" w:line="240" w:lineRule="auto"/>
        <w:jc w:val="both"/>
        <w:rPr>
          <w:rFonts w:ascii="Times New Roman" w:hAnsi="Times New Roman" w:cs="Times New Roman"/>
          <w:sz w:val="24"/>
          <w:szCs w:val="24"/>
        </w:rPr>
      </w:pPr>
      <w:r w:rsidRPr="003C6BAB">
        <w:rPr>
          <w:rFonts w:ascii="Times New Roman" w:hAnsi="Times New Roman" w:cs="Times New Roman"/>
          <w:sz w:val="24"/>
          <w:szCs w:val="24"/>
        </w:rPr>
        <w:t xml:space="preserve">     </w:t>
      </w:r>
      <w:r w:rsidR="00DE161D" w:rsidRPr="003C6BAB">
        <w:rPr>
          <w:rFonts w:ascii="Times New Roman" w:hAnsi="Times New Roman" w:cs="Times New Roman"/>
          <w:sz w:val="24"/>
          <w:szCs w:val="24"/>
        </w:rPr>
        <w:t>Работа велась по следующим направлениям:</w:t>
      </w:r>
    </w:p>
    <w:p w:rsidR="00DE161D" w:rsidRPr="003C6BAB" w:rsidRDefault="00DE161D" w:rsidP="003C6BAB">
      <w:pPr>
        <w:spacing w:after="0" w:line="240" w:lineRule="auto"/>
        <w:jc w:val="both"/>
        <w:rPr>
          <w:rFonts w:ascii="Times New Roman" w:hAnsi="Times New Roman" w:cs="Times New Roman"/>
          <w:sz w:val="24"/>
          <w:szCs w:val="24"/>
        </w:rPr>
      </w:pPr>
      <w:r w:rsidRPr="003C6BAB">
        <w:rPr>
          <w:rFonts w:ascii="Times New Roman" w:hAnsi="Times New Roman" w:cs="Times New Roman"/>
          <w:sz w:val="24"/>
          <w:szCs w:val="24"/>
        </w:rPr>
        <w:t>- формирование базовых предпосылок учебной деятельности (навыков имитации, понимания инструкций, навыков работы по образцу и т.д.);</w:t>
      </w:r>
    </w:p>
    <w:p w:rsidR="00DE161D" w:rsidRPr="003C6BAB" w:rsidRDefault="00DE161D" w:rsidP="003C6BAB">
      <w:pPr>
        <w:spacing w:after="0" w:line="240" w:lineRule="auto"/>
        <w:jc w:val="both"/>
        <w:rPr>
          <w:rFonts w:ascii="Times New Roman" w:hAnsi="Times New Roman" w:cs="Times New Roman"/>
          <w:sz w:val="24"/>
          <w:szCs w:val="24"/>
        </w:rPr>
      </w:pPr>
      <w:r w:rsidRPr="003C6BAB">
        <w:rPr>
          <w:rFonts w:ascii="Times New Roman" w:hAnsi="Times New Roman" w:cs="Times New Roman"/>
          <w:sz w:val="24"/>
          <w:szCs w:val="24"/>
        </w:rPr>
        <w:lastRenderedPageBreak/>
        <w:t>- сенсорное и сенсомоторное развитие;</w:t>
      </w:r>
    </w:p>
    <w:p w:rsidR="00DE161D" w:rsidRPr="003C6BAB" w:rsidRDefault="00DE161D" w:rsidP="003C6BAB">
      <w:pPr>
        <w:spacing w:after="0" w:line="240" w:lineRule="auto"/>
        <w:jc w:val="both"/>
        <w:rPr>
          <w:rFonts w:ascii="Times New Roman" w:hAnsi="Times New Roman" w:cs="Times New Roman"/>
          <w:sz w:val="24"/>
          <w:szCs w:val="24"/>
        </w:rPr>
      </w:pPr>
      <w:r w:rsidRPr="003C6BAB">
        <w:rPr>
          <w:rFonts w:ascii="Times New Roman" w:hAnsi="Times New Roman" w:cs="Times New Roman"/>
          <w:sz w:val="24"/>
          <w:szCs w:val="24"/>
        </w:rPr>
        <w:t>- формирование пространственно-временных отношений;</w:t>
      </w:r>
    </w:p>
    <w:p w:rsidR="00DE161D" w:rsidRPr="003C6BAB" w:rsidRDefault="00DE161D" w:rsidP="003C6BAB">
      <w:pPr>
        <w:spacing w:after="0" w:line="240" w:lineRule="auto"/>
        <w:jc w:val="both"/>
        <w:rPr>
          <w:rFonts w:ascii="Times New Roman" w:hAnsi="Times New Roman" w:cs="Times New Roman"/>
          <w:sz w:val="24"/>
          <w:szCs w:val="24"/>
        </w:rPr>
      </w:pPr>
      <w:r w:rsidRPr="003C6BAB">
        <w:rPr>
          <w:rFonts w:ascii="Times New Roman" w:hAnsi="Times New Roman" w:cs="Times New Roman"/>
          <w:sz w:val="24"/>
          <w:szCs w:val="24"/>
        </w:rPr>
        <w:t xml:space="preserve">- умственное развитие (мотивационный, операционный и регуляционный компоненты; формирование соответствующих возрасту </w:t>
      </w:r>
      <w:proofErr w:type="spellStart"/>
      <w:r w:rsidRPr="003C6BAB">
        <w:rPr>
          <w:rFonts w:ascii="Times New Roman" w:hAnsi="Times New Roman" w:cs="Times New Roman"/>
          <w:sz w:val="24"/>
          <w:szCs w:val="24"/>
        </w:rPr>
        <w:t>общеинтеллектуальных</w:t>
      </w:r>
      <w:proofErr w:type="spellEnd"/>
      <w:r w:rsidRPr="003C6BAB">
        <w:rPr>
          <w:rFonts w:ascii="Times New Roman" w:hAnsi="Times New Roman" w:cs="Times New Roman"/>
          <w:sz w:val="24"/>
          <w:szCs w:val="24"/>
        </w:rPr>
        <w:t xml:space="preserve"> умений, развитие наглядных и словесных форм мышления);</w:t>
      </w:r>
    </w:p>
    <w:p w:rsidR="00DE161D" w:rsidRPr="003C6BAB" w:rsidRDefault="00DE161D" w:rsidP="003C6BAB">
      <w:pPr>
        <w:spacing w:after="0" w:line="240" w:lineRule="auto"/>
        <w:jc w:val="both"/>
        <w:rPr>
          <w:rFonts w:ascii="Times New Roman" w:hAnsi="Times New Roman" w:cs="Times New Roman"/>
          <w:sz w:val="24"/>
          <w:szCs w:val="24"/>
        </w:rPr>
      </w:pPr>
      <w:r w:rsidRPr="003C6BAB">
        <w:rPr>
          <w:rFonts w:ascii="Times New Roman" w:hAnsi="Times New Roman" w:cs="Times New Roman"/>
          <w:sz w:val="24"/>
          <w:szCs w:val="24"/>
        </w:rPr>
        <w:t xml:space="preserve">- формирование разносторонних представлений о предметах и явлениях окружающей действительности, обогащение словаря, развитие связной речи; </w:t>
      </w:r>
    </w:p>
    <w:p w:rsidR="00DE161D" w:rsidRPr="003C6BAB" w:rsidRDefault="00DE161D" w:rsidP="003C6BAB">
      <w:pPr>
        <w:spacing w:after="0" w:line="240" w:lineRule="auto"/>
        <w:jc w:val="both"/>
        <w:rPr>
          <w:rFonts w:ascii="Times New Roman" w:hAnsi="Times New Roman" w:cs="Times New Roman"/>
          <w:sz w:val="24"/>
          <w:szCs w:val="24"/>
        </w:rPr>
      </w:pPr>
      <w:r w:rsidRPr="003C6BAB">
        <w:rPr>
          <w:rFonts w:ascii="Times New Roman" w:hAnsi="Times New Roman" w:cs="Times New Roman"/>
          <w:sz w:val="24"/>
          <w:szCs w:val="24"/>
        </w:rPr>
        <w:t>- развитие социально-бытовых навыков.</w:t>
      </w:r>
    </w:p>
    <w:p w:rsidR="00DE161D" w:rsidRPr="003C6BAB" w:rsidRDefault="003C6BAB" w:rsidP="003C6BAB">
      <w:pPr>
        <w:spacing w:after="0" w:line="240" w:lineRule="auto"/>
        <w:jc w:val="both"/>
        <w:rPr>
          <w:rFonts w:ascii="Times New Roman" w:hAnsi="Times New Roman" w:cs="Times New Roman"/>
          <w:sz w:val="24"/>
          <w:szCs w:val="24"/>
        </w:rPr>
      </w:pPr>
      <w:r w:rsidRPr="003C6BAB">
        <w:rPr>
          <w:rFonts w:ascii="Times New Roman" w:hAnsi="Times New Roman" w:cs="Times New Roman"/>
          <w:sz w:val="24"/>
          <w:szCs w:val="24"/>
        </w:rPr>
        <w:t xml:space="preserve">     </w:t>
      </w:r>
      <w:r w:rsidR="00DE161D" w:rsidRPr="003C6BAB">
        <w:rPr>
          <w:rFonts w:ascii="Times New Roman" w:hAnsi="Times New Roman" w:cs="Times New Roman"/>
          <w:sz w:val="24"/>
          <w:szCs w:val="24"/>
        </w:rPr>
        <w:t>Использовались следующие методы и приемы коррекционно-развивающей работы:</w:t>
      </w:r>
    </w:p>
    <w:p w:rsidR="00DE161D" w:rsidRPr="003C6BAB" w:rsidRDefault="00DE161D" w:rsidP="003C6BAB">
      <w:pPr>
        <w:spacing w:after="0" w:line="240" w:lineRule="auto"/>
        <w:jc w:val="both"/>
        <w:rPr>
          <w:rFonts w:ascii="Times New Roman" w:hAnsi="Times New Roman" w:cs="Times New Roman"/>
          <w:sz w:val="24"/>
          <w:szCs w:val="24"/>
        </w:rPr>
      </w:pPr>
      <w:r w:rsidRPr="003C6BAB">
        <w:rPr>
          <w:rFonts w:ascii="Times New Roman" w:hAnsi="Times New Roman" w:cs="Times New Roman"/>
          <w:sz w:val="24"/>
          <w:szCs w:val="24"/>
        </w:rPr>
        <w:t xml:space="preserve">1. </w:t>
      </w:r>
      <w:proofErr w:type="spellStart"/>
      <w:r w:rsidRPr="003C6BAB">
        <w:rPr>
          <w:rFonts w:ascii="Times New Roman" w:hAnsi="Times New Roman" w:cs="Times New Roman"/>
          <w:sz w:val="24"/>
          <w:szCs w:val="24"/>
        </w:rPr>
        <w:t>Логоритмика</w:t>
      </w:r>
      <w:proofErr w:type="spellEnd"/>
    </w:p>
    <w:p w:rsidR="00DE161D" w:rsidRPr="003C6BAB" w:rsidRDefault="00DE161D" w:rsidP="003C6BAB">
      <w:pPr>
        <w:spacing w:after="0" w:line="240" w:lineRule="auto"/>
        <w:jc w:val="both"/>
        <w:rPr>
          <w:rFonts w:ascii="Times New Roman" w:hAnsi="Times New Roman" w:cs="Times New Roman"/>
          <w:sz w:val="24"/>
          <w:szCs w:val="24"/>
        </w:rPr>
      </w:pPr>
      <w:r w:rsidRPr="003C6BAB">
        <w:rPr>
          <w:rFonts w:ascii="Times New Roman" w:hAnsi="Times New Roman" w:cs="Times New Roman"/>
          <w:sz w:val="24"/>
          <w:szCs w:val="24"/>
        </w:rPr>
        <w:t>2. Артикуляционная гимнастика</w:t>
      </w:r>
    </w:p>
    <w:p w:rsidR="00DE161D" w:rsidRPr="003C6BAB" w:rsidRDefault="00DE161D" w:rsidP="003C6BAB">
      <w:pPr>
        <w:spacing w:after="0" w:line="240" w:lineRule="auto"/>
        <w:jc w:val="both"/>
        <w:rPr>
          <w:rFonts w:ascii="Times New Roman" w:hAnsi="Times New Roman" w:cs="Times New Roman"/>
          <w:sz w:val="24"/>
          <w:szCs w:val="24"/>
        </w:rPr>
      </w:pPr>
      <w:r w:rsidRPr="003C6BAB">
        <w:rPr>
          <w:rFonts w:ascii="Times New Roman" w:hAnsi="Times New Roman" w:cs="Times New Roman"/>
          <w:sz w:val="24"/>
          <w:szCs w:val="24"/>
        </w:rPr>
        <w:t>3. Музыкальная пальчиковая гимнастика</w:t>
      </w:r>
    </w:p>
    <w:p w:rsidR="00DE161D" w:rsidRPr="003C6BAB" w:rsidRDefault="00DE161D" w:rsidP="003C6BAB">
      <w:pPr>
        <w:spacing w:after="0" w:line="240" w:lineRule="auto"/>
        <w:jc w:val="both"/>
        <w:rPr>
          <w:rFonts w:ascii="Times New Roman" w:hAnsi="Times New Roman" w:cs="Times New Roman"/>
          <w:sz w:val="24"/>
          <w:szCs w:val="24"/>
        </w:rPr>
      </w:pPr>
      <w:r w:rsidRPr="003C6BAB">
        <w:rPr>
          <w:rFonts w:ascii="Times New Roman" w:hAnsi="Times New Roman" w:cs="Times New Roman"/>
          <w:sz w:val="24"/>
          <w:szCs w:val="24"/>
        </w:rPr>
        <w:t xml:space="preserve">4. </w:t>
      </w:r>
      <w:proofErr w:type="spellStart"/>
      <w:r w:rsidRPr="003C6BAB">
        <w:rPr>
          <w:rFonts w:ascii="Times New Roman" w:hAnsi="Times New Roman" w:cs="Times New Roman"/>
          <w:sz w:val="24"/>
          <w:szCs w:val="24"/>
        </w:rPr>
        <w:t>Кинеозеологические</w:t>
      </w:r>
      <w:proofErr w:type="spellEnd"/>
      <w:r w:rsidRPr="003C6BAB">
        <w:rPr>
          <w:rFonts w:ascii="Times New Roman" w:hAnsi="Times New Roman" w:cs="Times New Roman"/>
          <w:sz w:val="24"/>
          <w:szCs w:val="24"/>
        </w:rPr>
        <w:t xml:space="preserve"> упражнения</w:t>
      </w:r>
    </w:p>
    <w:p w:rsidR="00DE161D" w:rsidRPr="003C6BAB" w:rsidRDefault="00DE161D" w:rsidP="003C6BAB">
      <w:pPr>
        <w:spacing w:after="0" w:line="240" w:lineRule="auto"/>
        <w:jc w:val="both"/>
        <w:rPr>
          <w:rFonts w:ascii="Times New Roman" w:hAnsi="Times New Roman" w:cs="Times New Roman"/>
          <w:sz w:val="24"/>
          <w:szCs w:val="24"/>
        </w:rPr>
      </w:pPr>
      <w:r w:rsidRPr="003C6BAB">
        <w:rPr>
          <w:rFonts w:ascii="Times New Roman" w:hAnsi="Times New Roman" w:cs="Times New Roman"/>
          <w:sz w:val="24"/>
          <w:szCs w:val="24"/>
        </w:rPr>
        <w:t>5. Игры на развитие мелкой моторики</w:t>
      </w:r>
    </w:p>
    <w:p w:rsidR="00DE161D" w:rsidRPr="003C6BAB" w:rsidRDefault="00DE161D" w:rsidP="003C6BAB">
      <w:pPr>
        <w:spacing w:after="0" w:line="240" w:lineRule="auto"/>
        <w:jc w:val="both"/>
        <w:rPr>
          <w:rFonts w:ascii="Times New Roman" w:hAnsi="Times New Roman" w:cs="Times New Roman"/>
          <w:sz w:val="24"/>
          <w:szCs w:val="24"/>
        </w:rPr>
      </w:pPr>
      <w:r w:rsidRPr="003C6BAB">
        <w:rPr>
          <w:rFonts w:ascii="Times New Roman" w:hAnsi="Times New Roman" w:cs="Times New Roman"/>
          <w:sz w:val="24"/>
          <w:szCs w:val="24"/>
        </w:rPr>
        <w:t>7. Приемы моделирования</w:t>
      </w:r>
    </w:p>
    <w:p w:rsidR="00DE161D" w:rsidRPr="003C6BAB" w:rsidRDefault="00DE161D" w:rsidP="003C6BAB">
      <w:pPr>
        <w:spacing w:after="0" w:line="240" w:lineRule="auto"/>
        <w:jc w:val="both"/>
        <w:rPr>
          <w:rFonts w:ascii="Times New Roman" w:hAnsi="Times New Roman" w:cs="Times New Roman"/>
          <w:sz w:val="24"/>
          <w:szCs w:val="24"/>
        </w:rPr>
      </w:pPr>
      <w:r w:rsidRPr="003C6BAB">
        <w:rPr>
          <w:rFonts w:ascii="Times New Roman" w:hAnsi="Times New Roman" w:cs="Times New Roman"/>
          <w:sz w:val="24"/>
          <w:szCs w:val="24"/>
        </w:rPr>
        <w:t>8. Работа со схемой. «Мнемотехника».</w:t>
      </w:r>
    </w:p>
    <w:p w:rsidR="00DE161D" w:rsidRPr="003C6BAB" w:rsidRDefault="003C6BAB" w:rsidP="003C6BAB">
      <w:pPr>
        <w:spacing w:after="0" w:line="240" w:lineRule="auto"/>
        <w:jc w:val="both"/>
        <w:rPr>
          <w:rFonts w:ascii="Times New Roman" w:hAnsi="Times New Roman" w:cs="Times New Roman"/>
          <w:sz w:val="24"/>
          <w:szCs w:val="24"/>
        </w:rPr>
      </w:pPr>
      <w:r w:rsidRPr="003C6BAB">
        <w:rPr>
          <w:rFonts w:ascii="Times New Roman" w:hAnsi="Times New Roman" w:cs="Times New Roman"/>
          <w:sz w:val="24"/>
          <w:szCs w:val="24"/>
        </w:rPr>
        <w:t xml:space="preserve">     </w:t>
      </w:r>
      <w:proofErr w:type="spellStart"/>
      <w:r w:rsidR="00DE161D" w:rsidRPr="003C6BAB">
        <w:rPr>
          <w:rFonts w:ascii="Times New Roman" w:hAnsi="Times New Roman" w:cs="Times New Roman"/>
          <w:sz w:val="24"/>
          <w:szCs w:val="24"/>
        </w:rPr>
        <w:t>Психокоррекционная</w:t>
      </w:r>
      <w:proofErr w:type="spellEnd"/>
      <w:r w:rsidR="00DE161D" w:rsidRPr="003C6BAB">
        <w:rPr>
          <w:rFonts w:ascii="Times New Roman" w:hAnsi="Times New Roman" w:cs="Times New Roman"/>
          <w:sz w:val="24"/>
          <w:szCs w:val="24"/>
        </w:rPr>
        <w:t xml:space="preserve"> работа заключается в применении специальных психолого-педагогических приёмов, направленных на уменьшение нежелательных эмоциональных переживаний, привычек и неадекватного поведения ребенка:</w:t>
      </w:r>
    </w:p>
    <w:p w:rsidR="00DE161D" w:rsidRPr="003C6BAB" w:rsidRDefault="00DE161D" w:rsidP="003C6BAB">
      <w:pPr>
        <w:spacing w:after="0" w:line="240" w:lineRule="auto"/>
        <w:jc w:val="both"/>
        <w:rPr>
          <w:rFonts w:ascii="Times New Roman" w:hAnsi="Times New Roman" w:cs="Times New Roman"/>
          <w:sz w:val="24"/>
          <w:szCs w:val="24"/>
        </w:rPr>
      </w:pPr>
      <w:r w:rsidRPr="003C6BAB">
        <w:rPr>
          <w:rFonts w:ascii="Times New Roman" w:hAnsi="Times New Roman" w:cs="Times New Roman"/>
          <w:sz w:val="24"/>
          <w:szCs w:val="24"/>
        </w:rPr>
        <w:t xml:space="preserve">- игры (сенсорные, предметные, ролевые, </w:t>
      </w:r>
      <w:proofErr w:type="spellStart"/>
      <w:r w:rsidRPr="003C6BAB">
        <w:rPr>
          <w:rFonts w:ascii="Times New Roman" w:hAnsi="Times New Roman" w:cs="Times New Roman"/>
          <w:sz w:val="24"/>
          <w:szCs w:val="24"/>
        </w:rPr>
        <w:t>психоразвивающие</w:t>
      </w:r>
      <w:proofErr w:type="spellEnd"/>
      <w:r w:rsidRPr="003C6BAB">
        <w:rPr>
          <w:rFonts w:ascii="Times New Roman" w:hAnsi="Times New Roman" w:cs="Times New Roman"/>
          <w:sz w:val="24"/>
          <w:szCs w:val="24"/>
        </w:rPr>
        <w:t>);</w:t>
      </w:r>
    </w:p>
    <w:p w:rsidR="00DE161D" w:rsidRPr="003C6BAB" w:rsidRDefault="00DE161D" w:rsidP="003C6BAB">
      <w:pPr>
        <w:spacing w:after="0" w:line="240" w:lineRule="auto"/>
        <w:jc w:val="both"/>
        <w:rPr>
          <w:rFonts w:ascii="Times New Roman" w:hAnsi="Times New Roman" w:cs="Times New Roman"/>
          <w:sz w:val="24"/>
          <w:szCs w:val="24"/>
        </w:rPr>
      </w:pPr>
      <w:r w:rsidRPr="003C6BAB">
        <w:rPr>
          <w:rFonts w:ascii="Times New Roman" w:hAnsi="Times New Roman" w:cs="Times New Roman"/>
          <w:sz w:val="24"/>
          <w:szCs w:val="24"/>
        </w:rPr>
        <w:t>- упражнения подражательного характера;</w:t>
      </w:r>
    </w:p>
    <w:p w:rsidR="00DE161D" w:rsidRPr="003C6BAB" w:rsidRDefault="00DE161D" w:rsidP="003C6BAB">
      <w:pPr>
        <w:spacing w:after="0" w:line="240" w:lineRule="auto"/>
        <w:jc w:val="both"/>
        <w:rPr>
          <w:rFonts w:ascii="Times New Roman" w:hAnsi="Times New Roman" w:cs="Times New Roman"/>
          <w:sz w:val="24"/>
          <w:szCs w:val="24"/>
        </w:rPr>
      </w:pPr>
      <w:r w:rsidRPr="003C6BAB">
        <w:rPr>
          <w:rFonts w:ascii="Times New Roman" w:hAnsi="Times New Roman" w:cs="Times New Roman"/>
          <w:sz w:val="24"/>
          <w:szCs w:val="24"/>
        </w:rPr>
        <w:t xml:space="preserve">- релаксация и аутогенная тренировка, </w:t>
      </w:r>
      <w:proofErr w:type="spellStart"/>
      <w:r w:rsidRPr="003C6BAB">
        <w:rPr>
          <w:rFonts w:ascii="Times New Roman" w:hAnsi="Times New Roman" w:cs="Times New Roman"/>
          <w:sz w:val="24"/>
          <w:szCs w:val="24"/>
        </w:rPr>
        <w:t>психогимнастика</w:t>
      </w:r>
      <w:proofErr w:type="spellEnd"/>
      <w:r w:rsidRPr="003C6BAB">
        <w:rPr>
          <w:rFonts w:ascii="Times New Roman" w:hAnsi="Times New Roman" w:cs="Times New Roman"/>
          <w:sz w:val="24"/>
          <w:szCs w:val="24"/>
        </w:rPr>
        <w:t>;</w:t>
      </w:r>
    </w:p>
    <w:p w:rsidR="00DE161D" w:rsidRPr="003C6BAB" w:rsidRDefault="00DE161D" w:rsidP="003C6BAB">
      <w:pPr>
        <w:spacing w:after="0" w:line="240" w:lineRule="auto"/>
        <w:jc w:val="both"/>
        <w:rPr>
          <w:rFonts w:ascii="Times New Roman" w:hAnsi="Times New Roman" w:cs="Times New Roman"/>
          <w:sz w:val="24"/>
          <w:szCs w:val="24"/>
        </w:rPr>
      </w:pPr>
      <w:r w:rsidRPr="003C6BAB">
        <w:rPr>
          <w:rFonts w:ascii="Times New Roman" w:hAnsi="Times New Roman" w:cs="Times New Roman"/>
          <w:sz w:val="24"/>
          <w:szCs w:val="24"/>
        </w:rPr>
        <w:t>- игры с песком, водой, крупой.</w:t>
      </w:r>
    </w:p>
    <w:p w:rsidR="00DE161D" w:rsidRPr="003C6BAB" w:rsidRDefault="003C6BAB" w:rsidP="003C6BAB">
      <w:pPr>
        <w:spacing w:after="0" w:line="240" w:lineRule="auto"/>
        <w:jc w:val="both"/>
        <w:rPr>
          <w:rFonts w:ascii="Times New Roman" w:hAnsi="Times New Roman" w:cs="Times New Roman"/>
          <w:color w:val="FF0000"/>
          <w:sz w:val="24"/>
          <w:szCs w:val="24"/>
        </w:rPr>
      </w:pPr>
      <w:r w:rsidRPr="003C6BAB">
        <w:rPr>
          <w:rFonts w:ascii="Times New Roman" w:hAnsi="Times New Roman" w:cs="Times New Roman"/>
          <w:sz w:val="24"/>
          <w:szCs w:val="24"/>
        </w:rPr>
        <w:t xml:space="preserve">     </w:t>
      </w:r>
      <w:r w:rsidR="00DE161D" w:rsidRPr="003C6BAB">
        <w:rPr>
          <w:rFonts w:ascii="Times New Roman" w:hAnsi="Times New Roman" w:cs="Times New Roman"/>
          <w:sz w:val="24"/>
          <w:szCs w:val="24"/>
        </w:rPr>
        <w:t>Индивидуальный подход реализуется в процессе коррекционно-развивающихся занятий специалистов, также индивидуальных занятий воспитателя по заданиям специалистов во время проведения «коррекционного часа». Музыкально-ритмические и физкультурные виды деятельности проводятся с учётом индивидуальных особенностей детей.</w:t>
      </w:r>
    </w:p>
    <w:p w:rsidR="00DE161D" w:rsidRPr="003C6BAB" w:rsidRDefault="003C6BAB" w:rsidP="003C6BAB">
      <w:pPr>
        <w:tabs>
          <w:tab w:val="left" w:pos="284"/>
        </w:tabs>
        <w:spacing w:after="0" w:line="240" w:lineRule="auto"/>
        <w:jc w:val="both"/>
        <w:rPr>
          <w:rFonts w:ascii="Times New Roman" w:hAnsi="Times New Roman" w:cs="Times New Roman"/>
          <w:sz w:val="24"/>
          <w:szCs w:val="24"/>
        </w:rPr>
      </w:pPr>
      <w:r w:rsidRPr="003C6BAB">
        <w:rPr>
          <w:rFonts w:ascii="Times New Roman" w:hAnsi="Times New Roman" w:cs="Times New Roman"/>
          <w:sz w:val="24"/>
          <w:szCs w:val="24"/>
        </w:rPr>
        <w:t xml:space="preserve">     </w:t>
      </w:r>
      <w:r w:rsidR="00DE161D" w:rsidRPr="003C6BAB">
        <w:rPr>
          <w:rFonts w:ascii="Times New Roman" w:hAnsi="Times New Roman" w:cs="Times New Roman"/>
          <w:sz w:val="24"/>
          <w:szCs w:val="24"/>
        </w:rPr>
        <w:t xml:space="preserve">В результате анализа данных на начало года у детей - низкий уровень познавательного развития, развития сенсорной сферы, мыслительных процессов, речи в сочетании со сниженной познавательной активностью, самоконтроля, </w:t>
      </w:r>
      <w:proofErr w:type="spellStart"/>
      <w:r w:rsidR="00DE161D" w:rsidRPr="003C6BAB">
        <w:rPr>
          <w:rFonts w:ascii="Times New Roman" w:hAnsi="Times New Roman" w:cs="Times New Roman"/>
          <w:sz w:val="24"/>
          <w:szCs w:val="24"/>
        </w:rPr>
        <w:t>саморегуляции</w:t>
      </w:r>
      <w:proofErr w:type="spellEnd"/>
      <w:r w:rsidR="00DE161D" w:rsidRPr="003C6BAB">
        <w:rPr>
          <w:rFonts w:ascii="Times New Roman" w:hAnsi="Times New Roman" w:cs="Times New Roman"/>
          <w:sz w:val="24"/>
          <w:szCs w:val="24"/>
        </w:rPr>
        <w:t xml:space="preserve">, способности к запоминанию, концентрации внимания. Отмечался дефицит общего запаса знаний и представлений об окружающем мире, низкий уровень развития элементарных математических представлений, а также запаздывание формирования мышления в целом (способности к обобщению, классификации, анализу, абстрагированию, логическим построениям).  </w:t>
      </w:r>
    </w:p>
    <w:p w:rsidR="00DE161D" w:rsidRPr="003C6BAB" w:rsidRDefault="003C6BAB" w:rsidP="003C6BAB">
      <w:pPr>
        <w:spacing w:after="0" w:line="240" w:lineRule="auto"/>
        <w:jc w:val="both"/>
        <w:rPr>
          <w:rFonts w:ascii="Times New Roman" w:hAnsi="Times New Roman" w:cs="Times New Roman"/>
          <w:sz w:val="24"/>
          <w:szCs w:val="24"/>
        </w:rPr>
      </w:pPr>
      <w:r w:rsidRPr="003C6BAB">
        <w:rPr>
          <w:rFonts w:ascii="Times New Roman" w:hAnsi="Times New Roman" w:cs="Times New Roman"/>
          <w:sz w:val="24"/>
          <w:szCs w:val="24"/>
        </w:rPr>
        <w:t xml:space="preserve">     </w:t>
      </w:r>
      <w:r w:rsidR="00DE161D" w:rsidRPr="003C6BAB">
        <w:rPr>
          <w:rFonts w:ascii="Times New Roman" w:hAnsi="Times New Roman" w:cs="Times New Roman"/>
          <w:sz w:val="24"/>
          <w:szCs w:val="24"/>
        </w:rPr>
        <w:t xml:space="preserve">Коррекционно-развивающая работа осуществлялась в тесном контакте с родителями, воспитателями и узкими специалистами. </w:t>
      </w:r>
    </w:p>
    <w:p w:rsidR="00DE161D" w:rsidRPr="003C6BAB" w:rsidRDefault="003C6BAB" w:rsidP="003C6BAB">
      <w:pPr>
        <w:spacing w:after="0" w:line="240" w:lineRule="auto"/>
        <w:jc w:val="both"/>
        <w:rPr>
          <w:rFonts w:ascii="Times New Roman" w:hAnsi="Times New Roman" w:cs="Times New Roman"/>
          <w:sz w:val="24"/>
          <w:szCs w:val="24"/>
        </w:rPr>
      </w:pPr>
      <w:r w:rsidRPr="003C6BAB">
        <w:rPr>
          <w:rFonts w:ascii="Times New Roman" w:hAnsi="Times New Roman" w:cs="Times New Roman"/>
          <w:sz w:val="24"/>
          <w:szCs w:val="24"/>
        </w:rPr>
        <w:t xml:space="preserve">     </w:t>
      </w:r>
      <w:r w:rsidR="00DE161D" w:rsidRPr="003C6BAB">
        <w:rPr>
          <w:rFonts w:ascii="Times New Roman" w:hAnsi="Times New Roman" w:cs="Times New Roman"/>
          <w:sz w:val="24"/>
          <w:szCs w:val="24"/>
        </w:rPr>
        <w:t xml:space="preserve">Велось тесное сотрудничество с родителями: еженедельно давались рекомендации и дополнительные задания для закрепления пройденных тем. </w:t>
      </w:r>
    </w:p>
    <w:p w:rsidR="00DE161D" w:rsidRPr="003C6BAB" w:rsidRDefault="00DE161D" w:rsidP="003C6BAB">
      <w:pPr>
        <w:spacing w:after="0" w:line="240" w:lineRule="auto"/>
        <w:jc w:val="both"/>
        <w:rPr>
          <w:rFonts w:ascii="Times New Roman" w:hAnsi="Times New Roman" w:cs="Times New Roman"/>
          <w:sz w:val="24"/>
          <w:szCs w:val="24"/>
        </w:rPr>
      </w:pPr>
      <w:r w:rsidRPr="003C6BAB">
        <w:rPr>
          <w:rFonts w:ascii="Times New Roman" w:hAnsi="Times New Roman" w:cs="Times New Roman"/>
          <w:sz w:val="24"/>
          <w:szCs w:val="24"/>
        </w:rPr>
        <w:t xml:space="preserve">- Воспитателям давались рекомендации о работе с ребёнком. </w:t>
      </w:r>
    </w:p>
    <w:p w:rsidR="003B4AAA" w:rsidRPr="003C6BAB" w:rsidRDefault="00DE161D" w:rsidP="003C6BAB">
      <w:pPr>
        <w:spacing w:after="0" w:line="240" w:lineRule="auto"/>
        <w:jc w:val="both"/>
        <w:rPr>
          <w:rFonts w:ascii="Times New Roman" w:hAnsi="Times New Roman" w:cs="Times New Roman"/>
          <w:sz w:val="24"/>
          <w:szCs w:val="24"/>
        </w:rPr>
      </w:pPr>
      <w:r w:rsidRPr="003C6BAB">
        <w:rPr>
          <w:rFonts w:ascii="Times New Roman" w:hAnsi="Times New Roman" w:cs="Times New Roman"/>
          <w:sz w:val="24"/>
          <w:szCs w:val="24"/>
        </w:rPr>
        <w:t>- Родители приглашались на индивидуальные занятия.</w:t>
      </w:r>
    </w:p>
    <w:p w:rsidR="003B4AAA" w:rsidRDefault="00DE161D" w:rsidP="003C6BAB">
      <w:pPr>
        <w:spacing w:after="0" w:line="240" w:lineRule="auto"/>
        <w:jc w:val="both"/>
        <w:rPr>
          <w:rFonts w:ascii="Times New Roman" w:hAnsi="Times New Roman" w:cs="Times New Roman"/>
          <w:sz w:val="24"/>
          <w:szCs w:val="24"/>
        </w:rPr>
      </w:pPr>
      <w:r w:rsidRPr="003C6BAB">
        <w:rPr>
          <w:rFonts w:ascii="Times New Roman" w:hAnsi="Times New Roman" w:cs="Times New Roman"/>
          <w:b/>
          <w:sz w:val="24"/>
          <w:szCs w:val="24"/>
        </w:rPr>
        <w:t>Вывод:</w:t>
      </w:r>
      <w:r w:rsidRPr="003C6BAB">
        <w:rPr>
          <w:rFonts w:ascii="Times New Roman" w:hAnsi="Times New Roman" w:cs="Times New Roman"/>
          <w:sz w:val="24"/>
          <w:szCs w:val="24"/>
        </w:rPr>
        <w:t xml:space="preserve"> Необходимо продолжить работу над познавательным развитием. Пересмотреть организацию работы с родителями и продолжить поиск оптимальных форм взаимодействия, повышающих мотивацию родителей в устранении имеющихся пробелов развитии ребёнка и его социальной адаптации. Повышение профессионального уровня. Пополнение кабинета играми и пособиями.</w:t>
      </w:r>
    </w:p>
    <w:p w:rsidR="003C6BAB" w:rsidRDefault="00DE161D" w:rsidP="003C6BAB">
      <w:pPr>
        <w:spacing w:after="0"/>
        <w:jc w:val="center"/>
        <w:rPr>
          <w:rFonts w:hAnsi="Times New Roman" w:cs="Times New Roman"/>
          <w:b/>
          <w:sz w:val="24"/>
          <w:szCs w:val="24"/>
        </w:rPr>
      </w:pPr>
      <w:r w:rsidRPr="006F6FC5">
        <w:rPr>
          <w:rFonts w:hAnsi="Times New Roman" w:cs="Times New Roman"/>
          <w:b/>
          <w:sz w:val="24"/>
          <w:szCs w:val="24"/>
        </w:rPr>
        <w:t>Работа</w:t>
      </w:r>
      <w:r w:rsidRPr="006F6FC5">
        <w:rPr>
          <w:rFonts w:hAnsi="Times New Roman" w:cs="Times New Roman"/>
          <w:b/>
          <w:sz w:val="24"/>
          <w:szCs w:val="24"/>
        </w:rPr>
        <w:t xml:space="preserve"> </w:t>
      </w:r>
      <w:r w:rsidRPr="006F6FC5">
        <w:rPr>
          <w:rFonts w:hAnsi="Times New Roman" w:cs="Times New Roman"/>
          <w:b/>
          <w:sz w:val="24"/>
          <w:szCs w:val="24"/>
        </w:rPr>
        <w:t>в</w:t>
      </w:r>
      <w:r w:rsidRPr="006F6FC5">
        <w:rPr>
          <w:rFonts w:hAnsi="Times New Roman" w:cs="Times New Roman"/>
          <w:b/>
          <w:sz w:val="24"/>
          <w:szCs w:val="24"/>
        </w:rPr>
        <w:t xml:space="preserve"> </w:t>
      </w:r>
      <w:r w:rsidRPr="006F6FC5">
        <w:rPr>
          <w:rFonts w:hAnsi="Times New Roman" w:cs="Times New Roman"/>
          <w:b/>
          <w:sz w:val="24"/>
          <w:szCs w:val="24"/>
        </w:rPr>
        <w:t>старш</w:t>
      </w:r>
      <w:r w:rsidR="003B4AAA">
        <w:rPr>
          <w:rFonts w:hAnsi="Times New Roman" w:cs="Times New Roman"/>
          <w:b/>
          <w:sz w:val="24"/>
          <w:szCs w:val="24"/>
        </w:rPr>
        <w:t>их</w:t>
      </w:r>
      <w:r w:rsidRPr="006F6FC5">
        <w:rPr>
          <w:rFonts w:hAnsi="Times New Roman" w:cs="Times New Roman"/>
          <w:b/>
          <w:sz w:val="24"/>
          <w:szCs w:val="24"/>
        </w:rPr>
        <w:t xml:space="preserve"> </w:t>
      </w:r>
      <w:r w:rsidRPr="006F6FC5">
        <w:rPr>
          <w:rFonts w:hAnsi="Times New Roman" w:cs="Times New Roman"/>
          <w:b/>
          <w:sz w:val="24"/>
          <w:szCs w:val="24"/>
        </w:rPr>
        <w:t>и</w:t>
      </w:r>
      <w:r w:rsidRPr="006F6FC5">
        <w:rPr>
          <w:rFonts w:hAnsi="Times New Roman" w:cs="Times New Roman"/>
          <w:b/>
          <w:sz w:val="24"/>
          <w:szCs w:val="24"/>
        </w:rPr>
        <w:t xml:space="preserve"> </w:t>
      </w:r>
      <w:r w:rsidRPr="006F6FC5">
        <w:rPr>
          <w:rFonts w:hAnsi="Times New Roman" w:cs="Times New Roman"/>
          <w:b/>
          <w:sz w:val="24"/>
          <w:szCs w:val="24"/>
        </w:rPr>
        <w:t>подготовительной</w:t>
      </w:r>
      <w:r w:rsidRPr="006F6FC5">
        <w:rPr>
          <w:rFonts w:hAnsi="Times New Roman" w:cs="Times New Roman"/>
          <w:b/>
          <w:sz w:val="24"/>
          <w:szCs w:val="24"/>
        </w:rPr>
        <w:t xml:space="preserve"> </w:t>
      </w:r>
      <w:r w:rsidRPr="006F6FC5">
        <w:rPr>
          <w:rFonts w:hAnsi="Times New Roman" w:cs="Times New Roman"/>
          <w:b/>
          <w:sz w:val="24"/>
          <w:szCs w:val="24"/>
        </w:rPr>
        <w:t>группах</w:t>
      </w:r>
      <w:r w:rsidRPr="006F6FC5">
        <w:rPr>
          <w:rFonts w:hAnsi="Times New Roman" w:cs="Times New Roman"/>
          <w:b/>
          <w:sz w:val="24"/>
          <w:szCs w:val="24"/>
        </w:rPr>
        <w:t xml:space="preserve"> </w:t>
      </w:r>
      <w:r w:rsidRPr="006F6FC5">
        <w:rPr>
          <w:rFonts w:hAnsi="Times New Roman" w:cs="Times New Roman"/>
          <w:b/>
          <w:sz w:val="24"/>
          <w:szCs w:val="24"/>
        </w:rPr>
        <w:t>компенсирующей</w:t>
      </w:r>
      <w:r w:rsidRPr="006F6FC5">
        <w:rPr>
          <w:rFonts w:hAnsi="Times New Roman" w:cs="Times New Roman"/>
          <w:b/>
          <w:sz w:val="24"/>
          <w:szCs w:val="24"/>
        </w:rPr>
        <w:t xml:space="preserve"> </w:t>
      </w:r>
      <w:r w:rsidRPr="006F6FC5">
        <w:rPr>
          <w:rFonts w:hAnsi="Times New Roman" w:cs="Times New Roman"/>
          <w:b/>
          <w:sz w:val="24"/>
          <w:szCs w:val="24"/>
        </w:rPr>
        <w:t>направленности</w:t>
      </w:r>
      <w:r w:rsidRPr="006F6FC5">
        <w:rPr>
          <w:rFonts w:hAnsi="Times New Roman" w:cs="Times New Roman"/>
          <w:b/>
          <w:sz w:val="24"/>
          <w:szCs w:val="24"/>
        </w:rPr>
        <w:t xml:space="preserve"> </w:t>
      </w:r>
    </w:p>
    <w:p w:rsidR="00DE161D" w:rsidRPr="003B4AAA" w:rsidRDefault="00DE161D" w:rsidP="003B4AAA">
      <w:pPr>
        <w:spacing w:after="0" w:line="240" w:lineRule="auto"/>
        <w:jc w:val="center"/>
        <w:rPr>
          <w:rFonts w:ascii="Times New Roman" w:hAnsi="Times New Roman" w:cs="Times New Roman"/>
          <w:b/>
          <w:color w:val="FF0000"/>
          <w:sz w:val="24"/>
          <w:szCs w:val="24"/>
        </w:rPr>
      </w:pPr>
      <w:r w:rsidRPr="003B4AAA">
        <w:rPr>
          <w:rFonts w:ascii="Times New Roman" w:hAnsi="Times New Roman" w:cs="Times New Roman"/>
          <w:b/>
          <w:sz w:val="24"/>
          <w:szCs w:val="24"/>
        </w:rPr>
        <w:t xml:space="preserve">для   </w:t>
      </w:r>
      <w:r w:rsidR="003B4AAA" w:rsidRPr="003B4AAA">
        <w:rPr>
          <w:rFonts w:ascii="Times New Roman" w:hAnsi="Times New Roman" w:cs="Times New Roman"/>
          <w:b/>
          <w:sz w:val="24"/>
          <w:szCs w:val="24"/>
        </w:rPr>
        <w:t>обучающихся с ТНР</w:t>
      </w:r>
    </w:p>
    <w:p w:rsidR="00DE161D" w:rsidRPr="003B4AAA" w:rsidRDefault="003B4AAA" w:rsidP="003B4AAA">
      <w:pPr>
        <w:spacing w:after="0" w:line="240" w:lineRule="auto"/>
        <w:jc w:val="both"/>
        <w:rPr>
          <w:rFonts w:ascii="Times New Roman" w:hAnsi="Times New Roman" w:cs="Times New Roman"/>
          <w:color w:val="FF0000"/>
          <w:sz w:val="24"/>
          <w:szCs w:val="24"/>
        </w:rPr>
      </w:pPr>
      <w:r w:rsidRPr="003B4AAA">
        <w:rPr>
          <w:rFonts w:ascii="Times New Roman" w:hAnsi="Times New Roman" w:cs="Times New Roman"/>
          <w:sz w:val="24"/>
          <w:szCs w:val="24"/>
        </w:rPr>
        <w:t xml:space="preserve">     </w:t>
      </w:r>
      <w:proofErr w:type="gramStart"/>
      <w:r w:rsidR="00DE161D" w:rsidRPr="003B4AAA">
        <w:rPr>
          <w:rFonts w:ascii="Times New Roman" w:hAnsi="Times New Roman" w:cs="Times New Roman"/>
          <w:sz w:val="24"/>
          <w:szCs w:val="24"/>
        </w:rPr>
        <w:t>Коррекционно-логопедическая работа строится на основе Адаптированной образовательной программы дошкольного образования</w:t>
      </w:r>
      <w:r w:rsidRPr="003B4AAA">
        <w:rPr>
          <w:rFonts w:ascii="Times New Roman" w:hAnsi="Times New Roman" w:cs="Times New Roman"/>
          <w:sz w:val="24"/>
          <w:szCs w:val="24"/>
        </w:rPr>
        <w:t xml:space="preserve"> </w:t>
      </w:r>
      <w:r w:rsidR="00DE161D" w:rsidRPr="003B4AAA">
        <w:rPr>
          <w:rFonts w:ascii="Times New Roman" w:hAnsi="Times New Roman" w:cs="Times New Roman"/>
          <w:sz w:val="24"/>
          <w:szCs w:val="24"/>
        </w:rPr>
        <w:t xml:space="preserve">для </w:t>
      </w:r>
      <w:r w:rsidRPr="003B4AAA">
        <w:rPr>
          <w:rFonts w:ascii="Times New Roman" w:hAnsi="Times New Roman" w:cs="Times New Roman"/>
          <w:sz w:val="24"/>
          <w:szCs w:val="24"/>
        </w:rPr>
        <w:t>обучающихся</w:t>
      </w:r>
      <w:r w:rsidR="00DE161D" w:rsidRPr="003B4AAA">
        <w:rPr>
          <w:rFonts w:ascii="Times New Roman" w:hAnsi="Times New Roman" w:cs="Times New Roman"/>
          <w:sz w:val="24"/>
          <w:szCs w:val="24"/>
        </w:rPr>
        <w:t xml:space="preserve"> с </w:t>
      </w:r>
      <w:r w:rsidRPr="003B4AAA">
        <w:rPr>
          <w:rFonts w:ascii="Times New Roman" w:hAnsi="Times New Roman" w:cs="Times New Roman"/>
          <w:sz w:val="24"/>
          <w:szCs w:val="24"/>
        </w:rPr>
        <w:t>Т</w:t>
      </w:r>
      <w:r w:rsidR="00DE161D" w:rsidRPr="003B4AAA">
        <w:rPr>
          <w:rFonts w:ascii="Times New Roman" w:hAnsi="Times New Roman" w:cs="Times New Roman"/>
          <w:sz w:val="24"/>
          <w:szCs w:val="24"/>
        </w:rPr>
        <w:t>НР, рассчитанной на два года обучения.</w:t>
      </w:r>
      <w:proofErr w:type="gramEnd"/>
      <w:r w:rsidR="00DE161D" w:rsidRPr="003B4AAA">
        <w:rPr>
          <w:rFonts w:ascii="Times New Roman" w:hAnsi="Times New Roman" w:cs="Times New Roman"/>
          <w:sz w:val="24"/>
          <w:szCs w:val="24"/>
        </w:rPr>
        <w:t xml:space="preserve"> Коррекционное воздействие осуществляется на основе четкой запланированной работы. Целью работы является воспитание у детей правильной, чёткой речи с соответствующим возрасту словарным запасом и уровнем развития связной речи, что достигалось разноплановым систематическим воздействием, направленным на развитие речевых и неречевых процессов: создание необходимой артикуляционной базы для постановки звуков (артикуляционная гимнастика и </w:t>
      </w:r>
      <w:proofErr w:type="spellStart"/>
      <w:r w:rsidR="00DE161D" w:rsidRPr="003B4AAA">
        <w:rPr>
          <w:rFonts w:ascii="Times New Roman" w:hAnsi="Times New Roman" w:cs="Times New Roman"/>
          <w:sz w:val="24"/>
          <w:szCs w:val="24"/>
        </w:rPr>
        <w:t>самомассаж</w:t>
      </w:r>
      <w:proofErr w:type="spellEnd"/>
      <w:r w:rsidR="00DE161D" w:rsidRPr="003B4AAA">
        <w:rPr>
          <w:rFonts w:ascii="Times New Roman" w:hAnsi="Times New Roman" w:cs="Times New Roman"/>
          <w:sz w:val="24"/>
          <w:szCs w:val="24"/>
        </w:rPr>
        <w:t xml:space="preserve">, развитие речевого дыхания, коррекция звукопроизношения); развитие речеслухового </w:t>
      </w:r>
      <w:r w:rsidR="00DE161D" w:rsidRPr="003B4AAA">
        <w:rPr>
          <w:rFonts w:ascii="Times New Roman" w:hAnsi="Times New Roman" w:cs="Times New Roman"/>
          <w:sz w:val="24"/>
          <w:szCs w:val="24"/>
        </w:rPr>
        <w:lastRenderedPageBreak/>
        <w:t xml:space="preserve">внимания; </w:t>
      </w:r>
      <w:proofErr w:type="gramStart"/>
      <w:r w:rsidR="00DE161D" w:rsidRPr="003B4AAA">
        <w:rPr>
          <w:rFonts w:ascii="Times New Roman" w:hAnsi="Times New Roman" w:cs="Times New Roman"/>
          <w:sz w:val="24"/>
          <w:szCs w:val="24"/>
        </w:rPr>
        <w:t>развитие фонематического слуха; подготовка к анализу и анализ звукового состава слова; развитие слоговой структуры слова; расширение пассивного и активного предметного и глагольного словаря, а также словаря признаков, по всем лексическим темам, предусмотренным перспективным планом работы; развитие грамматического строя речи; развитие фразовой и связной речи; развитие коммуникативных умений и навыков; развитие общей и мелкой моторики;</w:t>
      </w:r>
      <w:proofErr w:type="gramEnd"/>
      <w:r w:rsidR="00DE161D" w:rsidRPr="003B4AAA">
        <w:rPr>
          <w:rFonts w:ascii="Times New Roman" w:hAnsi="Times New Roman" w:cs="Times New Roman"/>
          <w:sz w:val="24"/>
          <w:szCs w:val="24"/>
        </w:rPr>
        <w:t xml:space="preserve"> развитие психических функций.</w:t>
      </w:r>
    </w:p>
    <w:p w:rsidR="00DE161D" w:rsidRPr="006F6FC5" w:rsidRDefault="00DE161D" w:rsidP="003B4AAA">
      <w:pPr>
        <w:spacing w:after="0" w:line="240" w:lineRule="auto"/>
        <w:jc w:val="both"/>
        <w:rPr>
          <w:rFonts w:hAnsi="Times New Roman" w:cs="Times New Roman"/>
          <w:b/>
          <w:sz w:val="24"/>
          <w:szCs w:val="24"/>
        </w:rPr>
      </w:pPr>
      <w:r w:rsidRPr="006F6FC5">
        <w:rPr>
          <w:rFonts w:hAnsi="Times New Roman" w:cs="Times New Roman"/>
          <w:b/>
          <w:sz w:val="24"/>
          <w:szCs w:val="24"/>
        </w:rPr>
        <w:t>Организационная</w:t>
      </w:r>
      <w:r w:rsidRPr="006F6FC5">
        <w:rPr>
          <w:rFonts w:hAnsi="Times New Roman" w:cs="Times New Roman"/>
          <w:b/>
          <w:sz w:val="24"/>
          <w:szCs w:val="24"/>
        </w:rPr>
        <w:t xml:space="preserve"> </w:t>
      </w:r>
      <w:r w:rsidRPr="006F6FC5">
        <w:rPr>
          <w:rFonts w:hAnsi="Times New Roman" w:cs="Times New Roman"/>
          <w:b/>
          <w:sz w:val="24"/>
          <w:szCs w:val="24"/>
        </w:rPr>
        <w:t>работа</w:t>
      </w:r>
      <w:r w:rsidRPr="006F6FC5">
        <w:rPr>
          <w:rFonts w:hAnsi="Times New Roman" w:cs="Times New Roman"/>
          <w:b/>
          <w:sz w:val="24"/>
          <w:szCs w:val="24"/>
        </w:rPr>
        <w:t>:</w:t>
      </w:r>
    </w:p>
    <w:p w:rsidR="00DE161D" w:rsidRPr="006F6FC5" w:rsidRDefault="00DE161D" w:rsidP="003B4AAA">
      <w:pPr>
        <w:numPr>
          <w:ilvl w:val="0"/>
          <w:numId w:val="26"/>
        </w:numPr>
        <w:tabs>
          <w:tab w:val="num" w:pos="426"/>
        </w:tabs>
        <w:spacing w:after="0" w:line="240" w:lineRule="auto"/>
        <w:jc w:val="both"/>
        <w:rPr>
          <w:rFonts w:hAnsi="Times New Roman" w:cs="Times New Roman"/>
          <w:b/>
          <w:sz w:val="24"/>
          <w:szCs w:val="24"/>
        </w:rPr>
      </w:pPr>
      <w:r w:rsidRPr="006F6FC5">
        <w:rPr>
          <w:rFonts w:hAnsi="Times New Roman" w:cs="Times New Roman"/>
          <w:sz w:val="24"/>
          <w:szCs w:val="24"/>
        </w:rPr>
        <w:t>Разработана</w:t>
      </w:r>
      <w:r w:rsidRPr="006F6FC5">
        <w:rPr>
          <w:rFonts w:hAnsi="Times New Roman" w:cs="Times New Roman"/>
          <w:sz w:val="24"/>
          <w:szCs w:val="24"/>
        </w:rPr>
        <w:t xml:space="preserve"> </w:t>
      </w:r>
      <w:r w:rsidRPr="006F6FC5">
        <w:rPr>
          <w:rFonts w:hAnsi="Times New Roman" w:cs="Times New Roman"/>
          <w:sz w:val="24"/>
          <w:szCs w:val="24"/>
        </w:rPr>
        <w:t>рабочая</w:t>
      </w:r>
      <w:r w:rsidRPr="006F6FC5">
        <w:rPr>
          <w:rFonts w:hAnsi="Times New Roman" w:cs="Times New Roman"/>
          <w:sz w:val="24"/>
          <w:szCs w:val="24"/>
        </w:rPr>
        <w:t xml:space="preserve"> </w:t>
      </w:r>
      <w:r w:rsidRPr="006F6FC5">
        <w:rPr>
          <w:rFonts w:hAnsi="Times New Roman" w:cs="Times New Roman"/>
          <w:sz w:val="24"/>
          <w:szCs w:val="24"/>
        </w:rPr>
        <w:t>программа</w:t>
      </w:r>
      <w:r w:rsidRPr="006F6FC5">
        <w:rPr>
          <w:rFonts w:hAnsi="Times New Roman" w:cs="Times New Roman"/>
          <w:sz w:val="24"/>
          <w:szCs w:val="24"/>
        </w:rPr>
        <w:t>.</w:t>
      </w:r>
    </w:p>
    <w:p w:rsidR="00DE161D" w:rsidRPr="006F6FC5" w:rsidRDefault="00DE161D" w:rsidP="003B4AAA">
      <w:pPr>
        <w:numPr>
          <w:ilvl w:val="0"/>
          <w:numId w:val="26"/>
        </w:numPr>
        <w:tabs>
          <w:tab w:val="num" w:pos="426"/>
        </w:tabs>
        <w:spacing w:before="100" w:beforeAutospacing="1" w:after="100" w:afterAutospacing="1" w:line="240" w:lineRule="auto"/>
        <w:jc w:val="both"/>
        <w:rPr>
          <w:rFonts w:hAnsi="Times New Roman" w:cs="Times New Roman"/>
          <w:b/>
          <w:sz w:val="24"/>
          <w:szCs w:val="24"/>
        </w:rPr>
      </w:pPr>
      <w:r w:rsidRPr="006F6FC5">
        <w:rPr>
          <w:rFonts w:hAnsi="Times New Roman" w:cs="Times New Roman"/>
          <w:sz w:val="24"/>
          <w:szCs w:val="24"/>
        </w:rPr>
        <w:t>Составлена</w:t>
      </w:r>
      <w:r w:rsidRPr="006F6FC5">
        <w:rPr>
          <w:rFonts w:hAnsi="Times New Roman" w:cs="Times New Roman"/>
          <w:sz w:val="24"/>
          <w:szCs w:val="24"/>
        </w:rPr>
        <w:t xml:space="preserve"> </w:t>
      </w:r>
      <w:r w:rsidRPr="006F6FC5">
        <w:rPr>
          <w:rFonts w:hAnsi="Times New Roman" w:cs="Times New Roman"/>
          <w:sz w:val="24"/>
          <w:szCs w:val="24"/>
        </w:rPr>
        <w:t>циклограмма</w:t>
      </w:r>
      <w:r w:rsidRPr="006F6FC5">
        <w:rPr>
          <w:rFonts w:hAnsi="Times New Roman" w:cs="Times New Roman"/>
          <w:sz w:val="24"/>
          <w:szCs w:val="24"/>
        </w:rPr>
        <w:t xml:space="preserve"> </w:t>
      </w:r>
      <w:r w:rsidRPr="006F6FC5">
        <w:rPr>
          <w:rFonts w:hAnsi="Times New Roman" w:cs="Times New Roman"/>
          <w:sz w:val="24"/>
          <w:szCs w:val="24"/>
        </w:rPr>
        <w:t>рабочего</w:t>
      </w:r>
      <w:r w:rsidRPr="006F6FC5">
        <w:rPr>
          <w:rFonts w:hAnsi="Times New Roman" w:cs="Times New Roman"/>
          <w:sz w:val="24"/>
          <w:szCs w:val="24"/>
        </w:rPr>
        <w:t xml:space="preserve"> </w:t>
      </w:r>
      <w:r w:rsidRPr="006F6FC5">
        <w:rPr>
          <w:rFonts w:hAnsi="Times New Roman" w:cs="Times New Roman"/>
          <w:sz w:val="24"/>
          <w:szCs w:val="24"/>
        </w:rPr>
        <w:t>времени</w:t>
      </w:r>
      <w:r w:rsidRPr="006F6FC5">
        <w:rPr>
          <w:rFonts w:hAnsi="Times New Roman" w:cs="Times New Roman"/>
          <w:sz w:val="24"/>
          <w:szCs w:val="24"/>
        </w:rPr>
        <w:t>.</w:t>
      </w:r>
    </w:p>
    <w:p w:rsidR="00DE161D" w:rsidRPr="006F6FC5" w:rsidRDefault="00DE161D" w:rsidP="003B4AAA">
      <w:pPr>
        <w:numPr>
          <w:ilvl w:val="0"/>
          <w:numId w:val="26"/>
        </w:numPr>
        <w:tabs>
          <w:tab w:val="num" w:pos="426"/>
        </w:tabs>
        <w:spacing w:before="100" w:beforeAutospacing="1" w:after="100" w:afterAutospacing="1" w:line="240" w:lineRule="auto"/>
        <w:jc w:val="both"/>
        <w:rPr>
          <w:rFonts w:hAnsi="Times New Roman" w:cs="Times New Roman"/>
          <w:b/>
          <w:sz w:val="24"/>
          <w:szCs w:val="24"/>
        </w:rPr>
      </w:pPr>
      <w:r w:rsidRPr="006F6FC5">
        <w:rPr>
          <w:rFonts w:hAnsi="Times New Roman" w:cs="Times New Roman"/>
          <w:sz w:val="24"/>
          <w:szCs w:val="24"/>
        </w:rPr>
        <w:t>Составлен</w:t>
      </w:r>
      <w:r w:rsidRPr="006F6FC5">
        <w:rPr>
          <w:rFonts w:hAnsi="Times New Roman" w:cs="Times New Roman"/>
          <w:sz w:val="24"/>
          <w:szCs w:val="24"/>
        </w:rPr>
        <w:t xml:space="preserve"> </w:t>
      </w:r>
      <w:r w:rsidRPr="006F6FC5">
        <w:rPr>
          <w:rFonts w:hAnsi="Times New Roman" w:cs="Times New Roman"/>
          <w:sz w:val="24"/>
          <w:szCs w:val="24"/>
        </w:rPr>
        <w:t>перспективный</w:t>
      </w:r>
      <w:r w:rsidRPr="006F6FC5">
        <w:rPr>
          <w:rFonts w:hAnsi="Times New Roman" w:cs="Times New Roman"/>
          <w:sz w:val="24"/>
          <w:szCs w:val="24"/>
        </w:rPr>
        <w:t xml:space="preserve"> </w:t>
      </w:r>
      <w:r w:rsidRPr="006F6FC5">
        <w:rPr>
          <w:rFonts w:hAnsi="Times New Roman" w:cs="Times New Roman"/>
          <w:sz w:val="24"/>
          <w:szCs w:val="24"/>
        </w:rPr>
        <w:t>план</w:t>
      </w:r>
      <w:r w:rsidRPr="006F6FC5">
        <w:rPr>
          <w:rFonts w:hAnsi="Times New Roman" w:cs="Times New Roman"/>
          <w:sz w:val="24"/>
          <w:szCs w:val="24"/>
        </w:rPr>
        <w:t>.</w:t>
      </w:r>
    </w:p>
    <w:p w:rsidR="00DE161D" w:rsidRPr="006F6FC5" w:rsidRDefault="00DE161D" w:rsidP="003B4AAA">
      <w:pPr>
        <w:numPr>
          <w:ilvl w:val="0"/>
          <w:numId w:val="26"/>
        </w:numPr>
        <w:tabs>
          <w:tab w:val="num" w:pos="426"/>
        </w:tabs>
        <w:spacing w:before="100" w:beforeAutospacing="1" w:after="100" w:afterAutospacing="1" w:line="240" w:lineRule="auto"/>
        <w:jc w:val="both"/>
        <w:rPr>
          <w:rFonts w:hAnsi="Times New Roman" w:cs="Times New Roman"/>
          <w:b/>
          <w:sz w:val="24"/>
          <w:szCs w:val="24"/>
        </w:rPr>
      </w:pPr>
      <w:r w:rsidRPr="006F6FC5">
        <w:rPr>
          <w:rFonts w:hAnsi="Times New Roman" w:cs="Times New Roman"/>
          <w:sz w:val="24"/>
          <w:szCs w:val="24"/>
        </w:rPr>
        <w:t>Составлено</w:t>
      </w:r>
      <w:r w:rsidRPr="006F6FC5">
        <w:rPr>
          <w:rFonts w:hAnsi="Times New Roman" w:cs="Times New Roman"/>
          <w:sz w:val="24"/>
          <w:szCs w:val="24"/>
        </w:rPr>
        <w:t xml:space="preserve"> </w:t>
      </w:r>
      <w:r w:rsidRPr="006F6FC5">
        <w:rPr>
          <w:rFonts w:hAnsi="Times New Roman" w:cs="Times New Roman"/>
          <w:sz w:val="24"/>
          <w:szCs w:val="24"/>
        </w:rPr>
        <w:t>календарно</w:t>
      </w:r>
      <w:r w:rsidRPr="006F6FC5">
        <w:rPr>
          <w:rFonts w:hAnsi="Times New Roman" w:cs="Times New Roman"/>
          <w:sz w:val="24"/>
          <w:szCs w:val="24"/>
        </w:rPr>
        <w:t>-</w:t>
      </w:r>
      <w:r w:rsidRPr="006F6FC5">
        <w:rPr>
          <w:rFonts w:hAnsi="Times New Roman" w:cs="Times New Roman"/>
          <w:sz w:val="24"/>
          <w:szCs w:val="24"/>
        </w:rPr>
        <w:t>тематическое</w:t>
      </w:r>
      <w:r w:rsidRPr="006F6FC5">
        <w:rPr>
          <w:rFonts w:hAnsi="Times New Roman" w:cs="Times New Roman"/>
          <w:sz w:val="24"/>
          <w:szCs w:val="24"/>
        </w:rPr>
        <w:t xml:space="preserve"> </w:t>
      </w:r>
      <w:r w:rsidRPr="006F6FC5">
        <w:rPr>
          <w:rFonts w:hAnsi="Times New Roman" w:cs="Times New Roman"/>
          <w:sz w:val="24"/>
          <w:szCs w:val="24"/>
        </w:rPr>
        <w:t>планирование</w:t>
      </w:r>
      <w:r w:rsidRPr="006F6FC5">
        <w:rPr>
          <w:rFonts w:hAnsi="Times New Roman" w:cs="Times New Roman"/>
          <w:sz w:val="24"/>
          <w:szCs w:val="24"/>
        </w:rPr>
        <w:t>.</w:t>
      </w:r>
    </w:p>
    <w:p w:rsidR="00DE161D" w:rsidRPr="006F6FC5" w:rsidRDefault="00DE161D" w:rsidP="003B4AAA">
      <w:pPr>
        <w:numPr>
          <w:ilvl w:val="0"/>
          <w:numId w:val="26"/>
        </w:numPr>
        <w:tabs>
          <w:tab w:val="num" w:pos="426"/>
        </w:tabs>
        <w:spacing w:before="100" w:beforeAutospacing="1" w:after="100" w:afterAutospacing="1" w:line="240" w:lineRule="auto"/>
        <w:jc w:val="both"/>
        <w:rPr>
          <w:rFonts w:hAnsi="Times New Roman" w:cs="Times New Roman"/>
          <w:b/>
          <w:sz w:val="24"/>
          <w:szCs w:val="24"/>
        </w:rPr>
      </w:pPr>
      <w:r w:rsidRPr="006F6FC5">
        <w:rPr>
          <w:rFonts w:hAnsi="Times New Roman" w:cs="Times New Roman"/>
          <w:sz w:val="24"/>
          <w:szCs w:val="24"/>
        </w:rPr>
        <w:t>Составлен</w:t>
      </w:r>
      <w:r w:rsidRPr="006F6FC5">
        <w:rPr>
          <w:rFonts w:hAnsi="Times New Roman" w:cs="Times New Roman"/>
          <w:sz w:val="24"/>
          <w:szCs w:val="24"/>
        </w:rPr>
        <w:t xml:space="preserve"> </w:t>
      </w:r>
      <w:r w:rsidRPr="006F6FC5">
        <w:rPr>
          <w:rFonts w:hAnsi="Times New Roman" w:cs="Times New Roman"/>
          <w:sz w:val="24"/>
          <w:szCs w:val="24"/>
        </w:rPr>
        <w:t>график</w:t>
      </w:r>
      <w:r w:rsidRPr="006F6FC5">
        <w:rPr>
          <w:rFonts w:hAnsi="Times New Roman" w:cs="Times New Roman"/>
          <w:sz w:val="24"/>
          <w:szCs w:val="24"/>
        </w:rPr>
        <w:t xml:space="preserve"> </w:t>
      </w:r>
      <w:r w:rsidRPr="006F6FC5">
        <w:rPr>
          <w:rFonts w:hAnsi="Times New Roman" w:cs="Times New Roman"/>
          <w:sz w:val="24"/>
          <w:szCs w:val="24"/>
        </w:rPr>
        <w:t>работы</w:t>
      </w:r>
      <w:r w:rsidRPr="006F6FC5">
        <w:rPr>
          <w:rFonts w:hAnsi="Times New Roman" w:cs="Times New Roman"/>
          <w:sz w:val="24"/>
          <w:szCs w:val="24"/>
        </w:rPr>
        <w:t xml:space="preserve">. </w:t>
      </w:r>
    </w:p>
    <w:p w:rsidR="00DE161D" w:rsidRPr="006F6FC5" w:rsidRDefault="00DE161D" w:rsidP="003B4AAA">
      <w:pPr>
        <w:numPr>
          <w:ilvl w:val="0"/>
          <w:numId w:val="26"/>
        </w:numPr>
        <w:tabs>
          <w:tab w:val="num" w:pos="426"/>
        </w:tabs>
        <w:spacing w:before="100" w:beforeAutospacing="1" w:after="100" w:afterAutospacing="1" w:line="240" w:lineRule="auto"/>
        <w:jc w:val="both"/>
        <w:rPr>
          <w:rFonts w:hAnsi="Times New Roman" w:cs="Times New Roman"/>
          <w:b/>
          <w:sz w:val="24"/>
          <w:szCs w:val="24"/>
        </w:rPr>
      </w:pPr>
      <w:r w:rsidRPr="006F6FC5">
        <w:rPr>
          <w:rFonts w:hAnsi="Times New Roman" w:cs="Times New Roman"/>
          <w:sz w:val="24"/>
          <w:szCs w:val="24"/>
        </w:rPr>
        <w:t>Составлено</w:t>
      </w:r>
      <w:r w:rsidRPr="006F6FC5">
        <w:rPr>
          <w:rFonts w:hAnsi="Times New Roman" w:cs="Times New Roman"/>
          <w:sz w:val="24"/>
          <w:szCs w:val="24"/>
        </w:rPr>
        <w:t xml:space="preserve"> </w:t>
      </w:r>
      <w:r w:rsidRPr="006F6FC5">
        <w:rPr>
          <w:rFonts w:hAnsi="Times New Roman" w:cs="Times New Roman"/>
          <w:sz w:val="24"/>
          <w:szCs w:val="24"/>
        </w:rPr>
        <w:t>расписание</w:t>
      </w:r>
      <w:r w:rsidRPr="006F6FC5">
        <w:rPr>
          <w:rFonts w:hAnsi="Times New Roman" w:cs="Times New Roman"/>
          <w:sz w:val="24"/>
          <w:szCs w:val="24"/>
        </w:rPr>
        <w:t xml:space="preserve"> </w:t>
      </w:r>
      <w:r w:rsidRPr="006F6FC5">
        <w:rPr>
          <w:rFonts w:hAnsi="Times New Roman" w:cs="Times New Roman"/>
          <w:sz w:val="24"/>
          <w:szCs w:val="24"/>
        </w:rPr>
        <w:t>занятий</w:t>
      </w:r>
      <w:r w:rsidRPr="006F6FC5">
        <w:rPr>
          <w:rFonts w:hAnsi="Times New Roman" w:cs="Times New Roman"/>
          <w:sz w:val="24"/>
          <w:szCs w:val="24"/>
        </w:rPr>
        <w:t xml:space="preserve">. </w:t>
      </w:r>
    </w:p>
    <w:p w:rsidR="00DE161D" w:rsidRPr="006F6FC5" w:rsidRDefault="00DE161D" w:rsidP="003B4AAA">
      <w:pPr>
        <w:numPr>
          <w:ilvl w:val="0"/>
          <w:numId w:val="26"/>
        </w:numPr>
        <w:tabs>
          <w:tab w:val="num" w:pos="426"/>
        </w:tabs>
        <w:spacing w:before="100" w:beforeAutospacing="1" w:after="100" w:afterAutospacing="1" w:line="240" w:lineRule="auto"/>
        <w:jc w:val="both"/>
        <w:rPr>
          <w:rFonts w:hAnsi="Times New Roman" w:cs="Times New Roman"/>
          <w:b/>
          <w:sz w:val="24"/>
          <w:szCs w:val="24"/>
        </w:rPr>
      </w:pPr>
      <w:r w:rsidRPr="006F6FC5">
        <w:rPr>
          <w:rFonts w:hAnsi="Times New Roman" w:cs="Times New Roman"/>
          <w:sz w:val="24"/>
          <w:szCs w:val="24"/>
        </w:rPr>
        <w:t>Составлен</w:t>
      </w:r>
      <w:r w:rsidRPr="006F6FC5">
        <w:rPr>
          <w:rFonts w:hAnsi="Times New Roman" w:cs="Times New Roman"/>
          <w:sz w:val="24"/>
          <w:szCs w:val="24"/>
        </w:rPr>
        <w:t xml:space="preserve"> </w:t>
      </w:r>
      <w:r w:rsidRPr="006F6FC5">
        <w:rPr>
          <w:rFonts w:hAnsi="Times New Roman" w:cs="Times New Roman"/>
          <w:sz w:val="24"/>
          <w:szCs w:val="24"/>
        </w:rPr>
        <w:t>план</w:t>
      </w:r>
      <w:r w:rsidRPr="006F6FC5">
        <w:rPr>
          <w:rFonts w:hAnsi="Times New Roman" w:cs="Times New Roman"/>
          <w:sz w:val="24"/>
          <w:szCs w:val="24"/>
        </w:rPr>
        <w:t xml:space="preserve"> </w:t>
      </w:r>
      <w:r w:rsidRPr="006F6FC5">
        <w:rPr>
          <w:rFonts w:hAnsi="Times New Roman" w:cs="Times New Roman"/>
          <w:sz w:val="24"/>
          <w:szCs w:val="24"/>
        </w:rPr>
        <w:t>коррекционной</w:t>
      </w:r>
      <w:r w:rsidRPr="006F6FC5">
        <w:rPr>
          <w:rFonts w:hAnsi="Times New Roman" w:cs="Times New Roman"/>
          <w:sz w:val="24"/>
          <w:szCs w:val="24"/>
        </w:rPr>
        <w:t xml:space="preserve"> </w:t>
      </w:r>
      <w:r w:rsidRPr="006F6FC5">
        <w:rPr>
          <w:rFonts w:hAnsi="Times New Roman" w:cs="Times New Roman"/>
          <w:sz w:val="24"/>
          <w:szCs w:val="24"/>
        </w:rPr>
        <w:t>работы</w:t>
      </w:r>
      <w:r w:rsidRPr="006F6FC5">
        <w:rPr>
          <w:rFonts w:hAnsi="Times New Roman" w:cs="Times New Roman"/>
          <w:sz w:val="24"/>
          <w:szCs w:val="24"/>
        </w:rPr>
        <w:t xml:space="preserve"> </w:t>
      </w:r>
      <w:r w:rsidRPr="006F6FC5">
        <w:rPr>
          <w:rFonts w:hAnsi="Times New Roman" w:cs="Times New Roman"/>
          <w:sz w:val="24"/>
          <w:szCs w:val="24"/>
        </w:rPr>
        <w:t>на</w:t>
      </w:r>
      <w:r w:rsidRPr="006F6FC5">
        <w:rPr>
          <w:rFonts w:hAnsi="Times New Roman" w:cs="Times New Roman"/>
          <w:sz w:val="24"/>
          <w:szCs w:val="24"/>
        </w:rPr>
        <w:t xml:space="preserve"> </w:t>
      </w:r>
      <w:r w:rsidRPr="006F6FC5">
        <w:rPr>
          <w:rFonts w:hAnsi="Times New Roman" w:cs="Times New Roman"/>
          <w:sz w:val="24"/>
          <w:szCs w:val="24"/>
        </w:rPr>
        <w:t>каждого</w:t>
      </w:r>
      <w:r w:rsidRPr="006F6FC5">
        <w:rPr>
          <w:rFonts w:hAnsi="Times New Roman" w:cs="Times New Roman"/>
          <w:sz w:val="24"/>
          <w:szCs w:val="24"/>
        </w:rPr>
        <w:t xml:space="preserve"> </w:t>
      </w:r>
      <w:r w:rsidRPr="006F6FC5">
        <w:rPr>
          <w:rFonts w:hAnsi="Times New Roman" w:cs="Times New Roman"/>
          <w:sz w:val="24"/>
          <w:szCs w:val="24"/>
        </w:rPr>
        <w:t>ребенка</w:t>
      </w:r>
      <w:r w:rsidRPr="006F6FC5">
        <w:rPr>
          <w:rFonts w:hAnsi="Times New Roman" w:cs="Times New Roman"/>
          <w:sz w:val="24"/>
          <w:szCs w:val="24"/>
        </w:rPr>
        <w:t>.</w:t>
      </w:r>
    </w:p>
    <w:p w:rsidR="00DE161D" w:rsidRPr="006F6FC5" w:rsidRDefault="00DE161D" w:rsidP="003B4AAA">
      <w:pPr>
        <w:numPr>
          <w:ilvl w:val="0"/>
          <w:numId w:val="26"/>
        </w:numPr>
        <w:tabs>
          <w:tab w:val="num" w:pos="426"/>
        </w:tabs>
        <w:spacing w:before="100" w:beforeAutospacing="1" w:after="0" w:line="240" w:lineRule="auto"/>
        <w:jc w:val="both"/>
        <w:rPr>
          <w:rFonts w:hAnsi="Times New Roman" w:cs="Times New Roman"/>
          <w:sz w:val="24"/>
          <w:szCs w:val="24"/>
        </w:rPr>
      </w:pPr>
      <w:r w:rsidRPr="006F6FC5">
        <w:rPr>
          <w:rFonts w:hAnsi="Times New Roman" w:cs="Times New Roman"/>
          <w:sz w:val="24"/>
          <w:szCs w:val="24"/>
        </w:rPr>
        <w:t>В</w:t>
      </w:r>
      <w:r w:rsidRPr="006F6FC5">
        <w:rPr>
          <w:rFonts w:hAnsi="Times New Roman" w:cs="Times New Roman"/>
          <w:sz w:val="24"/>
          <w:szCs w:val="24"/>
        </w:rPr>
        <w:t xml:space="preserve"> </w:t>
      </w:r>
      <w:r w:rsidRPr="006F6FC5">
        <w:rPr>
          <w:rFonts w:hAnsi="Times New Roman" w:cs="Times New Roman"/>
          <w:sz w:val="24"/>
          <w:szCs w:val="24"/>
        </w:rPr>
        <w:t>течение</w:t>
      </w:r>
      <w:r w:rsidRPr="006F6FC5">
        <w:rPr>
          <w:rFonts w:hAnsi="Times New Roman" w:cs="Times New Roman"/>
          <w:sz w:val="24"/>
          <w:szCs w:val="24"/>
        </w:rPr>
        <w:t xml:space="preserve"> </w:t>
      </w:r>
      <w:r w:rsidRPr="006F6FC5">
        <w:rPr>
          <w:rFonts w:hAnsi="Times New Roman" w:cs="Times New Roman"/>
          <w:sz w:val="24"/>
          <w:szCs w:val="24"/>
        </w:rPr>
        <w:t>года</w:t>
      </w:r>
      <w:r w:rsidRPr="006F6FC5">
        <w:rPr>
          <w:rFonts w:hAnsi="Times New Roman" w:cs="Times New Roman"/>
          <w:sz w:val="24"/>
          <w:szCs w:val="24"/>
        </w:rPr>
        <w:t xml:space="preserve"> </w:t>
      </w:r>
      <w:r w:rsidRPr="006F6FC5">
        <w:rPr>
          <w:rFonts w:hAnsi="Times New Roman" w:cs="Times New Roman"/>
          <w:sz w:val="24"/>
          <w:szCs w:val="24"/>
        </w:rPr>
        <w:t>логопедический</w:t>
      </w:r>
      <w:r w:rsidRPr="006F6FC5">
        <w:rPr>
          <w:rFonts w:hAnsi="Times New Roman" w:cs="Times New Roman"/>
          <w:sz w:val="24"/>
          <w:szCs w:val="24"/>
        </w:rPr>
        <w:t xml:space="preserve"> </w:t>
      </w:r>
      <w:r w:rsidRPr="006F6FC5">
        <w:rPr>
          <w:rFonts w:hAnsi="Times New Roman" w:cs="Times New Roman"/>
          <w:sz w:val="24"/>
          <w:szCs w:val="24"/>
        </w:rPr>
        <w:t>кабинет</w:t>
      </w:r>
      <w:r w:rsidRPr="006F6FC5">
        <w:rPr>
          <w:rFonts w:hAnsi="Times New Roman" w:cs="Times New Roman"/>
          <w:sz w:val="24"/>
          <w:szCs w:val="24"/>
        </w:rPr>
        <w:t xml:space="preserve"> </w:t>
      </w:r>
      <w:r w:rsidRPr="006F6FC5">
        <w:rPr>
          <w:rFonts w:hAnsi="Times New Roman" w:cs="Times New Roman"/>
          <w:sz w:val="24"/>
          <w:szCs w:val="24"/>
        </w:rPr>
        <w:t>пополнялся</w:t>
      </w:r>
      <w:r w:rsidRPr="006F6FC5">
        <w:rPr>
          <w:rFonts w:hAnsi="Times New Roman" w:cs="Times New Roman"/>
          <w:sz w:val="24"/>
          <w:szCs w:val="24"/>
        </w:rPr>
        <w:t xml:space="preserve"> </w:t>
      </w:r>
      <w:r w:rsidRPr="006F6FC5">
        <w:rPr>
          <w:rFonts w:hAnsi="Times New Roman" w:cs="Times New Roman"/>
          <w:sz w:val="24"/>
          <w:szCs w:val="24"/>
        </w:rPr>
        <w:t>дидактическими</w:t>
      </w:r>
      <w:r w:rsidRPr="006F6FC5">
        <w:rPr>
          <w:rFonts w:hAnsi="Times New Roman" w:cs="Times New Roman"/>
          <w:sz w:val="24"/>
          <w:szCs w:val="24"/>
        </w:rPr>
        <w:t xml:space="preserve"> </w:t>
      </w:r>
      <w:r w:rsidRPr="006F6FC5">
        <w:rPr>
          <w:rFonts w:hAnsi="Times New Roman" w:cs="Times New Roman"/>
          <w:sz w:val="24"/>
          <w:szCs w:val="24"/>
        </w:rPr>
        <w:t>играми</w:t>
      </w:r>
      <w:r w:rsidRPr="006F6FC5">
        <w:rPr>
          <w:rFonts w:hAnsi="Times New Roman" w:cs="Times New Roman"/>
          <w:sz w:val="24"/>
          <w:szCs w:val="24"/>
        </w:rPr>
        <w:t xml:space="preserve"> </w:t>
      </w:r>
      <w:r w:rsidRPr="006F6FC5">
        <w:rPr>
          <w:rFonts w:hAnsi="Times New Roman" w:cs="Times New Roman"/>
          <w:sz w:val="24"/>
          <w:szCs w:val="24"/>
        </w:rPr>
        <w:t>и</w:t>
      </w:r>
      <w:r w:rsidRPr="006F6FC5">
        <w:rPr>
          <w:rFonts w:hAnsi="Times New Roman" w:cs="Times New Roman"/>
          <w:sz w:val="24"/>
          <w:szCs w:val="24"/>
        </w:rPr>
        <w:t xml:space="preserve"> </w:t>
      </w:r>
      <w:r w:rsidRPr="006F6FC5">
        <w:rPr>
          <w:rFonts w:hAnsi="Times New Roman" w:cs="Times New Roman"/>
          <w:sz w:val="24"/>
          <w:szCs w:val="24"/>
        </w:rPr>
        <w:t>пособиями</w:t>
      </w:r>
      <w:r w:rsidRPr="006F6FC5">
        <w:rPr>
          <w:rFonts w:hAnsi="Times New Roman" w:cs="Times New Roman"/>
          <w:sz w:val="24"/>
          <w:szCs w:val="24"/>
        </w:rPr>
        <w:t>.</w:t>
      </w:r>
    </w:p>
    <w:p w:rsidR="00DE161D" w:rsidRPr="006F6FC5" w:rsidRDefault="00DE161D" w:rsidP="003B4AAA">
      <w:pPr>
        <w:spacing w:after="0" w:line="240" w:lineRule="auto"/>
        <w:jc w:val="both"/>
        <w:rPr>
          <w:rFonts w:hAnsi="Times New Roman" w:cs="Times New Roman"/>
          <w:b/>
          <w:sz w:val="24"/>
          <w:szCs w:val="24"/>
        </w:rPr>
      </w:pPr>
      <w:r w:rsidRPr="006F6FC5">
        <w:rPr>
          <w:rFonts w:hAnsi="Times New Roman" w:cs="Times New Roman"/>
          <w:b/>
          <w:sz w:val="24"/>
          <w:szCs w:val="24"/>
        </w:rPr>
        <w:t>Коррекционно</w:t>
      </w:r>
      <w:r w:rsidRPr="006F6FC5">
        <w:rPr>
          <w:rFonts w:hAnsi="Times New Roman" w:cs="Times New Roman"/>
          <w:b/>
          <w:sz w:val="24"/>
          <w:szCs w:val="24"/>
        </w:rPr>
        <w:t>-</w:t>
      </w:r>
      <w:r w:rsidRPr="006F6FC5">
        <w:rPr>
          <w:rFonts w:hAnsi="Times New Roman" w:cs="Times New Roman"/>
          <w:b/>
          <w:sz w:val="24"/>
          <w:szCs w:val="24"/>
        </w:rPr>
        <w:t>развивающая</w:t>
      </w:r>
      <w:r w:rsidRPr="006F6FC5">
        <w:rPr>
          <w:rFonts w:hAnsi="Times New Roman" w:cs="Times New Roman"/>
          <w:b/>
          <w:sz w:val="24"/>
          <w:szCs w:val="24"/>
        </w:rPr>
        <w:t xml:space="preserve"> </w:t>
      </w:r>
      <w:r w:rsidRPr="006F6FC5">
        <w:rPr>
          <w:rFonts w:hAnsi="Times New Roman" w:cs="Times New Roman"/>
          <w:b/>
          <w:sz w:val="24"/>
          <w:szCs w:val="24"/>
        </w:rPr>
        <w:t>работа</w:t>
      </w:r>
      <w:r w:rsidRPr="006F6FC5">
        <w:rPr>
          <w:rFonts w:hAnsi="Times New Roman" w:cs="Times New Roman"/>
          <w:b/>
          <w:sz w:val="24"/>
          <w:szCs w:val="24"/>
        </w:rPr>
        <w:t>:</w:t>
      </w:r>
    </w:p>
    <w:p w:rsidR="00DE161D" w:rsidRPr="006F6FC5" w:rsidRDefault="00DE161D" w:rsidP="003B4AAA">
      <w:pPr>
        <w:numPr>
          <w:ilvl w:val="0"/>
          <w:numId w:val="26"/>
        </w:numPr>
        <w:tabs>
          <w:tab w:val="num" w:pos="426"/>
        </w:tabs>
        <w:spacing w:after="0" w:line="240" w:lineRule="auto"/>
        <w:jc w:val="both"/>
        <w:rPr>
          <w:rFonts w:hAnsi="Times New Roman" w:cs="Times New Roman"/>
          <w:b/>
          <w:sz w:val="24"/>
          <w:szCs w:val="24"/>
        </w:rPr>
      </w:pPr>
      <w:r w:rsidRPr="006F6FC5">
        <w:rPr>
          <w:rFonts w:hAnsi="Times New Roman" w:cs="Times New Roman"/>
          <w:sz w:val="24"/>
          <w:szCs w:val="24"/>
        </w:rPr>
        <w:t>Проводились</w:t>
      </w:r>
      <w:r w:rsidRPr="006F6FC5">
        <w:rPr>
          <w:rFonts w:hAnsi="Times New Roman" w:cs="Times New Roman"/>
          <w:sz w:val="24"/>
          <w:szCs w:val="24"/>
        </w:rPr>
        <w:t xml:space="preserve"> </w:t>
      </w:r>
      <w:r w:rsidRPr="006F6FC5">
        <w:rPr>
          <w:rFonts w:hAnsi="Times New Roman" w:cs="Times New Roman"/>
          <w:sz w:val="24"/>
          <w:szCs w:val="24"/>
        </w:rPr>
        <w:t>фронтальные</w:t>
      </w:r>
      <w:r w:rsidRPr="006F6FC5">
        <w:rPr>
          <w:rFonts w:hAnsi="Times New Roman" w:cs="Times New Roman"/>
          <w:sz w:val="24"/>
          <w:szCs w:val="24"/>
        </w:rPr>
        <w:t xml:space="preserve"> </w:t>
      </w:r>
      <w:r w:rsidRPr="006F6FC5">
        <w:rPr>
          <w:rFonts w:hAnsi="Times New Roman" w:cs="Times New Roman"/>
          <w:sz w:val="24"/>
          <w:szCs w:val="24"/>
        </w:rPr>
        <w:t>и</w:t>
      </w:r>
      <w:r w:rsidRPr="006F6FC5">
        <w:rPr>
          <w:rFonts w:hAnsi="Times New Roman" w:cs="Times New Roman"/>
          <w:sz w:val="24"/>
          <w:szCs w:val="24"/>
        </w:rPr>
        <w:t xml:space="preserve"> </w:t>
      </w:r>
      <w:r w:rsidRPr="006F6FC5">
        <w:rPr>
          <w:rFonts w:hAnsi="Times New Roman" w:cs="Times New Roman"/>
          <w:sz w:val="24"/>
          <w:szCs w:val="24"/>
        </w:rPr>
        <w:t>групповые</w:t>
      </w:r>
      <w:r w:rsidRPr="006F6FC5">
        <w:rPr>
          <w:rFonts w:hAnsi="Times New Roman" w:cs="Times New Roman"/>
          <w:sz w:val="24"/>
          <w:szCs w:val="24"/>
        </w:rPr>
        <w:t xml:space="preserve"> </w:t>
      </w:r>
      <w:r w:rsidRPr="006F6FC5">
        <w:rPr>
          <w:rFonts w:hAnsi="Times New Roman" w:cs="Times New Roman"/>
          <w:sz w:val="24"/>
          <w:szCs w:val="24"/>
        </w:rPr>
        <w:t>занятия</w:t>
      </w:r>
      <w:r w:rsidRPr="006F6FC5">
        <w:rPr>
          <w:rFonts w:hAnsi="Times New Roman" w:cs="Times New Roman"/>
          <w:sz w:val="24"/>
          <w:szCs w:val="24"/>
        </w:rPr>
        <w:t xml:space="preserve"> </w:t>
      </w:r>
      <w:r w:rsidRPr="006F6FC5">
        <w:rPr>
          <w:rFonts w:hAnsi="Times New Roman" w:cs="Times New Roman"/>
          <w:sz w:val="24"/>
          <w:szCs w:val="24"/>
        </w:rPr>
        <w:t>по</w:t>
      </w:r>
      <w:r w:rsidRPr="006F6FC5">
        <w:rPr>
          <w:rFonts w:hAnsi="Times New Roman" w:cs="Times New Roman"/>
          <w:sz w:val="24"/>
          <w:szCs w:val="24"/>
        </w:rPr>
        <w:t xml:space="preserve">   </w:t>
      </w:r>
      <w:r w:rsidRPr="006F6FC5">
        <w:rPr>
          <w:rFonts w:hAnsi="Times New Roman" w:cs="Times New Roman"/>
          <w:sz w:val="24"/>
          <w:szCs w:val="24"/>
        </w:rPr>
        <w:t>формированию</w:t>
      </w:r>
      <w:r w:rsidRPr="006F6FC5">
        <w:rPr>
          <w:rFonts w:hAnsi="Times New Roman" w:cs="Times New Roman"/>
          <w:sz w:val="24"/>
          <w:szCs w:val="24"/>
        </w:rPr>
        <w:t xml:space="preserve"> </w:t>
      </w:r>
      <w:r w:rsidRPr="006F6FC5">
        <w:rPr>
          <w:rFonts w:hAnsi="Times New Roman" w:cs="Times New Roman"/>
          <w:sz w:val="24"/>
          <w:szCs w:val="24"/>
        </w:rPr>
        <w:t>лексико</w:t>
      </w:r>
      <w:r w:rsidRPr="006F6FC5">
        <w:rPr>
          <w:rFonts w:hAnsi="Times New Roman" w:cs="Times New Roman"/>
          <w:sz w:val="24"/>
          <w:szCs w:val="24"/>
        </w:rPr>
        <w:t>-</w:t>
      </w:r>
      <w:r w:rsidRPr="006F6FC5">
        <w:rPr>
          <w:rFonts w:hAnsi="Times New Roman" w:cs="Times New Roman"/>
          <w:sz w:val="24"/>
          <w:szCs w:val="24"/>
        </w:rPr>
        <w:t>грамматических</w:t>
      </w:r>
      <w:r w:rsidRPr="006F6FC5">
        <w:rPr>
          <w:rFonts w:hAnsi="Times New Roman" w:cs="Times New Roman"/>
          <w:sz w:val="24"/>
          <w:szCs w:val="24"/>
        </w:rPr>
        <w:t xml:space="preserve"> </w:t>
      </w:r>
      <w:r w:rsidRPr="006F6FC5">
        <w:rPr>
          <w:rFonts w:hAnsi="Times New Roman" w:cs="Times New Roman"/>
          <w:sz w:val="24"/>
          <w:szCs w:val="24"/>
        </w:rPr>
        <w:t>средств</w:t>
      </w:r>
      <w:r w:rsidRPr="006F6FC5">
        <w:rPr>
          <w:rFonts w:hAnsi="Times New Roman" w:cs="Times New Roman"/>
          <w:sz w:val="24"/>
          <w:szCs w:val="24"/>
        </w:rPr>
        <w:t xml:space="preserve"> </w:t>
      </w:r>
      <w:r w:rsidRPr="006F6FC5">
        <w:rPr>
          <w:rFonts w:hAnsi="Times New Roman" w:cs="Times New Roman"/>
          <w:sz w:val="24"/>
          <w:szCs w:val="24"/>
        </w:rPr>
        <w:t>языка</w:t>
      </w:r>
      <w:r w:rsidRPr="006F6FC5">
        <w:rPr>
          <w:rFonts w:hAnsi="Times New Roman" w:cs="Times New Roman"/>
          <w:sz w:val="24"/>
          <w:szCs w:val="24"/>
        </w:rPr>
        <w:t xml:space="preserve"> </w:t>
      </w:r>
      <w:r w:rsidRPr="006F6FC5">
        <w:rPr>
          <w:rFonts w:hAnsi="Times New Roman" w:cs="Times New Roman"/>
          <w:sz w:val="24"/>
          <w:szCs w:val="24"/>
        </w:rPr>
        <w:t>и</w:t>
      </w:r>
      <w:r w:rsidRPr="006F6FC5">
        <w:rPr>
          <w:rFonts w:hAnsi="Times New Roman" w:cs="Times New Roman"/>
          <w:sz w:val="24"/>
          <w:szCs w:val="24"/>
        </w:rPr>
        <w:t xml:space="preserve"> </w:t>
      </w:r>
      <w:r w:rsidRPr="006F6FC5">
        <w:rPr>
          <w:rFonts w:hAnsi="Times New Roman" w:cs="Times New Roman"/>
          <w:sz w:val="24"/>
          <w:szCs w:val="24"/>
        </w:rPr>
        <w:t>развитию</w:t>
      </w:r>
      <w:r w:rsidRPr="006F6FC5">
        <w:rPr>
          <w:rFonts w:hAnsi="Times New Roman" w:cs="Times New Roman"/>
          <w:sz w:val="24"/>
          <w:szCs w:val="24"/>
        </w:rPr>
        <w:t xml:space="preserve"> </w:t>
      </w:r>
      <w:r w:rsidRPr="006F6FC5">
        <w:rPr>
          <w:rFonts w:hAnsi="Times New Roman" w:cs="Times New Roman"/>
          <w:sz w:val="24"/>
          <w:szCs w:val="24"/>
        </w:rPr>
        <w:t>связной</w:t>
      </w:r>
      <w:r w:rsidRPr="006F6FC5">
        <w:rPr>
          <w:rFonts w:hAnsi="Times New Roman" w:cs="Times New Roman"/>
          <w:sz w:val="24"/>
          <w:szCs w:val="24"/>
        </w:rPr>
        <w:t xml:space="preserve"> </w:t>
      </w:r>
      <w:r w:rsidRPr="006F6FC5">
        <w:rPr>
          <w:rFonts w:hAnsi="Times New Roman" w:cs="Times New Roman"/>
          <w:sz w:val="24"/>
          <w:szCs w:val="24"/>
        </w:rPr>
        <w:t>речи</w:t>
      </w:r>
      <w:r w:rsidRPr="006F6FC5">
        <w:rPr>
          <w:rFonts w:hAnsi="Times New Roman" w:cs="Times New Roman"/>
          <w:sz w:val="24"/>
          <w:szCs w:val="24"/>
        </w:rPr>
        <w:t xml:space="preserve">; </w:t>
      </w:r>
      <w:r w:rsidRPr="006F6FC5">
        <w:rPr>
          <w:rFonts w:hAnsi="Times New Roman" w:cs="Times New Roman"/>
          <w:sz w:val="24"/>
          <w:szCs w:val="24"/>
        </w:rPr>
        <w:t>формированию</w:t>
      </w:r>
      <w:r w:rsidRPr="006F6FC5">
        <w:rPr>
          <w:rFonts w:hAnsi="Times New Roman" w:cs="Times New Roman"/>
          <w:sz w:val="24"/>
          <w:szCs w:val="24"/>
        </w:rPr>
        <w:t xml:space="preserve"> </w:t>
      </w:r>
      <w:r w:rsidRPr="006F6FC5">
        <w:rPr>
          <w:rFonts w:hAnsi="Times New Roman" w:cs="Times New Roman"/>
          <w:sz w:val="24"/>
          <w:szCs w:val="24"/>
        </w:rPr>
        <w:t>фонетико</w:t>
      </w:r>
      <w:r w:rsidRPr="006F6FC5">
        <w:rPr>
          <w:rFonts w:hAnsi="Times New Roman" w:cs="Times New Roman"/>
          <w:sz w:val="24"/>
          <w:szCs w:val="24"/>
        </w:rPr>
        <w:t>-</w:t>
      </w:r>
      <w:r w:rsidRPr="006F6FC5">
        <w:rPr>
          <w:rFonts w:hAnsi="Times New Roman" w:cs="Times New Roman"/>
          <w:sz w:val="24"/>
          <w:szCs w:val="24"/>
        </w:rPr>
        <w:t>фонематической</w:t>
      </w:r>
      <w:r w:rsidRPr="006F6FC5">
        <w:rPr>
          <w:rFonts w:hAnsi="Times New Roman" w:cs="Times New Roman"/>
          <w:sz w:val="24"/>
          <w:szCs w:val="24"/>
        </w:rPr>
        <w:t xml:space="preserve"> </w:t>
      </w:r>
      <w:r w:rsidRPr="006F6FC5">
        <w:rPr>
          <w:rFonts w:hAnsi="Times New Roman" w:cs="Times New Roman"/>
          <w:sz w:val="24"/>
          <w:szCs w:val="24"/>
        </w:rPr>
        <w:t>стороны</w:t>
      </w:r>
      <w:r w:rsidRPr="006F6FC5">
        <w:rPr>
          <w:rFonts w:hAnsi="Times New Roman" w:cs="Times New Roman"/>
          <w:sz w:val="24"/>
          <w:szCs w:val="24"/>
        </w:rPr>
        <w:t xml:space="preserve"> </w:t>
      </w:r>
      <w:r w:rsidRPr="006F6FC5">
        <w:rPr>
          <w:rFonts w:hAnsi="Times New Roman" w:cs="Times New Roman"/>
          <w:sz w:val="24"/>
          <w:szCs w:val="24"/>
        </w:rPr>
        <w:t>речи</w:t>
      </w:r>
      <w:r w:rsidRPr="006F6FC5">
        <w:rPr>
          <w:rFonts w:hAnsi="Times New Roman" w:cs="Times New Roman"/>
          <w:sz w:val="24"/>
          <w:szCs w:val="24"/>
        </w:rPr>
        <w:t xml:space="preserve">; </w:t>
      </w:r>
      <w:r w:rsidRPr="006F6FC5">
        <w:rPr>
          <w:rFonts w:hAnsi="Times New Roman" w:cs="Times New Roman"/>
          <w:sz w:val="24"/>
          <w:szCs w:val="24"/>
        </w:rPr>
        <w:t>обучению</w:t>
      </w:r>
      <w:r w:rsidRPr="006F6FC5">
        <w:rPr>
          <w:rFonts w:hAnsi="Times New Roman" w:cs="Times New Roman"/>
          <w:sz w:val="24"/>
          <w:szCs w:val="24"/>
        </w:rPr>
        <w:t xml:space="preserve"> </w:t>
      </w:r>
      <w:r w:rsidRPr="006F6FC5">
        <w:rPr>
          <w:rFonts w:hAnsi="Times New Roman" w:cs="Times New Roman"/>
          <w:sz w:val="24"/>
          <w:szCs w:val="24"/>
        </w:rPr>
        <w:t>элементам</w:t>
      </w:r>
      <w:r w:rsidRPr="006F6FC5">
        <w:rPr>
          <w:rFonts w:hAnsi="Times New Roman" w:cs="Times New Roman"/>
          <w:sz w:val="24"/>
          <w:szCs w:val="24"/>
        </w:rPr>
        <w:t xml:space="preserve"> </w:t>
      </w:r>
      <w:r w:rsidRPr="006F6FC5">
        <w:rPr>
          <w:rFonts w:hAnsi="Times New Roman" w:cs="Times New Roman"/>
          <w:sz w:val="24"/>
          <w:szCs w:val="24"/>
        </w:rPr>
        <w:t>грамоты</w:t>
      </w:r>
      <w:r w:rsidRPr="006F6FC5">
        <w:rPr>
          <w:rFonts w:hAnsi="Times New Roman" w:cs="Times New Roman"/>
          <w:sz w:val="24"/>
          <w:szCs w:val="24"/>
        </w:rPr>
        <w:t>.</w:t>
      </w:r>
    </w:p>
    <w:p w:rsidR="00DE161D" w:rsidRPr="006F6FC5" w:rsidRDefault="00DE161D" w:rsidP="003B4AAA">
      <w:pPr>
        <w:numPr>
          <w:ilvl w:val="0"/>
          <w:numId w:val="26"/>
        </w:numPr>
        <w:tabs>
          <w:tab w:val="num" w:pos="426"/>
        </w:tabs>
        <w:spacing w:before="100" w:beforeAutospacing="1" w:after="100" w:afterAutospacing="1" w:line="240" w:lineRule="auto"/>
        <w:jc w:val="both"/>
        <w:rPr>
          <w:rFonts w:hAnsi="Times New Roman" w:cs="Times New Roman"/>
          <w:sz w:val="24"/>
          <w:szCs w:val="24"/>
        </w:rPr>
      </w:pPr>
      <w:r w:rsidRPr="006F6FC5">
        <w:rPr>
          <w:rFonts w:hAnsi="Times New Roman" w:cs="Times New Roman"/>
          <w:sz w:val="24"/>
          <w:szCs w:val="24"/>
        </w:rPr>
        <w:t>Проводились</w:t>
      </w:r>
      <w:r w:rsidRPr="006F6FC5">
        <w:rPr>
          <w:rFonts w:hAnsi="Times New Roman" w:cs="Times New Roman"/>
          <w:sz w:val="24"/>
          <w:szCs w:val="24"/>
        </w:rPr>
        <w:t xml:space="preserve"> </w:t>
      </w:r>
      <w:r w:rsidRPr="006F6FC5">
        <w:rPr>
          <w:rFonts w:hAnsi="Times New Roman" w:cs="Times New Roman"/>
          <w:sz w:val="24"/>
          <w:szCs w:val="24"/>
        </w:rPr>
        <w:t>индивидуальные</w:t>
      </w:r>
      <w:r w:rsidRPr="006F6FC5">
        <w:rPr>
          <w:rFonts w:hAnsi="Times New Roman" w:cs="Times New Roman"/>
          <w:sz w:val="24"/>
          <w:szCs w:val="24"/>
        </w:rPr>
        <w:t xml:space="preserve"> </w:t>
      </w:r>
      <w:r w:rsidRPr="006F6FC5">
        <w:rPr>
          <w:rFonts w:hAnsi="Times New Roman" w:cs="Times New Roman"/>
          <w:sz w:val="24"/>
          <w:szCs w:val="24"/>
        </w:rPr>
        <w:t>занятия</w:t>
      </w:r>
      <w:r w:rsidRPr="006F6FC5">
        <w:rPr>
          <w:rFonts w:hAnsi="Times New Roman" w:cs="Times New Roman"/>
          <w:sz w:val="24"/>
          <w:szCs w:val="24"/>
        </w:rPr>
        <w:t xml:space="preserve"> </w:t>
      </w:r>
      <w:r w:rsidRPr="006F6FC5">
        <w:rPr>
          <w:rFonts w:hAnsi="Times New Roman" w:cs="Times New Roman"/>
          <w:sz w:val="24"/>
          <w:szCs w:val="24"/>
        </w:rPr>
        <w:t>по</w:t>
      </w:r>
      <w:r w:rsidRPr="006F6FC5">
        <w:rPr>
          <w:rFonts w:hAnsi="Times New Roman" w:cs="Times New Roman"/>
          <w:sz w:val="24"/>
          <w:szCs w:val="24"/>
        </w:rPr>
        <w:t xml:space="preserve"> </w:t>
      </w:r>
      <w:r w:rsidRPr="006F6FC5">
        <w:rPr>
          <w:rFonts w:hAnsi="Times New Roman" w:cs="Times New Roman"/>
          <w:sz w:val="24"/>
          <w:szCs w:val="24"/>
        </w:rPr>
        <w:t>коррекции</w:t>
      </w:r>
      <w:r w:rsidRPr="006F6FC5">
        <w:rPr>
          <w:rFonts w:hAnsi="Times New Roman" w:cs="Times New Roman"/>
          <w:sz w:val="24"/>
          <w:szCs w:val="24"/>
        </w:rPr>
        <w:t xml:space="preserve"> </w:t>
      </w:r>
      <w:r w:rsidRPr="006F6FC5">
        <w:rPr>
          <w:rFonts w:hAnsi="Times New Roman" w:cs="Times New Roman"/>
          <w:sz w:val="24"/>
          <w:szCs w:val="24"/>
        </w:rPr>
        <w:t>дефектов</w:t>
      </w:r>
      <w:r w:rsidRPr="006F6FC5">
        <w:rPr>
          <w:rFonts w:hAnsi="Times New Roman" w:cs="Times New Roman"/>
          <w:sz w:val="24"/>
          <w:szCs w:val="24"/>
        </w:rPr>
        <w:t xml:space="preserve"> </w:t>
      </w:r>
      <w:r w:rsidRPr="006F6FC5">
        <w:rPr>
          <w:rFonts w:hAnsi="Times New Roman" w:cs="Times New Roman"/>
          <w:sz w:val="24"/>
          <w:szCs w:val="24"/>
        </w:rPr>
        <w:t>звукопроизношения</w:t>
      </w:r>
      <w:r w:rsidRPr="006F6FC5">
        <w:rPr>
          <w:rFonts w:hAnsi="Times New Roman" w:cs="Times New Roman"/>
          <w:sz w:val="24"/>
          <w:szCs w:val="24"/>
        </w:rPr>
        <w:t xml:space="preserve"> </w:t>
      </w:r>
      <w:r w:rsidRPr="006F6FC5">
        <w:rPr>
          <w:rFonts w:hAnsi="Times New Roman" w:cs="Times New Roman"/>
          <w:sz w:val="24"/>
          <w:szCs w:val="24"/>
        </w:rPr>
        <w:t>и</w:t>
      </w:r>
      <w:r w:rsidRPr="006F6FC5">
        <w:rPr>
          <w:rFonts w:hAnsi="Times New Roman" w:cs="Times New Roman"/>
          <w:sz w:val="24"/>
          <w:szCs w:val="24"/>
        </w:rPr>
        <w:t xml:space="preserve"> </w:t>
      </w:r>
      <w:r w:rsidRPr="006F6FC5">
        <w:rPr>
          <w:rFonts w:hAnsi="Times New Roman" w:cs="Times New Roman"/>
          <w:sz w:val="24"/>
          <w:szCs w:val="24"/>
        </w:rPr>
        <w:t>развитию</w:t>
      </w:r>
      <w:r w:rsidRPr="006F6FC5">
        <w:rPr>
          <w:rFonts w:hAnsi="Times New Roman" w:cs="Times New Roman"/>
          <w:sz w:val="24"/>
          <w:szCs w:val="24"/>
        </w:rPr>
        <w:t xml:space="preserve"> </w:t>
      </w:r>
      <w:r w:rsidRPr="006F6FC5">
        <w:rPr>
          <w:rFonts w:hAnsi="Times New Roman" w:cs="Times New Roman"/>
          <w:sz w:val="24"/>
          <w:szCs w:val="24"/>
        </w:rPr>
        <w:t>всех</w:t>
      </w:r>
      <w:r w:rsidRPr="006F6FC5">
        <w:rPr>
          <w:rFonts w:hAnsi="Times New Roman" w:cs="Times New Roman"/>
          <w:sz w:val="24"/>
          <w:szCs w:val="24"/>
        </w:rPr>
        <w:t xml:space="preserve"> </w:t>
      </w:r>
      <w:r w:rsidRPr="006F6FC5">
        <w:rPr>
          <w:rFonts w:hAnsi="Times New Roman" w:cs="Times New Roman"/>
          <w:sz w:val="24"/>
          <w:szCs w:val="24"/>
        </w:rPr>
        <w:t>сторон</w:t>
      </w:r>
      <w:r w:rsidRPr="006F6FC5">
        <w:rPr>
          <w:rFonts w:hAnsi="Times New Roman" w:cs="Times New Roman"/>
          <w:sz w:val="24"/>
          <w:szCs w:val="24"/>
        </w:rPr>
        <w:t xml:space="preserve"> </w:t>
      </w:r>
      <w:r w:rsidRPr="006F6FC5">
        <w:rPr>
          <w:rFonts w:hAnsi="Times New Roman" w:cs="Times New Roman"/>
          <w:sz w:val="24"/>
          <w:szCs w:val="24"/>
        </w:rPr>
        <w:t>речи</w:t>
      </w:r>
      <w:r w:rsidRPr="006F6FC5">
        <w:rPr>
          <w:rFonts w:hAnsi="Times New Roman" w:cs="Times New Roman"/>
          <w:sz w:val="24"/>
          <w:szCs w:val="24"/>
        </w:rPr>
        <w:t>.</w:t>
      </w:r>
    </w:p>
    <w:p w:rsidR="00DE161D" w:rsidRPr="006F6FC5" w:rsidRDefault="00DE161D" w:rsidP="003B4AAA">
      <w:pPr>
        <w:numPr>
          <w:ilvl w:val="0"/>
          <w:numId w:val="26"/>
        </w:numPr>
        <w:tabs>
          <w:tab w:val="num" w:pos="426"/>
        </w:tabs>
        <w:spacing w:before="100" w:beforeAutospacing="1" w:after="100" w:afterAutospacing="1" w:line="240" w:lineRule="auto"/>
        <w:jc w:val="both"/>
        <w:rPr>
          <w:rFonts w:hAnsi="Times New Roman" w:cs="Times New Roman"/>
          <w:sz w:val="24"/>
          <w:szCs w:val="24"/>
        </w:rPr>
      </w:pPr>
      <w:r w:rsidRPr="006F6FC5">
        <w:rPr>
          <w:rFonts w:hAnsi="Times New Roman" w:cs="Times New Roman"/>
          <w:sz w:val="24"/>
          <w:szCs w:val="24"/>
        </w:rPr>
        <w:t>Велась</w:t>
      </w:r>
      <w:r w:rsidRPr="006F6FC5">
        <w:rPr>
          <w:rFonts w:hAnsi="Times New Roman" w:cs="Times New Roman"/>
          <w:sz w:val="24"/>
          <w:szCs w:val="24"/>
        </w:rPr>
        <w:t xml:space="preserve"> </w:t>
      </w:r>
      <w:r w:rsidRPr="006F6FC5">
        <w:rPr>
          <w:rFonts w:hAnsi="Times New Roman" w:cs="Times New Roman"/>
          <w:sz w:val="24"/>
          <w:szCs w:val="24"/>
        </w:rPr>
        <w:t>тетрадь</w:t>
      </w:r>
      <w:r w:rsidRPr="006F6FC5">
        <w:rPr>
          <w:rFonts w:hAnsi="Times New Roman" w:cs="Times New Roman"/>
          <w:sz w:val="24"/>
          <w:szCs w:val="24"/>
        </w:rPr>
        <w:t xml:space="preserve"> </w:t>
      </w:r>
      <w:r w:rsidRPr="006F6FC5">
        <w:rPr>
          <w:rFonts w:hAnsi="Times New Roman" w:cs="Times New Roman"/>
          <w:sz w:val="24"/>
          <w:szCs w:val="24"/>
        </w:rPr>
        <w:t>взаимодействия</w:t>
      </w:r>
      <w:r w:rsidRPr="006F6FC5">
        <w:rPr>
          <w:rFonts w:hAnsi="Times New Roman" w:cs="Times New Roman"/>
          <w:sz w:val="24"/>
          <w:szCs w:val="24"/>
        </w:rPr>
        <w:t xml:space="preserve"> </w:t>
      </w:r>
      <w:r w:rsidRPr="006F6FC5">
        <w:rPr>
          <w:rFonts w:hAnsi="Times New Roman" w:cs="Times New Roman"/>
          <w:sz w:val="24"/>
          <w:szCs w:val="24"/>
        </w:rPr>
        <w:t>воспитателя</w:t>
      </w:r>
      <w:r w:rsidRPr="006F6FC5">
        <w:rPr>
          <w:rFonts w:hAnsi="Times New Roman" w:cs="Times New Roman"/>
          <w:sz w:val="24"/>
          <w:szCs w:val="24"/>
        </w:rPr>
        <w:t xml:space="preserve"> </w:t>
      </w:r>
      <w:r w:rsidRPr="006F6FC5">
        <w:rPr>
          <w:rFonts w:hAnsi="Times New Roman" w:cs="Times New Roman"/>
          <w:sz w:val="24"/>
          <w:szCs w:val="24"/>
        </w:rPr>
        <w:t>и</w:t>
      </w:r>
      <w:r w:rsidRPr="006F6FC5">
        <w:rPr>
          <w:rFonts w:hAnsi="Times New Roman" w:cs="Times New Roman"/>
          <w:sz w:val="24"/>
          <w:szCs w:val="24"/>
        </w:rPr>
        <w:t xml:space="preserve">  </w:t>
      </w:r>
      <w:r w:rsidRPr="006F6FC5">
        <w:rPr>
          <w:rFonts w:hAnsi="Times New Roman" w:cs="Times New Roman"/>
          <w:sz w:val="24"/>
          <w:szCs w:val="24"/>
        </w:rPr>
        <w:t>учителя</w:t>
      </w:r>
      <w:r w:rsidRPr="006F6FC5">
        <w:rPr>
          <w:rFonts w:hAnsi="Times New Roman" w:cs="Times New Roman"/>
          <w:sz w:val="24"/>
          <w:szCs w:val="24"/>
        </w:rPr>
        <w:t>-</w:t>
      </w:r>
      <w:r w:rsidRPr="006F6FC5">
        <w:rPr>
          <w:rFonts w:hAnsi="Times New Roman" w:cs="Times New Roman"/>
          <w:sz w:val="24"/>
          <w:szCs w:val="24"/>
        </w:rPr>
        <w:t>логопеда</w:t>
      </w:r>
      <w:r w:rsidRPr="006F6FC5">
        <w:rPr>
          <w:rFonts w:hAnsi="Times New Roman" w:cs="Times New Roman"/>
          <w:sz w:val="24"/>
          <w:szCs w:val="24"/>
        </w:rPr>
        <w:t>.</w:t>
      </w:r>
    </w:p>
    <w:p w:rsidR="00DE161D" w:rsidRPr="006F6FC5" w:rsidRDefault="00DE161D" w:rsidP="003B4AAA">
      <w:pPr>
        <w:numPr>
          <w:ilvl w:val="0"/>
          <w:numId w:val="26"/>
        </w:numPr>
        <w:tabs>
          <w:tab w:val="num" w:pos="426"/>
        </w:tabs>
        <w:spacing w:before="100" w:beforeAutospacing="1" w:after="100" w:afterAutospacing="1" w:line="240" w:lineRule="auto"/>
        <w:jc w:val="both"/>
        <w:rPr>
          <w:rFonts w:hAnsi="Times New Roman" w:cs="Times New Roman"/>
          <w:sz w:val="24"/>
          <w:szCs w:val="24"/>
        </w:rPr>
      </w:pPr>
      <w:r w:rsidRPr="006F6FC5">
        <w:rPr>
          <w:rFonts w:hAnsi="Times New Roman" w:cs="Times New Roman"/>
          <w:sz w:val="24"/>
          <w:szCs w:val="24"/>
        </w:rPr>
        <w:t>В</w:t>
      </w:r>
      <w:r w:rsidRPr="006F6FC5">
        <w:rPr>
          <w:rFonts w:hAnsi="Times New Roman" w:cs="Times New Roman"/>
          <w:sz w:val="24"/>
          <w:szCs w:val="24"/>
        </w:rPr>
        <w:t xml:space="preserve"> </w:t>
      </w:r>
      <w:r w:rsidRPr="006F6FC5">
        <w:rPr>
          <w:rFonts w:hAnsi="Times New Roman" w:cs="Times New Roman"/>
          <w:sz w:val="24"/>
          <w:szCs w:val="24"/>
        </w:rPr>
        <w:t>течение</w:t>
      </w:r>
      <w:r w:rsidRPr="006F6FC5">
        <w:rPr>
          <w:rFonts w:hAnsi="Times New Roman" w:cs="Times New Roman"/>
          <w:sz w:val="24"/>
          <w:szCs w:val="24"/>
        </w:rPr>
        <w:t xml:space="preserve"> </w:t>
      </w:r>
      <w:r w:rsidRPr="006F6FC5">
        <w:rPr>
          <w:rFonts w:hAnsi="Times New Roman" w:cs="Times New Roman"/>
          <w:sz w:val="24"/>
          <w:szCs w:val="24"/>
        </w:rPr>
        <w:t>учебного</w:t>
      </w:r>
      <w:r w:rsidRPr="006F6FC5">
        <w:rPr>
          <w:rFonts w:hAnsi="Times New Roman" w:cs="Times New Roman"/>
          <w:sz w:val="24"/>
          <w:szCs w:val="24"/>
        </w:rPr>
        <w:t xml:space="preserve"> </w:t>
      </w:r>
      <w:r w:rsidRPr="006F6FC5">
        <w:rPr>
          <w:rFonts w:hAnsi="Times New Roman" w:cs="Times New Roman"/>
          <w:sz w:val="24"/>
          <w:szCs w:val="24"/>
        </w:rPr>
        <w:t>года</w:t>
      </w:r>
      <w:r w:rsidRPr="006F6FC5">
        <w:rPr>
          <w:rFonts w:hAnsi="Times New Roman" w:cs="Times New Roman"/>
          <w:sz w:val="24"/>
          <w:szCs w:val="24"/>
        </w:rPr>
        <w:t xml:space="preserve"> </w:t>
      </w:r>
      <w:r w:rsidRPr="006F6FC5">
        <w:rPr>
          <w:rFonts w:hAnsi="Times New Roman" w:cs="Times New Roman"/>
          <w:sz w:val="24"/>
          <w:szCs w:val="24"/>
        </w:rPr>
        <w:t>велись</w:t>
      </w:r>
      <w:r w:rsidRPr="006F6FC5">
        <w:rPr>
          <w:rFonts w:hAnsi="Times New Roman" w:cs="Times New Roman"/>
          <w:sz w:val="24"/>
          <w:szCs w:val="24"/>
        </w:rPr>
        <w:t xml:space="preserve"> </w:t>
      </w:r>
      <w:r w:rsidRPr="006F6FC5">
        <w:rPr>
          <w:rFonts w:hAnsi="Times New Roman" w:cs="Times New Roman"/>
          <w:sz w:val="24"/>
          <w:szCs w:val="24"/>
        </w:rPr>
        <w:t>домашние</w:t>
      </w:r>
      <w:r w:rsidRPr="006F6FC5">
        <w:rPr>
          <w:rFonts w:hAnsi="Times New Roman" w:cs="Times New Roman"/>
          <w:sz w:val="24"/>
          <w:szCs w:val="24"/>
        </w:rPr>
        <w:t xml:space="preserve"> </w:t>
      </w:r>
      <w:r w:rsidRPr="006F6FC5">
        <w:rPr>
          <w:rFonts w:hAnsi="Times New Roman" w:cs="Times New Roman"/>
          <w:sz w:val="24"/>
          <w:szCs w:val="24"/>
        </w:rPr>
        <w:t>тетради</w:t>
      </w:r>
      <w:r w:rsidRPr="006F6FC5">
        <w:rPr>
          <w:rFonts w:hAnsi="Times New Roman" w:cs="Times New Roman"/>
          <w:sz w:val="24"/>
          <w:szCs w:val="24"/>
        </w:rPr>
        <w:t xml:space="preserve"> </w:t>
      </w:r>
      <w:r w:rsidRPr="006F6FC5">
        <w:rPr>
          <w:rFonts w:hAnsi="Times New Roman" w:cs="Times New Roman"/>
          <w:sz w:val="24"/>
          <w:szCs w:val="24"/>
        </w:rPr>
        <w:t>детей</w:t>
      </w:r>
      <w:r w:rsidRPr="006F6FC5">
        <w:rPr>
          <w:rFonts w:hAnsi="Times New Roman" w:cs="Times New Roman"/>
          <w:sz w:val="24"/>
          <w:szCs w:val="24"/>
        </w:rPr>
        <w:t>.</w:t>
      </w:r>
    </w:p>
    <w:p w:rsidR="00DE161D" w:rsidRPr="006F6FC5" w:rsidRDefault="00DE161D" w:rsidP="003B4AAA">
      <w:pPr>
        <w:numPr>
          <w:ilvl w:val="0"/>
          <w:numId w:val="26"/>
        </w:numPr>
        <w:tabs>
          <w:tab w:val="num" w:pos="426"/>
        </w:tabs>
        <w:spacing w:before="100" w:beforeAutospacing="1" w:after="0" w:line="240" w:lineRule="auto"/>
        <w:jc w:val="both"/>
        <w:rPr>
          <w:rFonts w:hAnsi="Times New Roman" w:cs="Times New Roman"/>
          <w:sz w:val="24"/>
          <w:szCs w:val="24"/>
        </w:rPr>
      </w:pPr>
      <w:r w:rsidRPr="006F6FC5">
        <w:rPr>
          <w:rFonts w:hAnsi="Times New Roman" w:cs="Times New Roman"/>
          <w:sz w:val="24"/>
          <w:szCs w:val="24"/>
        </w:rPr>
        <w:t>Проводились</w:t>
      </w:r>
      <w:r w:rsidRPr="006F6FC5">
        <w:rPr>
          <w:rFonts w:hAnsi="Times New Roman" w:cs="Times New Roman"/>
          <w:sz w:val="24"/>
          <w:szCs w:val="24"/>
        </w:rPr>
        <w:t xml:space="preserve"> </w:t>
      </w:r>
      <w:r w:rsidRPr="006F6FC5">
        <w:rPr>
          <w:rFonts w:hAnsi="Times New Roman" w:cs="Times New Roman"/>
          <w:sz w:val="24"/>
          <w:szCs w:val="24"/>
        </w:rPr>
        <w:t>занятия</w:t>
      </w:r>
      <w:r w:rsidRPr="006F6FC5">
        <w:rPr>
          <w:rFonts w:hAnsi="Times New Roman" w:cs="Times New Roman"/>
          <w:sz w:val="24"/>
          <w:szCs w:val="24"/>
        </w:rPr>
        <w:t xml:space="preserve"> </w:t>
      </w:r>
      <w:r w:rsidRPr="006F6FC5">
        <w:rPr>
          <w:rFonts w:hAnsi="Times New Roman" w:cs="Times New Roman"/>
          <w:sz w:val="24"/>
          <w:szCs w:val="24"/>
        </w:rPr>
        <w:t>с</w:t>
      </w:r>
      <w:r w:rsidRPr="006F6FC5">
        <w:rPr>
          <w:rFonts w:hAnsi="Times New Roman" w:cs="Times New Roman"/>
          <w:sz w:val="24"/>
          <w:szCs w:val="24"/>
        </w:rPr>
        <w:t xml:space="preserve"> </w:t>
      </w:r>
      <w:r w:rsidRPr="006F6FC5">
        <w:rPr>
          <w:rFonts w:hAnsi="Times New Roman" w:cs="Times New Roman"/>
          <w:sz w:val="24"/>
          <w:szCs w:val="24"/>
        </w:rPr>
        <w:t>использованием</w:t>
      </w:r>
      <w:r w:rsidRPr="006F6FC5">
        <w:rPr>
          <w:rFonts w:hAnsi="Times New Roman" w:cs="Times New Roman"/>
          <w:sz w:val="24"/>
          <w:szCs w:val="24"/>
        </w:rPr>
        <w:t xml:space="preserve">   </w:t>
      </w:r>
      <w:r w:rsidRPr="006F6FC5">
        <w:rPr>
          <w:rFonts w:hAnsi="Times New Roman" w:cs="Times New Roman"/>
          <w:sz w:val="24"/>
          <w:szCs w:val="24"/>
        </w:rPr>
        <w:t>компьютерных</w:t>
      </w:r>
      <w:r w:rsidRPr="006F6FC5">
        <w:rPr>
          <w:rFonts w:hAnsi="Times New Roman" w:cs="Times New Roman"/>
          <w:sz w:val="24"/>
          <w:szCs w:val="24"/>
        </w:rPr>
        <w:t xml:space="preserve">  </w:t>
      </w:r>
      <w:r w:rsidRPr="006F6FC5">
        <w:rPr>
          <w:rFonts w:hAnsi="Times New Roman" w:cs="Times New Roman"/>
          <w:sz w:val="24"/>
          <w:szCs w:val="24"/>
        </w:rPr>
        <w:t>ресурсов</w:t>
      </w:r>
      <w:r w:rsidRPr="006F6FC5">
        <w:rPr>
          <w:rFonts w:hAnsi="Times New Roman" w:cs="Times New Roman"/>
          <w:sz w:val="24"/>
          <w:szCs w:val="24"/>
        </w:rPr>
        <w:t>.</w:t>
      </w:r>
    </w:p>
    <w:p w:rsidR="00DE161D" w:rsidRPr="006F6FC5" w:rsidRDefault="003B4AAA" w:rsidP="003B4AAA">
      <w:pPr>
        <w:spacing w:after="0" w:line="240" w:lineRule="auto"/>
        <w:jc w:val="both"/>
        <w:rPr>
          <w:rFonts w:hAnsi="Times New Roman" w:cs="Times New Roman"/>
          <w:sz w:val="24"/>
          <w:szCs w:val="24"/>
        </w:rPr>
      </w:pPr>
      <w:r>
        <w:rPr>
          <w:rFonts w:hAnsi="Times New Roman" w:cs="Times New Roman"/>
          <w:sz w:val="24"/>
          <w:szCs w:val="24"/>
        </w:rPr>
        <w:t xml:space="preserve">     </w:t>
      </w:r>
      <w:r w:rsidR="00DE161D" w:rsidRPr="006F6FC5">
        <w:rPr>
          <w:rFonts w:hAnsi="Times New Roman" w:cs="Times New Roman"/>
          <w:sz w:val="24"/>
          <w:szCs w:val="24"/>
        </w:rPr>
        <w:t>В</w:t>
      </w:r>
      <w:r w:rsidR="00DE161D" w:rsidRPr="006F6FC5">
        <w:rPr>
          <w:rFonts w:hAnsi="Times New Roman" w:cs="Times New Roman"/>
          <w:sz w:val="24"/>
          <w:szCs w:val="24"/>
        </w:rPr>
        <w:t xml:space="preserve"> </w:t>
      </w:r>
      <w:r w:rsidR="00DE161D" w:rsidRPr="006F6FC5">
        <w:rPr>
          <w:rFonts w:hAnsi="Times New Roman" w:cs="Times New Roman"/>
          <w:sz w:val="24"/>
          <w:szCs w:val="24"/>
        </w:rPr>
        <w:t>запланированные</w:t>
      </w:r>
      <w:r w:rsidR="00DE161D" w:rsidRPr="006F6FC5">
        <w:rPr>
          <w:rFonts w:hAnsi="Times New Roman" w:cs="Times New Roman"/>
          <w:sz w:val="24"/>
          <w:szCs w:val="24"/>
        </w:rPr>
        <w:t xml:space="preserve"> </w:t>
      </w:r>
      <w:r w:rsidR="00DE161D" w:rsidRPr="006F6FC5">
        <w:rPr>
          <w:rFonts w:hAnsi="Times New Roman" w:cs="Times New Roman"/>
          <w:sz w:val="24"/>
          <w:szCs w:val="24"/>
        </w:rPr>
        <w:t>сроки</w:t>
      </w:r>
      <w:r w:rsidR="00DE161D" w:rsidRPr="006F6FC5">
        <w:rPr>
          <w:rFonts w:hAnsi="Times New Roman" w:cs="Times New Roman"/>
          <w:sz w:val="24"/>
          <w:szCs w:val="24"/>
        </w:rPr>
        <w:t xml:space="preserve"> </w:t>
      </w:r>
      <w:r w:rsidR="00DE161D" w:rsidRPr="006F6FC5">
        <w:rPr>
          <w:rFonts w:hAnsi="Times New Roman" w:cs="Times New Roman"/>
          <w:sz w:val="24"/>
          <w:szCs w:val="24"/>
        </w:rPr>
        <w:t>было</w:t>
      </w:r>
      <w:r w:rsidR="00DE161D" w:rsidRPr="006F6FC5">
        <w:rPr>
          <w:rFonts w:hAnsi="Times New Roman" w:cs="Times New Roman"/>
          <w:sz w:val="24"/>
          <w:szCs w:val="24"/>
        </w:rPr>
        <w:t xml:space="preserve"> </w:t>
      </w:r>
      <w:r w:rsidR="00DE161D" w:rsidRPr="006F6FC5">
        <w:rPr>
          <w:rFonts w:hAnsi="Times New Roman" w:cs="Times New Roman"/>
          <w:sz w:val="24"/>
          <w:szCs w:val="24"/>
        </w:rPr>
        <w:t>проведено</w:t>
      </w:r>
      <w:r w:rsidR="00DE161D" w:rsidRPr="006F6FC5">
        <w:rPr>
          <w:rFonts w:hAnsi="Times New Roman" w:cs="Times New Roman"/>
          <w:sz w:val="24"/>
          <w:szCs w:val="24"/>
        </w:rPr>
        <w:t xml:space="preserve"> </w:t>
      </w:r>
      <w:r w:rsidR="00DE161D" w:rsidRPr="006F6FC5">
        <w:rPr>
          <w:rFonts w:hAnsi="Times New Roman" w:cs="Times New Roman"/>
          <w:sz w:val="24"/>
          <w:szCs w:val="24"/>
        </w:rPr>
        <w:t>логопедическое</w:t>
      </w:r>
      <w:r w:rsidR="00DE161D" w:rsidRPr="006F6FC5">
        <w:rPr>
          <w:rFonts w:hAnsi="Times New Roman" w:cs="Times New Roman"/>
          <w:sz w:val="24"/>
          <w:szCs w:val="24"/>
        </w:rPr>
        <w:t xml:space="preserve"> </w:t>
      </w:r>
      <w:r w:rsidR="00DE161D" w:rsidRPr="006F6FC5">
        <w:rPr>
          <w:rFonts w:hAnsi="Times New Roman" w:cs="Times New Roman"/>
          <w:sz w:val="24"/>
          <w:szCs w:val="24"/>
        </w:rPr>
        <w:t>обследование</w:t>
      </w:r>
      <w:r w:rsidR="00DE161D" w:rsidRPr="006F6FC5">
        <w:rPr>
          <w:rFonts w:hAnsi="Times New Roman" w:cs="Times New Roman"/>
          <w:sz w:val="24"/>
          <w:szCs w:val="24"/>
        </w:rPr>
        <w:t xml:space="preserve"> </w:t>
      </w:r>
      <w:r w:rsidR="00DE161D" w:rsidRPr="006F6FC5">
        <w:rPr>
          <w:rFonts w:hAnsi="Times New Roman" w:cs="Times New Roman"/>
          <w:sz w:val="24"/>
          <w:szCs w:val="24"/>
        </w:rPr>
        <w:t>звукопроизношения</w:t>
      </w:r>
      <w:r w:rsidR="00DE161D" w:rsidRPr="006F6FC5">
        <w:rPr>
          <w:rFonts w:hAnsi="Times New Roman" w:cs="Times New Roman"/>
          <w:sz w:val="24"/>
          <w:szCs w:val="24"/>
        </w:rPr>
        <w:t xml:space="preserve">. </w:t>
      </w:r>
      <w:r w:rsidR="00DE161D" w:rsidRPr="006F6FC5">
        <w:rPr>
          <w:rFonts w:hAnsi="Times New Roman" w:cs="Times New Roman"/>
          <w:sz w:val="24"/>
          <w:szCs w:val="24"/>
        </w:rPr>
        <w:t>Составлялся</w:t>
      </w:r>
      <w:r w:rsidR="00DE161D" w:rsidRPr="006F6FC5">
        <w:rPr>
          <w:rFonts w:hAnsi="Times New Roman" w:cs="Times New Roman"/>
          <w:sz w:val="24"/>
          <w:szCs w:val="24"/>
        </w:rPr>
        <w:t xml:space="preserve"> </w:t>
      </w:r>
      <w:r w:rsidR="00DE161D" w:rsidRPr="006F6FC5">
        <w:rPr>
          <w:rFonts w:hAnsi="Times New Roman" w:cs="Times New Roman"/>
          <w:sz w:val="24"/>
          <w:szCs w:val="24"/>
        </w:rPr>
        <w:t>Экран</w:t>
      </w:r>
      <w:r w:rsidR="00DE161D" w:rsidRPr="006F6FC5">
        <w:rPr>
          <w:rFonts w:hAnsi="Times New Roman" w:cs="Times New Roman"/>
          <w:sz w:val="24"/>
          <w:szCs w:val="24"/>
        </w:rPr>
        <w:t xml:space="preserve"> </w:t>
      </w:r>
      <w:r w:rsidR="00DE161D" w:rsidRPr="006F6FC5">
        <w:rPr>
          <w:rFonts w:hAnsi="Times New Roman" w:cs="Times New Roman"/>
          <w:sz w:val="24"/>
          <w:szCs w:val="24"/>
        </w:rPr>
        <w:t>звукопроизношения</w:t>
      </w:r>
      <w:r w:rsidR="00DE161D" w:rsidRPr="006F6FC5">
        <w:rPr>
          <w:rFonts w:hAnsi="Times New Roman" w:cs="Times New Roman"/>
          <w:sz w:val="24"/>
          <w:szCs w:val="24"/>
        </w:rPr>
        <w:t xml:space="preserve">  </w:t>
      </w:r>
      <w:r w:rsidR="00DE161D" w:rsidRPr="006F6FC5">
        <w:rPr>
          <w:rFonts w:hAnsi="Times New Roman" w:cs="Times New Roman"/>
          <w:sz w:val="24"/>
          <w:szCs w:val="24"/>
        </w:rPr>
        <w:t>с</w:t>
      </w:r>
      <w:r w:rsidR="00DE161D" w:rsidRPr="006F6FC5">
        <w:rPr>
          <w:rFonts w:hAnsi="Times New Roman" w:cs="Times New Roman"/>
          <w:sz w:val="24"/>
          <w:szCs w:val="24"/>
        </w:rPr>
        <w:t xml:space="preserve"> </w:t>
      </w:r>
      <w:r w:rsidR="00DE161D" w:rsidRPr="006F6FC5">
        <w:rPr>
          <w:rFonts w:hAnsi="Times New Roman" w:cs="Times New Roman"/>
          <w:sz w:val="24"/>
          <w:szCs w:val="24"/>
        </w:rPr>
        <w:t>целью</w:t>
      </w:r>
      <w:r w:rsidR="00DE161D" w:rsidRPr="006F6FC5">
        <w:rPr>
          <w:rFonts w:hAnsi="Times New Roman" w:cs="Times New Roman"/>
          <w:sz w:val="24"/>
          <w:szCs w:val="24"/>
        </w:rPr>
        <w:t xml:space="preserve"> </w:t>
      </w:r>
      <w:r w:rsidR="00DE161D" w:rsidRPr="006F6FC5">
        <w:rPr>
          <w:rFonts w:hAnsi="Times New Roman" w:cs="Times New Roman"/>
          <w:sz w:val="24"/>
          <w:szCs w:val="24"/>
        </w:rPr>
        <w:t>выявления</w:t>
      </w:r>
      <w:r w:rsidR="00DE161D" w:rsidRPr="006F6FC5">
        <w:rPr>
          <w:rFonts w:hAnsi="Times New Roman" w:cs="Times New Roman"/>
          <w:sz w:val="24"/>
          <w:szCs w:val="24"/>
        </w:rPr>
        <w:t xml:space="preserve"> </w:t>
      </w:r>
      <w:r w:rsidR="00DE161D" w:rsidRPr="006F6FC5">
        <w:rPr>
          <w:rFonts w:hAnsi="Times New Roman" w:cs="Times New Roman"/>
          <w:sz w:val="24"/>
          <w:szCs w:val="24"/>
        </w:rPr>
        <w:t>динамики</w:t>
      </w:r>
      <w:r w:rsidR="00DE161D" w:rsidRPr="006F6FC5">
        <w:rPr>
          <w:rFonts w:hAnsi="Times New Roman" w:cs="Times New Roman"/>
          <w:sz w:val="24"/>
          <w:szCs w:val="24"/>
        </w:rPr>
        <w:t xml:space="preserve"> </w:t>
      </w:r>
      <w:r w:rsidR="00DE161D" w:rsidRPr="006F6FC5">
        <w:rPr>
          <w:rFonts w:hAnsi="Times New Roman" w:cs="Times New Roman"/>
          <w:sz w:val="24"/>
          <w:szCs w:val="24"/>
        </w:rPr>
        <w:t>развития</w:t>
      </w:r>
      <w:r w:rsidR="00DE161D" w:rsidRPr="006F6FC5">
        <w:rPr>
          <w:rFonts w:hAnsi="Times New Roman" w:cs="Times New Roman"/>
          <w:sz w:val="24"/>
          <w:szCs w:val="24"/>
        </w:rPr>
        <w:t xml:space="preserve"> </w:t>
      </w:r>
      <w:r w:rsidR="00DE161D" w:rsidRPr="006F6FC5">
        <w:rPr>
          <w:rFonts w:hAnsi="Times New Roman" w:cs="Times New Roman"/>
          <w:sz w:val="24"/>
          <w:szCs w:val="24"/>
        </w:rPr>
        <w:t>речи</w:t>
      </w:r>
      <w:r w:rsidR="00DE161D" w:rsidRPr="006F6FC5">
        <w:rPr>
          <w:rFonts w:hAnsi="Times New Roman" w:cs="Times New Roman"/>
          <w:sz w:val="24"/>
          <w:szCs w:val="24"/>
        </w:rPr>
        <w:t xml:space="preserve"> </w:t>
      </w:r>
      <w:r w:rsidR="00DE161D" w:rsidRPr="006F6FC5">
        <w:rPr>
          <w:rFonts w:hAnsi="Times New Roman" w:cs="Times New Roman"/>
          <w:sz w:val="24"/>
          <w:szCs w:val="24"/>
        </w:rPr>
        <w:t>в</w:t>
      </w:r>
      <w:r w:rsidR="00DE161D" w:rsidRPr="006F6FC5">
        <w:rPr>
          <w:rFonts w:hAnsi="Times New Roman" w:cs="Times New Roman"/>
          <w:sz w:val="24"/>
          <w:szCs w:val="24"/>
        </w:rPr>
        <w:t xml:space="preserve"> </w:t>
      </w:r>
      <w:r w:rsidR="00DE161D" w:rsidRPr="006F6FC5">
        <w:rPr>
          <w:rFonts w:hAnsi="Times New Roman" w:cs="Times New Roman"/>
          <w:sz w:val="24"/>
          <w:szCs w:val="24"/>
        </w:rPr>
        <w:t>коррекционно</w:t>
      </w:r>
      <w:r w:rsidR="00DE161D" w:rsidRPr="006F6FC5">
        <w:rPr>
          <w:rFonts w:hAnsi="Times New Roman" w:cs="Times New Roman"/>
          <w:sz w:val="24"/>
          <w:szCs w:val="24"/>
        </w:rPr>
        <w:t>-</w:t>
      </w:r>
      <w:r w:rsidR="00DE161D" w:rsidRPr="006F6FC5">
        <w:rPr>
          <w:rFonts w:hAnsi="Times New Roman" w:cs="Times New Roman"/>
          <w:sz w:val="24"/>
          <w:szCs w:val="24"/>
        </w:rPr>
        <w:t>образовательном</w:t>
      </w:r>
      <w:r w:rsidR="00DE161D" w:rsidRPr="006F6FC5">
        <w:rPr>
          <w:rFonts w:hAnsi="Times New Roman" w:cs="Times New Roman"/>
          <w:sz w:val="24"/>
          <w:szCs w:val="24"/>
        </w:rPr>
        <w:t xml:space="preserve"> </w:t>
      </w:r>
      <w:r w:rsidR="00DE161D" w:rsidRPr="006F6FC5">
        <w:rPr>
          <w:rFonts w:hAnsi="Times New Roman" w:cs="Times New Roman"/>
          <w:sz w:val="24"/>
          <w:szCs w:val="24"/>
        </w:rPr>
        <w:t>процессе</w:t>
      </w:r>
      <w:r w:rsidR="00DE161D" w:rsidRPr="006F6FC5">
        <w:rPr>
          <w:rFonts w:hAnsi="Times New Roman" w:cs="Times New Roman"/>
          <w:sz w:val="24"/>
          <w:szCs w:val="24"/>
        </w:rPr>
        <w:t xml:space="preserve"> </w:t>
      </w:r>
      <w:r w:rsidR="00DE161D" w:rsidRPr="006F6FC5">
        <w:rPr>
          <w:rFonts w:hAnsi="Times New Roman" w:cs="Times New Roman"/>
          <w:sz w:val="24"/>
          <w:szCs w:val="24"/>
        </w:rPr>
        <w:t>каждого</w:t>
      </w:r>
      <w:r w:rsidR="00DE161D" w:rsidRPr="006F6FC5">
        <w:rPr>
          <w:rFonts w:hAnsi="Times New Roman" w:cs="Times New Roman"/>
          <w:sz w:val="24"/>
          <w:szCs w:val="24"/>
        </w:rPr>
        <w:t xml:space="preserve"> </w:t>
      </w:r>
      <w:r w:rsidR="00DE161D" w:rsidRPr="006F6FC5">
        <w:rPr>
          <w:rFonts w:hAnsi="Times New Roman" w:cs="Times New Roman"/>
          <w:sz w:val="24"/>
          <w:szCs w:val="24"/>
        </w:rPr>
        <w:t>из</w:t>
      </w:r>
      <w:r w:rsidR="00DE161D" w:rsidRPr="006F6FC5">
        <w:rPr>
          <w:rFonts w:hAnsi="Times New Roman" w:cs="Times New Roman"/>
          <w:sz w:val="24"/>
          <w:szCs w:val="24"/>
        </w:rPr>
        <w:t xml:space="preserve"> </w:t>
      </w:r>
      <w:r w:rsidR="00DE161D" w:rsidRPr="006F6FC5">
        <w:rPr>
          <w:rFonts w:hAnsi="Times New Roman" w:cs="Times New Roman"/>
          <w:sz w:val="24"/>
          <w:szCs w:val="24"/>
        </w:rPr>
        <w:t>ребёнка</w:t>
      </w:r>
      <w:r w:rsidR="00DE161D" w:rsidRPr="006F6FC5">
        <w:rPr>
          <w:rFonts w:hAnsi="Times New Roman" w:cs="Times New Roman"/>
          <w:sz w:val="24"/>
          <w:szCs w:val="24"/>
        </w:rPr>
        <w:t xml:space="preserve">, </w:t>
      </w:r>
      <w:r w:rsidR="00DE161D" w:rsidRPr="006F6FC5">
        <w:rPr>
          <w:rFonts w:hAnsi="Times New Roman" w:cs="Times New Roman"/>
          <w:sz w:val="24"/>
          <w:szCs w:val="24"/>
        </w:rPr>
        <w:t>занимающегося</w:t>
      </w:r>
      <w:r w:rsidR="00DE161D" w:rsidRPr="006F6FC5">
        <w:rPr>
          <w:rFonts w:hAnsi="Times New Roman" w:cs="Times New Roman"/>
          <w:sz w:val="24"/>
          <w:szCs w:val="24"/>
        </w:rPr>
        <w:t xml:space="preserve"> </w:t>
      </w:r>
      <w:r w:rsidR="00DE161D" w:rsidRPr="006F6FC5">
        <w:rPr>
          <w:rFonts w:hAnsi="Times New Roman" w:cs="Times New Roman"/>
          <w:sz w:val="24"/>
          <w:szCs w:val="24"/>
        </w:rPr>
        <w:t>в</w:t>
      </w:r>
      <w:r w:rsidR="00DE161D" w:rsidRPr="006F6FC5">
        <w:rPr>
          <w:rFonts w:hAnsi="Times New Roman" w:cs="Times New Roman"/>
          <w:sz w:val="24"/>
          <w:szCs w:val="24"/>
        </w:rPr>
        <w:t xml:space="preserve"> </w:t>
      </w:r>
      <w:r w:rsidR="00DE161D" w:rsidRPr="006F6FC5">
        <w:rPr>
          <w:rFonts w:hAnsi="Times New Roman" w:cs="Times New Roman"/>
          <w:sz w:val="24"/>
          <w:szCs w:val="24"/>
        </w:rPr>
        <w:t>логопедических</w:t>
      </w:r>
      <w:r w:rsidR="00DE161D" w:rsidRPr="006F6FC5">
        <w:rPr>
          <w:rFonts w:hAnsi="Times New Roman" w:cs="Times New Roman"/>
          <w:sz w:val="24"/>
          <w:szCs w:val="24"/>
        </w:rPr>
        <w:t xml:space="preserve"> </w:t>
      </w:r>
      <w:r w:rsidR="00DE161D" w:rsidRPr="006F6FC5">
        <w:rPr>
          <w:rFonts w:hAnsi="Times New Roman" w:cs="Times New Roman"/>
          <w:sz w:val="24"/>
          <w:szCs w:val="24"/>
        </w:rPr>
        <w:t>группах</w:t>
      </w:r>
      <w:r w:rsidR="00DE161D" w:rsidRPr="006F6FC5">
        <w:rPr>
          <w:rFonts w:hAnsi="Times New Roman" w:cs="Times New Roman"/>
          <w:sz w:val="24"/>
          <w:szCs w:val="24"/>
        </w:rPr>
        <w:t>.</w:t>
      </w:r>
    </w:p>
    <w:p w:rsidR="00DE161D" w:rsidRPr="006F6FC5" w:rsidRDefault="00DE161D" w:rsidP="003B4AAA">
      <w:pPr>
        <w:spacing w:after="0" w:line="240" w:lineRule="auto"/>
        <w:jc w:val="both"/>
        <w:rPr>
          <w:rFonts w:hAnsi="Times New Roman" w:cs="Times New Roman"/>
          <w:sz w:val="24"/>
          <w:szCs w:val="24"/>
        </w:rPr>
      </w:pPr>
      <w:r w:rsidRPr="006F6FC5">
        <w:rPr>
          <w:rFonts w:hAnsi="Times New Roman" w:cs="Times New Roman"/>
          <w:b/>
          <w:sz w:val="24"/>
          <w:szCs w:val="24"/>
        </w:rPr>
        <w:t>Диагностическая</w:t>
      </w:r>
      <w:r w:rsidRPr="006F6FC5">
        <w:rPr>
          <w:rFonts w:hAnsi="Times New Roman" w:cs="Times New Roman"/>
          <w:b/>
          <w:sz w:val="24"/>
          <w:szCs w:val="24"/>
        </w:rPr>
        <w:t xml:space="preserve"> </w:t>
      </w:r>
      <w:r w:rsidRPr="006F6FC5">
        <w:rPr>
          <w:rFonts w:hAnsi="Times New Roman" w:cs="Times New Roman"/>
          <w:b/>
          <w:sz w:val="24"/>
          <w:szCs w:val="24"/>
        </w:rPr>
        <w:t>работа</w:t>
      </w:r>
      <w:r w:rsidRPr="006F6FC5">
        <w:rPr>
          <w:rFonts w:hAnsi="Times New Roman" w:cs="Times New Roman"/>
          <w:b/>
          <w:sz w:val="24"/>
          <w:szCs w:val="24"/>
        </w:rPr>
        <w:t>:</w:t>
      </w:r>
    </w:p>
    <w:p w:rsidR="003B4AAA" w:rsidRPr="00DE7F60" w:rsidRDefault="003B4AAA" w:rsidP="003B4AAA">
      <w:pPr>
        <w:pStyle w:val="aa"/>
        <w:numPr>
          <w:ilvl w:val="0"/>
          <w:numId w:val="25"/>
        </w:numPr>
        <w:rPr>
          <w:rFonts w:ascii="Times New Roman" w:hAnsi="Times New Roman" w:cs="Times New Roman"/>
          <w:sz w:val="24"/>
          <w:szCs w:val="24"/>
        </w:rPr>
      </w:pPr>
      <w:r w:rsidRPr="00DE7F60">
        <w:rPr>
          <w:rFonts w:ascii="Times New Roman" w:hAnsi="Times New Roman" w:cs="Times New Roman"/>
          <w:sz w:val="24"/>
          <w:szCs w:val="24"/>
        </w:rPr>
        <w:t>В январе 2023г. проведена промежуточная диагностика  с целью наблюдения динамики речевого развития.</w:t>
      </w:r>
    </w:p>
    <w:p w:rsidR="003B4AAA" w:rsidRPr="00DE7F60" w:rsidRDefault="003B4AAA" w:rsidP="003B4AAA">
      <w:pPr>
        <w:pStyle w:val="aa"/>
        <w:numPr>
          <w:ilvl w:val="0"/>
          <w:numId w:val="25"/>
        </w:numPr>
        <w:rPr>
          <w:rFonts w:ascii="Times New Roman" w:hAnsi="Times New Roman" w:cs="Times New Roman"/>
          <w:sz w:val="24"/>
          <w:szCs w:val="24"/>
        </w:rPr>
      </w:pPr>
      <w:r w:rsidRPr="00DE7F60">
        <w:rPr>
          <w:rFonts w:ascii="Times New Roman" w:hAnsi="Times New Roman" w:cs="Times New Roman"/>
          <w:sz w:val="24"/>
          <w:szCs w:val="24"/>
        </w:rPr>
        <w:t>В мае 2023г. проведена диагностика на конец учебного года с анализом результатов  за год.</w:t>
      </w:r>
    </w:p>
    <w:p w:rsidR="003B4AAA" w:rsidRPr="00DE7F60" w:rsidRDefault="003B4AAA" w:rsidP="003B4AAA">
      <w:pPr>
        <w:pStyle w:val="aa"/>
        <w:numPr>
          <w:ilvl w:val="0"/>
          <w:numId w:val="25"/>
        </w:numPr>
        <w:jc w:val="both"/>
        <w:rPr>
          <w:rFonts w:ascii="Times New Roman" w:hAnsi="Times New Roman" w:cs="Times New Roman"/>
          <w:sz w:val="24"/>
          <w:szCs w:val="24"/>
        </w:rPr>
      </w:pPr>
      <w:r w:rsidRPr="00DE7F60">
        <w:rPr>
          <w:rFonts w:ascii="Times New Roman" w:hAnsi="Times New Roman" w:cs="Times New Roman"/>
          <w:sz w:val="24"/>
          <w:szCs w:val="24"/>
        </w:rPr>
        <w:t xml:space="preserve">В сентябре 2023г. проведена диагностика речевого развития детей старших и </w:t>
      </w:r>
      <w:proofErr w:type="gramStart"/>
      <w:r w:rsidRPr="00DE7F60">
        <w:rPr>
          <w:rFonts w:ascii="Times New Roman" w:hAnsi="Times New Roman" w:cs="Times New Roman"/>
          <w:sz w:val="24"/>
          <w:szCs w:val="24"/>
        </w:rPr>
        <w:t>подготовительной</w:t>
      </w:r>
      <w:proofErr w:type="gramEnd"/>
      <w:r w:rsidRPr="00DE7F60">
        <w:rPr>
          <w:rFonts w:ascii="Times New Roman" w:hAnsi="Times New Roman" w:cs="Times New Roman"/>
          <w:sz w:val="24"/>
          <w:szCs w:val="24"/>
        </w:rPr>
        <w:t xml:space="preserve"> групп на начало года.</w:t>
      </w:r>
    </w:p>
    <w:p w:rsidR="003B4AAA" w:rsidRPr="00DE7F60" w:rsidRDefault="003B4AAA" w:rsidP="003B4AAA">
      <w:pPr>
        <w:pStyle w:val="aa"/>
        <w:numPr>
          <w:ilvl w:val="0"/>
          <w:numId w:val="25"/>
        </w:numPr>
        <w:rPr>
          <w:rFonts w:ascii="Times New Roman" w:hAnsi="Times New Roman" w:cs="Times New Roman"/>
          <w:sz w:val="24"/>
          <w:szCs w:val="24"/>
        </w:rPr>
      </w:pPr>
      <w:r w:rsidRPr="00DE7F60">
        <w:rPr>
          <w:rFonts w:ascii="Times New Roman" w:hAnsi="Times New Roman" w:cs="Times New Roman"/>
          <w:sz w:val="24"/>
          <w:szCs w:val="24"/>
        </w:rPr>
        <w:t>В декабре  было проведено обследование речи детей средних групп:</w:t>
      </w:r>
    </w:p>
    <w:p w:rsidR="003B4AAA" w:rsidRPr="00DE7F60" w:rsidRDefault="003B4AAA" w:rsidP="003B4AAA">
      <w:pPr>
        <w:pStyle w:val="aa"/>
        <w:rPr>
          <w:rFonts w:ascii="Times New Roman" w:hAnsi="Times New Roman" w:cs="Times New Roman"/>
          <w:sz w:val="24"/>
          <w:szCs w:val="24"/>
        </w:rPr>
      </w:pPr>
      <w:r w:rsidRPr="00DE7F60">
        <w:rPr>
          <w:rFonts w:ascii="Times New Roman" w:hAnsi="Times New Roman" w:cs="Times New Roman"/>
          <w:sz w:val="24"/>
          <w:szCs w:val="24"/>
        </w:rPr>
        <w:t>Группа  «Буратино»– 16 детей с нарушением речи.</w:t>
      </w:r>
    </w:p>
    <w:p w:rsidR="003B4AAA" w:rsidRPr="00DE7F60" w:rsidRDefault="003B4AAA" w:rsidP="003B4AAA">
      <w:pPr>
        <w:pStyle w:val="aa"/>
        <w:rPr>
          <w:rFonts w:ascii="Times New Roman" w:hAnsi="Times New Roman" w:cs="Times New Roman"/>
          <w:sz w:val="24"/>
          <w:szCs w:val="24"/>
        </w:rPr>
      </w:pPr>
      <w:r w:rsidRPr="00DE7F60">
        <w:rPr>
          <w:rFonts w:ascii="Times New Roman" w:hAnsi="Times New Roman" w:cs="Times New Roman"/>
          <w:sz w:val="24"/>
          <w:szCs w:val="24"/>
        </w:rPr>
        <w:t>Группа  «Незабудка»– 20 детей с нарушением речи.</w:t>
      </w:r>
    </w:p>
    <w:p w:rsidR="003B4AAA" w:rsidRPr="00DE7F60" w:rsidRDefault="003B4AAA" w:rsidP="003B4AAA">
      <w:pPr>
        <w:pStyle w:val="aa"/>
        <w:rPr>
          <w:rFonts w:ascii="Times New Roman" w:hAnsi="Times New Roman" w:cs="Times New Roman"/>
          <w:sz w:val="24"/>
          <w:szCs w:val="24"/>
        </w:rPr>
      </w:pPr>
      <w:r w:rsidRPr="00DE7F60">
        <w:rPr>
          <w:rFonts w:ascii="Times New Roman" w:hAnsi="Times New Roman" w:cs="Times New Roman"/>
          <w:sz w:val="24"/>
          <w:szCs w:val="24"/>
        </w:rPr>
        <w:t>После обследования 10 детей  направлены  на ТПМПК.</w:t>
      </w:r>
    </w:p>
    <w:p w:rsidR="003B4AAA" w:rsidRDefault="00DE161D" w:rsidP="00DE161D">
      <w:pPr>
        <w:spacing w:after="0"/>
        <w:jc w:val="center"/>
        <w:rPr>
          <w:rFonts w:hAnsi="Times New Roman" w:cs="Times New Roman"/>
          <w:b/>
          <w:sz w:val="24"/>
          <w:szCs w:val="24"/>
        </w:rPr>
      </w:pPr>
      <w:r w:rsidRPr="006F6FC5">
        <w:rPr>
          <w:rFonts w:hAnsi="Times New Roman" w:cs="Times New Roman"/>
          <w:b/>
          <w:sz w:val="24"/>
          <w:szCs w:val="24"/>
        </w:rPr>
        <w:t>Результат</w:t>
      </w:r>
      <w:r w:rsidRPr="006F6FC5">
        <w:rPr>
          <w:rFonts w:hAnsi="Times New Roman" w:cs="Times New Roman"/>
          <w:b/>
          <w:sz w:val="24"/>
          <w:szCs w:val="24"/>
        </w:rPr>
        <w:t xml:space="preserve"> </w:t>
      </w:r>
      <w:r w:rsidRPr="006F6FC5">
        <w:rPr>
          <w:rFonts w:hAnsi="Times New Roman" w:cs="Times New Roman"/>
          <w:b/>
          <w:sz w:val="24"/>
          <w:szCs w:val="24"/>
        </w:rPr>
        <w:t>мониторинга</w:t>
      </w:r>
      <w:r w:rsidRPr="006F6FC5">
        <w:rPr>
          <w:rFonts w:hAnsi="Times New Roman" w:cs="Times New Roman"/>
          <w:b/>
          <w:sz w:val="24"/>
          <w:szCs w:val="24"/>
        </w:rPr>
        <w:t xml:space="preserve"> </w:t>
      </w:r>
      <w:r w:rsidRPr="006F6FC5">
        <w:rPr>
          <w:rFonts w:hAnsi="Times New Roman" w:cs="Times New Roman"/>
          <w:b/>
          <w:sz w:val="24"/>
          <w:szCs w:val="24"/>
        </w:rPr>
        <w:t>речевого</w:t>
      </w:r>
      <w:r w:rsidRPr="006F6FC5">
        <w:rPr>
          <w:rFonts w:hAnsi="Times New Roman" w:cs="Times New Roman"/>
          <w:b/>
          <w:sz w:val="24"/>
          <w:szCs w:val="24"/>
        </w:rPr>
        <w:t xml:space="preserve"> </w:t>
      </w:r>
      <w:r w:rsidRPr="006F6FC5">
        <w:rPr>
          <w:rFonts w:hAnsi="Times New Roman" w:cs="Times New Roman"/>
          <w:b/>
          <w:sz w:val="24"/>
          <w:szCs w:val="24"/>
        </w:rPr>
        <w:t>развития</w:t>
      </w:r>
      <w:r w:rsidRPr="006F6FC5">
        <w:rPr>
          <w:rFonts w:hAnsi="Times New Roman" w:cs="Times New Roman"/>
          <w:b/>
          <w:sz w:val="24"/>
          <w:szCs w:val="24"/>
        </w:rPr>
        <w:t xml:space="preserve"> </w:t>
      </w:r>
    </w:p>
    <w:p w:rsidR="00DE161D" w:rsidRPr="006F6FC5" w:rsidRDefault="00DE161D" w:rsidP="003B4AAA">
      <w:pPr>
        <w:spacing w:after="0"/>
        <w:jc w:val="center"/>
        <w:rPr>
          <w:rFonts w:hAnsi="Times New Roman" w:cs="Times New Roman"/>
          <w:b/>
          <w:sz w:val="24"/>
          <w:szCs w:val="24"/>
        </w:rPr>
      </w:pPr>
      <w:r w:rsidRPr="006F6FC5">
        <w:rPr>
          <w:rFonts w:hAnsi="Times New Roman" w:cs="Times New Roman"/>
          <w:b/>
          <w:sz w:val="24"/>
          <w:szCs w:val="24"/>
        </w:rPr>
        <w:t>детей</w:t>
      </w:r>
      <w:r w:rsidRPr="006F6FC5">
        <w:rPr>
          <w:rFonts w:hAnsi="Times New Roman" w:cs="Times New Roman"/>
          <w:b/>
          <w:sz w:val="24"/>
          <w:szCs w:val="24"/>
        </w:rPr>
        <w:t xml:space="preserve"> </w:t>
      </w:r>
      <w:r w:rsidRPr="006F6FC5">
        <w:rPr>
          <w:rFonts w:hAnsi="Times New Roman" w:cs="Times New Roman"/>
          <w:b/>
          <w:sz w:val="24"/>
          <w:szCs w:val="24"/>
        </w:rPr>
        <w:t>подготовительной</w:t>
      </w:r>
      <w:r w:rsidR="003B4AAA">
        <w:rPr>
          <w:rFonts w:hAnsi="Times New Roman" w:cs="Times New Roman"/>
          <w:b/>
          <w:sz w:val="24"/>
          <w:szCs w:val="24"/>
        </w:rPr>
        <w:t xml:space="preserve"> </w:t>
      </w:r>
      <w:r w:rsidRPr="006F6FC5">
        <w:rPr>
          <w:rFonts w:hAnsi="Times New Roman" w:cs="Times New Roman"/>
          <w:b/>
          <w:sz w:val="24"/>
          <w:szCs w:val="24"/>
        </w:rPr>
        <w:t>логопедической</w:t>
      </w:r>
      <w:r w:rsidRPr="006F6FC5">
        <w:rPr>
          <w:rFonts w:hAnsi="Times New Roman" w:cs="Times New Roman"/>
          <w:b/>
          <w:sz w:val="24"/>
          <w:szCs w:val="24"/>
        </w:rPr>
        <w:t xml:space="preserve"> </w:t>
      </w:r>
      <w:r w:rsidRPr="006F6FC5">
        <w:rPr>
          <w:rFonts w:hAnsi="Times New Roman" w:cs="Times New Roman"/>
          <w:b/>
          <w:sz w:val="24"/>
          <w:szCs w:val="24"/>
        </w:rPr>
        <w:t>группы</w:t>
      </w:r>
      <w:r w:rsidRPr="006F6FC5">
        <w:rPr>
          <w:rFonts w:hAnsi="Times New Roman" w:cs="Times New Roman"/>
          <w:b/>
          <w:sz w:val="24"/>
          <w:szCs w:val="24"/>
        </w:rPr>
        <w:t xml:space="preserve"> </w:t>
      </w:r>
      <w:r w:rsidRPr="006F6FC5">
        <w:rPr>
          <w:rFonts w:hAnsi="Times New Roman" w:cs="Times New Roman"/>
          <w:b/>
          <w:sz w:val="24"/>
          <w:szCs w:val="24"/>
        </w:rPr>
        <w:t>«</w:t>
      </w:r>
      <w:r w:rsidR="003B4AAA">
        <w:rPr>
          <w:rFonts w:hAnsi="Times New Roman" w:cs="Times New Roman"/>
          <w:b/>
          <w:sz w:val="24"/>
          <w:szCs w:val="24"/>
        </w:rPr>
        <w:t>Колокольчик</w:t>
      </w:r>
      <w:r w:rsidRPr="006F6FC5">
        <w:rPr>
          <w:rFonts w:hAnsi="Times New Roman" w:cs="Times New Roman"/>
          <w:b/>
          <w:sz w:val="24"/>
          <w:szCs w:val="24"/>
        </w:rPr>
        <w:t>»</w:t>
      </w:r>
    </w:p>
    <w:p w:rsidR="003B4AAA" w:rsidRPr="00D340B5" w:rsidRDefault="003B4AAA" w:rsidP="00CA122E">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D340B5">
        <w:rPr>
          <w:rFonts w:ascii="Times New Roman" w:hAnsi="Times New Roman" w:cs="Times New Roman"/>
          <w:sz w:val="24"/>
          <w:szCs w:val="24"/>
        </w:rPr>
        <w:t>Подготовительную к школе логопедическую группу «Колокольчик» посещают 10 детей, из них</w:t>
      </w:r>
      <w:r>
        <w:rPr>
          <w:rFonts w:ascii="Times New Roman" w:hAnsi="Times New Roman" w:cs="Times New Roman"/>
          <w:sz w:val="24"/>
          <w:szCs w:val="24"/>
        </w:rPr>
        <w:t xml:space="preserve"> показали</w:t>
      </w:r>
      <w:r w:rsidRPr="00D340B5">
        <w:rPr>
          <w:rFonts w:ascii="Times New Roman" w:hAnsi="Times New Roman" w:cs="Times New Roman"/>
          <w:sz w:val="24"/>
          <w:szCs w:val="24"/>
        </w:rPr>
        <w:t>:</w:t>
      </w:r>
    </w:p>
    <w:p w:rsidR="003B4AAA" w:rsidRPr="00D340B5" w:rsidRDefault="003B4AAA" w:rsidP="00CA122E">
      <w:pPr>
        <w:pStyle w:val="aa"/>
        <w:jc w:val="both"/>
        <w:rPr>
          <w:rFonts w:ascii="Times New Roman" w:hAnsi="Times New Roman" w:cs="Times New Roman"/>
          <w:b/>
          <w:sz w:val="24"/>
          <w:szCs w:val="24"/>
        </w:rPr>
      </w:pPr>
      <w:r w:rsidRPr="00D340B5">
        <w:rPr>
          <w:rFonts w:ascii="Times New Roman" w:hAnsi="Times New Roman" w:cs="Times New Roman"/>
          <w:b/>
          <w:sz w:val="24"/>
          <w:szCs w:val="24"/>
        </w:rPr>
        <w:t xml:space="preserve">Состояние звукопроизношения:  </w:t>
      </w:r>
    </w:p>
    <w:p w:rsidR="003B4AAA" w:rsidRPr="00D340B5" w:rsidRDefault="003B4AAA" w:rsidP="00CA122E">
      <w:pPr>
        <w:pStyle w:val="aa"/>
        <w:jc w:val="both"/>
        <w:rPr>
          <w:rFonts w:ascii="Times New Roman" w:hAnsi="Times New Roman" w:cs="Times New Roman"/>
          <w:b/>
          <w:sz w:val="24"/>
          <w:szCs w:val="24"/>
        </w:rPr>
      </w:pPr>
      <w:r w:rsidRPr="00D340B5">
        <w:rPr>
          <w:rFonts w:ascii="Times New Roman" w:hAnsi="Times New Roman" w:cs="Times New Roman"/>
          <w:sz w:val="24"/>
          <w:szCs w:val="24"/>
        </w:rPr>
        <w:t>В</w:t>
      </w:r>
      <w:r>
        <w:rPr>
          <w:rFonts w:ascii="Times New Roman" w:hAnsi="Times New Roman" w:cs="Times New Roman"/>
          <w:sz w:val="24"/>
          <w:szCs w:val="24"/>
        </w:rPr>
        <w:t xml:space="preserve"> начале года: Низкий уровень – 3 детей,   средний уровень - 7</w:t>
      </w:r>
      <w:r w:rsidRPr="00D340B5">
        <w:rPr>
          <w:rFonts w:ascii="Times New Roman" w:hAnsi="Times New Roman" w:cs="Times New Roman"/>
          <w:sz w:val="24"/>
          <w:szCs w:val="24"/>
        </w:rPr>
        <w:t xml:space="preserve"> ребенка, высокий уровень – 0.     </w:t>
      </w:r>
    </w:p>
    <w:p w:rsidR="003B4AAA" w:rsidRPr="00D340B5" w:rsidRDefault="003B4AAA" w:rsidP="00CA122E">
      <w:pPr>
        <w:pStyle w:val="aa"/>
        <w:jc w:val="both"/>
        <w:rPr>
          <w:rFonts w:ascii="Times New Roman" w:hAnsi="Times New Roman" w:cs="Times New Roman"/>
          <w:b/>
          <w:sz w:val="24"/>
          <w:szCs w:val="24"/>
        </w:rPr>
      </w:pPr>
      <w:r w:rsidRPr="00D340B5">
        <w:rPr>
          <w:rFonts w:ascii="Times New Roman" w:hAnsi="Times New Roman" w:cs="Times New Roman"/>
          <w:b/>
          <w:sz w:val="24"/>
          <w:szCs w:val="24"/>
        </w:rPr>
        <w:t>Состояние артикуляционной моторики:</w:t>
      </w:r>
    </w:p>
    <w:p w:rsidR="003B4AAA" w:rsidRPr="00D340B5" w:rsidRDefault="003B4AAA" w:rsidP="00CA122E">
      <w:pPr>
        <w:pStyle w:val="aa"/>
        <w:jc w:val="both"/>
        <w:rPr>
          <w:rFonts w:ascii="Times New Roman" w:hAnsi="Times New Roman" w:cs="Times New Roman"/>
          <w:sz w:val="24"/>
          <w:szCs w:val="24"/>
        </w:rPr>
      </w:pPr>
      <w:r w:rsidRPr="00D340B5">
        <w:rPr>
          <w:rFonts w:ascii="Times New Roman" w:hAnsi="Times New Roman" w:cs="Times New Roman"/>
          <w:sz w:val="24"/>
          <w:szCs w:val="24"/>
        </w:rPr>
        <w:t xml:space="preserve">В начале года: Низкий уровень – </w:t>
      </w:r>
      <w:r>
        <w:rPr>
          <w:rFonts w:ascii="Times New Roman" w:hAnsi="Times New Roman" w:cs="Times New Roman"/>
          <w:sz w:val="24"/>
          <w:szCs w:val="24"/>
        </w:rPr>
        <w:t>0</w:t>
      </w:r>
      <w:r w:rsidRPr="00D340B5">
        <w:rPr>
          <w:rFonts w:ascii="Times New Roman" w:hAnsi="Times New Roman" w:cs="Times New Roman"/>
          <w:sz w:val="24"/>
          <w:szCs w:val="24"/>
        </w:rPr>
        <w:t xml:space="preserve">,   средний уровень </w:t>
      </w:r>
      <w:r>
        <w:rPr>
          <w:rFonts w:ascii="Times New Roman" w:hAnsi="Times New Roman" w:cs="Times New Roman"/>
          <w:sz w:val="24"/>
          <w:szCs w:val="24"/>
        </w:rPr>
        <w:t>–</w:t>
      </w:r>
      <w:r w:rsidRPr="00D340B5">
        <w:rPr>
          <w:rFonts w:ascii="Times New Roman" w:hAnsi="Times New Roman" w:cs="Times New Roman"/>
          <w:sz w:val="24"/>
          <w:szCs w:val="24"/>
        </w:rPr>
        <w:t xml:space="preserve"> </w:t>
      </w:r>
      <w:r>
        <w:rPr>
          <w:rFonts w:ascii="Times New Roman" w:hAnsi="Times New Roman" w:cs="Times New Roman"/>
          <w:sz w:val="24"/>
          <w:szCs w:val="24"/>
        </w:rPr>
        <w:t xml:space="preserve">10 </w:t>
      </w:r>
      <w:r w:rsidRPr="00D340B5">
        <w:rPr>
          <w:rFonts w:ascii="Times New Roman" w:hAnsi="Times New Roman" w:cs="Times New Roman"/>
          <w:sz w:val="24"/>
          <w:szCs w:val="24"/>
        </w:rPr>
        <w:t xml:space="preserve">детей, высокий уровень – 0.  </w:t>
      </w:r>
    </w:p>
    <w:p w:rsidR="003B4AAA" w:rsidRPr="00D340B5" w:rsidRDefault="003B4AAA" w:rsidP="00CA122E">
      <w:pPr>
        <w:pStyle w:val="aa"/>
        <w:jc w:val="both"/>
        <w:rPr>
          <w:rFonts w:ascii="Times New Roman" w:hAnsi="Times New Roman" w:cs="Times New Roman"/>
          <w:b/>
          <w:sz w:val="24"/>
          <w:szCs w:val="24"/>
        </w:rPr>
      </w:pPr>
      <w:r w:rsidRPr="00D340B5">
        <w:rPr>
          <w:rFonts w:ascii="Times New Roman" w:hAnsi="Times New Roman" w:cs="Times New Roman"/>
          <w:b/>
          <w:sz w:val="24"/>
          <w:szCs w:val="24"/>
        </w:rPr>
        <w:t>Состояние экспрессивной речи (лексического состава, грамматического строя и словообразования):</w:t>
      </w:r>
    </w:p>
    <w:p w:rsidR="003B4AAA" w:rsidRPr="00D340B5" w:rsidRDefault="003B4AAA" w:rsidP="00CA122E">
      <w:pPr>
        <w:pStyle w:val="aa"/>
        <w:jc w:val="both"/>
        <w:rPr>
          <w:rFonts w:ascii="Times New Roman" w:hAnsi="Times New Roman" w:cs="Times New Roman"/>
          <w:sz w:val="24"/>
          <w:szCs w:val="24"/>
        </w:rPr>
      </w:pPr>
      <w:r w:rsidRPr="00D340B5">
        <w:rPr>
          <w:rFonts w:ascii="Times New Roman" w:hAnsi="Times New Roman" w:cs="Times New Roman"/>
          <w:sz w:val="24"/>
          <w:szCs w:val="24"/>
        </w:rPr>
        <w:t xml:space="preserve">В начале года: Низкий уровень – </w:t>
      </w:r>
      <w:r>
        <w:rPr>
          <w:rFonts w:ascii="Times New Roman" w:hAnsi="Times New Roman" w:cs="Times New Roman"/>
          <w:sz w:val="24"/>
          <w:szCs w:val="24"/>
        </w:rPr>
        <w:t xml:space="preserve">3 </w:t>
      </w:r>
      <w:r w:rsidRPr="00D340B5">
        <w:rPr>
          <w:rFonts w:ascii="Times New Roman" w:hAnsi="Times New Roman" w:cs="Times New Roman"/>
          <w:sz w:val="24"/>
          <w:szCs w:val="24"/>
        </w:rPr>
        <w:t xml:space="preserve">ребенка,   средний уровень – </w:t>
      </w:r>
      <w:r>
        <w:rPr>
          <w:rFonts w:ascii="Times New Roman" w:hAnsi="Times New Roman" w:cs="Times New Roman"/>
          <w:sz w:val="24"/>
          <w:szCs w:val="24"/>
        </w:rPr>
        <w:t>7</w:t>
      </w:r>
      <w:r w:rsidRPr="00D340B5">
        <w:rPr>
          <w:rFonts w:ascii="Times New Roman" w:hAnsi="Times New Roman" w:cs="Times New Roman"/>
          <w:sz w:val="24"/>
          <w:szCs w:val="24"/>
        </w:rPr>
        <w:t xml:space="preserve"> детей, высокий уровень – 0. </w:t>
      </w:r>
    </w:p>
    <w:p w:rsidR="003B4AAA" w:rsidRPr="00D340B5" w:rsidRDefault="003B4AAA" w:rsidP="00CA122E">
      <w:pPr>
        <w:pStyle w:val="aa"/>
        <w:jc w:val="both"/>
        <w:rPr>
          <w:rFonts w:ascii="Times New Roman" w:hAnsi="Times New Roman" w:cs="Times New Roman"/>
          <w:b/>
          <w:sz w:val="24"/>
          <w:szCs w:val="24"/>
        </w:rPr>
      </w:pPr>
      <w:r w:rsidRPr="00D340B5">
        <w:rPr>
          <w:rFonts w:ascii="Times New Roman" w:hAnsi="Times New Roman" w:cs="Times New Roman"/>
          <w:b/>
          <w:sz w:val="24"/>
          <w:szCs w:val="24"/>
        </w:rPr>
        <w:t xml:space="preserve">Состояние фонематического восприятия (дифференциации звуков речи): </w:t>
      </w:r>
    </w:p>
    <w:p w:rsidR="003B4AAA" w:rsidRPr="00D340B5" w:rsidRDefault="003B4AAA" w:rsidP="00CA122E">
      <w:pPr>
        <w:pStyle w:val="aa"/>
        <w:jc w:val="both"/>
        <w:rPr>
          <w:rFonts w:ascii="Times New Roman" w:hAnsi="Times New Roman" w:cs="Times New Roman"/>
          <w:sz w:val="24"/>
          <w:szCs w:val="24"/>
        </w:rPr>
      </w:pPr>
      <w:r w:rsidRPr="00D340B5">
        <w:rPr>
          <w:rFonts w:ascii="Times New Roman" w:hAnsi="Times New Roman" w:cs="Times New Roman"/>
          <w:sz w:val="24"/>
          <w:szCs w:val="24"/>
        </w:rPr>
        <w:t xml:space="preserve">В начале года: Низкий уровень – </w:t>
      </w:r>
      <w:r>
        <w:rPr>
          <w:rFonts w:ascii="Times New Roman" w:hAnsi="Times New Roman" w:cs="Times New Roman"/>
          <w:sz w:val="24"/>
          <w:szCs w:val="24"/>
        </w:rPr>
        <w:t xml:space="preserve">3 </w:t>
      </w:r>
      <w:r w:rsidRPr="00D340B5">
        <w:rPr>
          <w:rFonts w:ascii="Times New Roman" w:hAnsi="Times New Roman" w:cs="Times New Roman"/>
          <w:sz w:val="24"/>
          <w:szCs w:val="24"/>
        </w:rPr>
        <w:t xml:space="preserve">ребенка,   средний уровень - </w:t>
      </w:r>
      <w:r>
        <w:rPr>
          <w:rFonts w:ascii="Times New Roman" w:hAnsi="Times New Roman" w:cs="Times New Roman"/>
          <w:sz w:val="24"/>
          <w:szCs w:val="24"/>
        </w:rPr>
        <w:t>7</w:t>
      </w:r>
      <w:r w:rsidRPr="00D340B5">
        <w:rPr>
          <w:rFonts w:ascii="Times New Roman" w:hAnsi="Times New Roman" w:cs="Times New Roman"/>
          <w:sz w:val="24"/>
          <w:szCs w:val="24"/>
        </w:rPr>
        <w:t xml:space="preserve"> детей, высокий уровень – 0.</w:t>
      </w:r>
    </w:p>
    <w:p w:rsidR="003B4AAA" w:rsidRPr="00D340B5" w:rsidRDefault="003B4AAA" w:rsidP="00CA122E">
      <w:pPr>
        <w:pStyle w:val="aa"/>
        <w:jc w:val="both"/>
        <w:rPr>
          <w:rFonts w:ascii="Times New Roman" w:hAnsi="Times New Roman" w:cs="Times New Roman"/>
          <w:b/>
          <w:sz w:val="24"/>
          <w:szCs w:val="24"/>
        </w:rPr>
      </w:pPr>
      <w:r>
        <w:rPr>
          <w:rFonts w:ascii="Times New Roman" w:hAnsi="Times New Roman" w:cs="Times New Roman"/>
          <w:b/>
          <w:sz w:val="24"/>
          <w:szCs w:val="24"/>
        </w:rPr>
        <w:t>Состояние фоне</w:t>
      </w:r>
      <w:r w:rsidRPr="00D340B5">
        <w:rPr>
          <w:rFonts w:ascii="Times New Roman" w:hAnsi="Times New Roman" w:cs="Times New Roman"/>
          <w:b/>
          <w:sz w:val="24"/>
          <w:szCs w:val="24"/>
        </w:rPr>
        <w:t xml:space="preserve">тического анализа и синтеза: </w:t>
      </w:r>
    </w:p>
    <w:p w:rsidR="003B4AAA" w:rsidRPr="00D340B5" w:rsidRDefault="003B4AAA" w:rsidP="00CA122E">
      <w:pPr>
        <w:pStyle w:val="aa"/>
        <w:jc w:val="both"/>
        <w:rPr>
          <w:rFonts w:ascii="Times New Roman" w:hAnsi="Times New Roman" w:cs="Times New Roman"/>
          <w:color w:val="FF0000"/>
          <w:sz w:val="24"/>
          <w:szCs w:val="24"/>
        </w:rPr>
      </w:pPr>
      <w:r w:rsidRPr="00D340B5">
        <w:rPr>
          <w:rFonts w:ascii="Times New Roman" w:hAnsi="Times New Roman" w:cs="Times New Roman"/>
          <w:sz w:val="24"/>
          <w:szCs w:val="24"/>
        </w:rPr>
        <w:lastRenderedPageBreak/>
        <w:t xml:space="preserve">В начале года: Низкий уровень – </w:t>
      </w:r>
      <w:r>
        <w:rPr>
          <w:rFonts w:ascii="Times New Roman" w:hAnsi="Times New Roman" w:cs="Times New Roman"/>
          <w:sz w:val="24"/>
          <w:szCs w:val="24"/>
        </w:rPr>
        <w:t>6 детей</w:t>
      </w:r>
      <w:r w:rsidRPr="00D340B5">
        <w:rPr>
          <w:rFonts w:ascii="Times New Roman" w:hAnsi="Times New Roman" w:cs="Times New Roman"/>
          <w:sz w:val="24"/>
          <w:szCs w:val="24"/>
        </w:rPr>
        <w:t xml:space="preserve">,   средний уровень </w:t>
      </w:r>
      <w:r>
        <w:rPr>
          <w:rFonts w:ascii="Times New Roman" w:hAnsi="Times New Roman" w:cs="Times New Roman"/>
          <w:sz w:val="24"/>
          <w:szCs w:val="24"/>
        </w:rPr>
        <w:t>– 4</w:t>
      </w:r>
      <w:r w:rsidRPr="00D340B5">
        <w:rPr>
          <w:rFonts w:ascii="Times New Roman" w:hAnsi="Times New Roman" w:cs="Times New Roman"/>
          <w:sz w:val="24"/>
          <w:szCs w:val="24"/>
        </w:rPr>
        <w:t xml:space="preserve"> детей, высокий уровень – 0.     </w:t>
      </w:r>
    </w:p>
    <w:p w:rsidR="003B4AAA" w:rsidRPr="00D340B5" w:rsidRDefault="003B4AAA" w:rsidP="00CA122E">
      <w:pPr>
        <w:pStyle w:val="aa"/>
        <w:jc w:val="both"/>
        <w:rPr>
          <w:rFonts w:ascii="Times New Roman" w:hAnsi="Times New Roman" w:cs="Times New Roman"/>
          <w:b/>
          <w:sz w:val="24"/>
          <w:szCs w:val="24"/>
        </w:rPr>
      </w:pPr>
      <w:r w:rsidRPr="00D340B5">
        <w:rPr>
          <w:rFonts w:ascii="Times New Roman" w:hAnsi="Times New Roman" w:cs="Times New Roman"/>
          <w:b/>
          <w:sz w:val="24"/>
          <w:szCs w:val="24"/>
        </w:rPr>
        <w:t xml:space="preserve">Воспроизведение </w:t>
      </w:r>
      <w:proofErr w:type="spellStart"/>
      <w:r w:rsidRPr="00D340B5">
        <w:rPr>
          <w:rFonts w:ascii="Times New Roman" w:hAnsi="Times New Roman" w:cs="Times New Roman"/>
          <w:b/>
          <w:sz w:val="24"/>
          <w:szCs w:val="24"/>
        </w:rPr>
        <w:t>звуко-слоговой</w:t>
      </w:r>
      <w:proofErr w:type="spellEnd"/>
      <w:r w:rsidRPr="00D340B5">
        <w:rPr>
          <w:rFonts w:ascii="Times New Roman" w:hAnsi="Times New Roman" w:cs="Times New Roman"/>
          <w:b/>
          <w:sz w:val="24"/>
          <w:szCs w:val="24"/>
        </w:rPr>
        <w:t xml:space="preserve"> структуры слова: </w:t>
      </w:r>
    </w:p>
    <w:p w:rsidR="003B4AAA" w:rsidRPr="00D340B5" w:rsidRDefault="003B4AAA" w:rsidP="00CA122E">
      <w:pPr>
        <w:pStyle w:val="aa"/>
        <w:jc w:val="both"/>
        <w:rPr>
          <w:rFonts w:ascii="Times New Roman" w:hAnsi="Times New Roman" w:cs="Times New Roman"/>
          <w:sz w:val="24"/>
          <w:szCs w:val="24"/>
        </w:rPr>
      </w:pPr>
      <w:r w:rsidRPr="00D340B5">
        <w:rPr>
          <w:rFonts w:ascii="Times New Roman" w:hAnsi="Times New Roman" w:cs="Times New Roman"/>
          <w:sz w:val="24"/>
          <w:szCs w:val="24"/>
        </w:rPr>
        <w:t xml:space="preserve">В начале года: Низкий уровень – </w:t>
      </w:r>
      <w:r>
        <w:rPr>
          <w:rFonts w:ascii="Times New Roman" w:hAnsi="Times New Roman" w:cs="Times New Roman"/>
          <w:sz w:val="24"/>
          <w:szCs w:val="24"/>
        </w:rPr>
        <w:t>2 ребенка</w:t>
      </w:r>
      <w:r w:rsidRPr="00D340B5">
        <w:rPr>
          <w:rFonts w:ascii="Times New Roman" w:hAnsi="Times New Roman" w:cs="Times New Roman"/>
          <w:sz w:val="24"/>
          <w:szCs w:val="24"/>
        </w:rPr>
        <w:t xml:space="preserve">,   средний уровень - </w:t>
      </w:r>
      <w:r>
        <w:rPr>
          <w:rFonts w:ascii="Times New Roman" w:hAnsi="Times New Roman" w:cs="Times New Roman"/>
          <w:sz w:val="24"/>
          <w:szCs w:val="24"/>
        </w:rPr>
        <w:t>8</w:t>
      </w:r>
      <w:r w:rsidRPr="00D340B5">
        <w:rPr>
          <w:rFonts w:ascii="Times New Roman" w:hAnsi="Times New Roman" w:cs="Times New Roman"/>
          <w:sz w:val="24"/>
          <w:szCs w:val="24"/>
        </w:rPr>
        <w:t xml:space="preserve"> детей, высокий уровень – 0.     </w:t>
      </w:r>
    </w:p>
    <w:p w:rsidR="003B4AAA" w:rsidRPr="00D340B5" w:rsidRDefault="003B4AAA" w:rsidP="00CA122E">
      <w:pPr>
        <w:pStyle w:val="aa"/>
        <w:jc w:val="both"/>
        <w:rPr>
          <w:rFonts w:ascii="Times New Roman" w:hAnsi="Times New Roman" w:cs="Times New Roman"/>
          <w:b/>
          <w:sz w:val="24"/>
          <w:szCs w:val="24"/>
        </w:rPr>
      </w:pPr>
      <w:r w:rsidRPr="00D340B5">
        <w:rPr>
          <w:rFonts w:ascii="Times New Roman" w:hAnsi="Times New Roman" w:cs="Times New Roman"/>
          <w:b/>
          <w:sz w:val="24"/>
          <w:szCs w:val="24"/>
        </w:rPr>
        <w:t>Состояние связной речи:</w:t>
      </w:r>
    </w:p>
    <w:p w:rsidR="003B4AAA" w:rsidRPr="00D340B5" w:rsidRDefault="003B4AAA" w:rsidP="00CA122E">
      <w:pPr>
        <w:pStyle w:val="aa"/>
        <w:jc w:val="both"/>
        <w:rPr>
          <w:rFonts w:ascii="Times New Roman" w:hAnsi="Times New Roman" w:cs="Times New Roman"/>
          <w:sz w:val="24"/>
          <w:szCs w:val="24"/>
        </w:rPr>
      </w:pPr>
      <w:r w:rsidRPr="00D340B5">
        <w:rPr>
          <w:rFonts w:ascii="Times New Roman" w:hAnsi="Times New Roman" w:cs="Times New Roman"/>
          <w:sz w:val="24"/>
          <w:szCs w:val="24"/>
        </w:rPr>
        <w:t xml:space="preserve">В начале года: Низкий уровень – </w:t>
      </w:r>
      <w:r>
        <w:rPr>
          <w:rFonts w:ascii="Times New Roman" w:hAnsi="Times New Roman" w:cs="Times New Roman"/>
          <w:sz w:val="24"/>
          <w:szCs w:val="24"/>
        </w:rPr>
        <w:t>5</w:t>
      </w:r>
      <w:r w:rsidRPr="00D340B5">
        <w:rPr>
          <w:rFonts w:ascii="Times New Roman" w:hAnsi="Times New Roman" w:cs="Times New Roman"/>
          <w:sz w:val="24"/>
          <w:szCs w:val="24"/>
        </w:rPr>
        <w:t xml:space="preserve"> детей,   средний уровень - </w:t>
      </w:r>
      <w:r>
        <w:rPr>
          <w:rFonts w:ascii="Times New Roman" w:hAnsi="Times New Roman" w:cs="Times New Roman"/>
          <w:sz w:val="24"/>
          <w:szCs w:val="24"/>
        </w:rPr>
        <w:t xml:space="preserve">5 </w:t>
      </w:r>
      <w:proofErr w:type="spellStart"/>
      <w:r>
        <w:rPr>
          <w:rFonts w:ascii="Times New Roman" w:hAnsi="Times New Roman" w:cs="Times New Roman"/>
          <w:sz w:val="24"/>
          <w:szCs w:val="24"/>
        </w:rPr>
        <w:t>детец</w:t>
      </w:r>
      <w:proofErr w:type="spellEnd"/>
      <w:r w:rsidRPr="00D340B5">
        <w:rPr>
          <w:rFonts w:ascii="Times New Roman" w:hAnsi="Times New Roman" w:cs="Times New Roman"/>
          <w:sz w:val="24"/>
          <w:szCs w:val="24"/>
        </w:rPr>
        <w:t>, высокий уровень – 0.</w:t>
      </w:r>
    </w:p>
    <w:p w:rsidR="003B4AAA" w:rsidRPr="00D340B5" w:rsidRDefault="003B4AAA" w:rsidP="00CA122E">
      <w:pPr>
        <w:pStyle w:val="aa"/>
        <w:jc w:val="both"/>
        <w:rPr>
          <w:rFonts w:ascii="Times New Roman" w:hAnsi="Times New Roman" w:cs="Times New Roman"/>
          <w:color w:val="FF0000"/>
          <w:sz w:val="24"/>
          <w:szCs w:val="24"/>
        </w:rPr>
      </w:pPr>
      <w:r w:rsidRPr="00CA122E">
        <w:rPr>
          <w:rFonts w:ascii="Times New Roman" w:hAnsi="Times New Roman" w:cs="Times New Roman"/>
          <w:b/>
          <w:sz w:val="24"/>
          <w:szCs w:val="24"/>
        </w:rPr>
        <w:t>Вывод:</w:t>
      </w:r>
      <w:r w:rsidRPr="00D340B5">
        <w:rPr>
          <w:rFonts w:ascii="Times New Roman" w:hAnsi="Times New Roman" w:cs="Times New Roman"/>
          <w:sz w:val="24"/>
          <w:szCs w:val="24"/>
        </w:rPr>
        <w:t xml:space="preserve"> В начале года: высокий уровень – 0%.  средний  уровень – </w:t>
      </w:r>
      <w:r>
        <w:rPr>
          <w:rFonts w:ascii="Times New Roman" w:hAnsi="Times New Roman" w:cs="Times New Roman"/>
          <w:sz w:val="24"/>
          <w:szCs w:val="24"/>
        </w:rPr>
        <w:t>6</w:t>
      </w:r>
      <w:r w:rsidRPr="00D340B5">
        <w:rPr>
          <w:rFonts w:ascii="Times New Roman" w:hAnsi="Times New Roman" w:cs="Times New Roman"/>
          <w:sz w:val="24"/>
          <w:szCs w:val="24"/>
        </w:rPr>
        <w:t xml:space="preserve">9%                                                                                              низкий уровень  - </w:t>
      </w:r>
      <w:r>
        <w:rPr>
          <w:rFonts w:ascii="Times New Roman" w:hAnsi="Times New Roman" w:cs="Times New Roman"/>
          <w:sz w:val="24"/>
          <w:szCs w:val="24"/>
        </w:rPr>
        <w:t>3</w:t>
      </w:r>
      <w:r w:rsidRPr="00D340B5">
        <w:rPr>
          <w:rFonts w:ascii="Times New Roman" w:hAnsi="Times New Roman" w:cs="Times New Roman"/>
          <w:sz w:val="24"/>
          <w:szCs w:val="24"/>
        </w:rPr>
        <w:t>1%.</w:t>
      </w:r>
    </w:p>
    <w:p w:rsidR="003B4AAA" w:rsidRPr="00D340B5" w:rsidRDefault="003B4AAA" w:rsidP="003B4AAA">
      <w:pPr>
        <w:pStyle w:val="aa"/>
        <w:jc w:val="center"/>
        <w:rPr>
          <w:rFonts w:ascii="Times New Roman" w:hAnsi="Times New Roman" w:cs="Times New Roman"/>
          <w:b/>
          <w:sz w:val="24"/>
          <w:szCs w:val="24"/>
        </w:rPr>
      </w:pPr>
      <w:r w:rsidRPr="00D340B5">
        <w:rPr>
          <w:rFonts w:ascii="Times New Roman" w:hAnsi="Times New Roman" w:cs="Times New Roman"/>
          <w:b/>
          <w:sz w:val="24"/>
          <w:szCs w:val="24"/>
        </w:rPr>
        <w:t>Результаты мониторинга речевого развития  детей</w:t>
      </w:r>
    </w:p>
    <w:p w:rsidR="003B4AAA" w:rsidRPr="00D340B5" w:rsidRDefault="003B4AAA" w:rsidP="003B4AAA">
      <w:pPr>
        <w:pStyle w:val="aa"/>
        <w:jc w:val="center"/>
        <w:rPr>
          <w:rFonts w:ascii="Times New Roman" w:hAnsi="Times New Roman" w:cs="Times New Roman"/>
          <w:b/>
          <w:sz w:val="24"/>
          <w:szCs w:val="24"/>
        </w:rPr>
      </w:pPr>
      <w:r w:rsidRPr="00D340B5">
        <w:rPr>
          <w:rFonts w:ascii="Times New Roman" w:hAnsi="Times New Roman" w:cs="Times New Roman"/>
          <w:b/>
          <w:sz w:val="24"/>
          <w:szCs w:val="24"/>
        </w:rPr>
        <w:t>старшей логопедической группы «Ромашка»</w:t>
      </w:r>
    </w:p>
    <w:p w:rsidR="003B4AAA" w:rsidRPr="00D340B5" w:rsidRDefault="003B4AAA" w:rsidP="00CA122E">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D340B5">
        <w:rPr>
          <w:rFonts w:ascii="Times New Roman" w:hAnsi="Times New Roman" w:cs="Times New Roman"/>
          <w:sz w:val="24"/>
          <w:szCs w:val="24"/>
        </w:rPr>
        <w:t>Старшую логопедическую группу «Ромашка» посещают 10 детей, из них</w:t>
      </w:r>
      <w:r>
        <w:rPr>
          <w:rFonts w:ascii="Times New Roman" w:hAnsi="Times New Roman" w:cs="Times New Roman"/>
          <w:sz w:val="24"/>
          <w:szCs w:val="24"/>
        </w:rPr>
        <w:t xml:space="preserve"> показали</w:t>
      </w:r>
      <w:r w:rsidRPr="00D340B5">
        <w:rPr>
          <w:rFonts w:ascii="Times New Roman" w:hAnsi="Times New Roman" w:cs="Times New Roman"/>
          <w:sz w:val="24"/>
          <w:szCs w:val="24"/>
        </w:rPr>
        <w:t>:</w:t>
      </w:r>
    </w:p>
    <w:p w:rsidR="003B4AAA" w:rsidRPr="00D340B5" w:rsidRDefault="003B4AAA" w:rsidP="00CA122E">
      <w:pPr>
        <w:pStyle w:val="aa"/>
        <w:jc w:val="both"/>
        <w:rPr>
          <w:rFonts w:ascii="Times New Roman" w:hAnsi="Times New Roman" w:cs="Times New Roman"/>
          <w:b/>
          <w:sz w:val="24"/>
          <w:szCs w:val="24"/>
        </w:rPr>
      </w:pPr>
      <w:r w:rsidRPr="00D340B5">
        <w:rPr>
          <w:rFonts w:ascii="Times New Roman" w:hAnsi="Times New Roman" w:cs="Times New Roman"/>
          <w:b/>
          <w:sz w:val="24"/>
          <w:szCs w:val="24"/>
        </w:rPr>
        <w:t xml:space="preserve">Состояние звукопроизношения:  </w:t>
      </w:r>
    </w:p>
    <w:p w:rsidR="003B4AAA" w:rsidRPr="00D340B5" w:rsidRDefault="003B4AAA" w:rsidP="00CA122E">
      <w:pPr>
        <w:pStyle w:val="aa"/>
        <w:jc w:val="both"/>
        <w:rPr>
          <w:rFonts w:ascii="Times New Roman" w:hAnsi="Times New Roman" w:cs="Times New Roman"/>
          <w:i/>
          <w:sz w:val="24"/>
          <w:szCs w:val="24"/>
        </w:rPr>
      </w:pPr>
      <w:r w:rsidRPr="00D340B5">
        <w:rPr>
          <w:rFonts w:ascii="Times New Roman" w:hAnsi="Times New Roman" w:cs="Times New Roman"/>
          <w:i/>
          <w:sz w:val="24"/>
          <w:szCs w:val="24"/>
        </w:rPr>
        <w:t xml:space="preserve">В начале года: </w:t>
      </w:r>
    </w:p>
    <w:p w:rsidR="003B4AAA" w:rsidRPr="00D340B5" w:rsidRDefault="003B4AAA" w:rsidP="00CA122E">
      <w:pPr>
        <w:pStyle w:val="aa"/>
        <w:jc w:val="both"/>
        <w:rPr>
          <w:rFonts w:ascii="Times New Roman" w:hAnsi="Times New Roman" w:cs="Times New Roman"/>
          <w:sz w:val="24"/>
          <w:szCs w:val="24"/>
        </w:rPr>
      </w:pPr>
      <w:r w:rsidRPr="00D340B5">
        <w:rPr>
          <w:rFonts w:ascii="Times New Roman" w:hAnsi="Times New Roman" w:cs="Times New Roman"/>
          <w:sz w:val="24"/>
          <w:szCs w:val="24"/>
        </w:rPr>
        <w:t xml:space="preserve">Низкий уровень – </w:t>
      </w:r>
      <w:r>
        <w:rPr>
          <w:rFonts w:ascii="Times New Roman" w:hAnsi="Times New Roman" w:cs="Times New Roman"/>
          <w:sz w:val="24"/>
          <w:szCs w:val="24"/>
        </w:rPr>
        <w:t>6 детей</w:t>
      </w:r>
      <w:r w:rsidRPr="00D340B5">
        <w:rPr>
          <w:rFonts w:ascii="Times New Roman" w:hAnsi="Times New Roman" w:cs="Times New Roman"/>
          <w:sz w:val="24"/>
          <w:szCs w:val="24"/>
        </w:rPr>
        <w:t xml:space="preserve">, Средний уровень - </w:t>
      </w:r>
      <w:r>
        <w:rPr>
          <w:rFonts w:ascii="Times New Roman" w:hAnsi="Times New Roman" w:cs="Times New Roman"/>
          <w:sz w:val="24"/>
          <w:szCs w:val="24"/>
        </w:rPr>
        <w:t>4</w:t>
      </w:r>
      <w:r w:rsidRPr="00D340B5">
        <w:rPr>
          <w:rFonts w:ascii="Times New Roman" w:hAnsi="Times New Roman" w:cs="Times New Roman"/>
          <w:sz w:val="24"/>
          <w:szCs w:val="24"/>
        </w:rPr>
        <w:t xml:space="preserve"> ребенка, Высокий уровень – 0.</w:t>
      </w:r>
    </w:p>
    <w:p w:rsidR="003B4AAA" w:rsidRPr="00D340B5" w:rsidRDefault="003B4AAA" w:rsidP="00CA122E">
      <w:pPr>
        <w:pStyle w:val="aa"/>
        <w:jc w:val="both"/>
        <w:rPr>
          <w:rFonts w:ascii="Times New Roman" w:hAnsi="Times New Roman" w:cs="Times New Roman"/>
          <w:b/>
          <w:sz w:val="24"/>
          <w:szCs w:val="24"/>
        </w:rPr>
      </w:pPr>
      <w:r w:rsidRPr="00D340B5">
        <w:rPr>
          <w:rFonts w:ascii="Times New Roman" w:hAnsi="Times New Roman" w:cs="Times New Roman"/>
          <w:b/>
          <w:sz w:val="24"/>
          <w:szCs w:val="24"/>
        </w:rPr>
        <w:t>Состояние артикуляционной моторики:</w:t>
      </w:r>
    </w:p>
    <w:p w:rsidR="003B4AAA" w:rsidRPr="00D340B5" w:rsidRDefault="003B4AAA" w:rsidP="00CA122E">
      <w:pPr>
        <w:pStyle w:val="aa"/>
        <w:jc w:val="both"/>
        <w:rPr>
          <w:rFonts w:ascii="Times New Roman" w:hAnsi="Times New Roman" w:cs="Times New Roman"/>
          <w:i/>
          <w:sz w:val="24"/>
          <w:szCs w:val="24"/>
        </w:rPr>
      </w:pPr>
      <w:r w:rsidRPr="00D340B5">
        <w:rPr>
          <w:rFonts w:ascii="Times New Roman" w:hAnsi="Times New Roman" w:cs="Times New Roman"/>
          <w:i/>
          <w:sz w:val="24"/>
          <w:szCs w:val="24"/>
        </w:rPr>
        <w:t xml:space="preserve">В начале года: </w:t>
      </w:r>
    </w:p>
    <w:p w:rsidR="003B4AAA" w:rsidRPr="00D340B5" w:rsidRDefault="003B4AAA" w:rsidP="00CA122E">
      <w:pPr>
        <w:pStyle w:val="aa"/>
        <w:jc w:val="both"/>
        <w:rPr>
          <w:rFonts w:ascii="Times New Roman" w:hAnsi="Times New Roman" w:cs="Times New Roman"/>
          <w:sz w:val="24"/>
          <w:szCs w:val="24"/>
        </w:rPr>
      </w:pPr>
      <w:r w:rsidRPr="00D340B5">
        <w:rPr>
          <w:rFonts w:ascii="Times New Roman" w:hAnsi="Times New Roman" w:cs="Times New Roman"/>
          <w:sz w:val="24"/>
          <w:szCs w:val="24"/>
        </w:rPr>
        <w:t xml:space="preserve">Низкий уровень – </w:t>
      </w:r>
      <w:r>
        <w:rPr>
          <w:rFonts w:ascii="Times New Roman" w:hAnsi="Times New Roman" w:cs="Times New Roman"/>
          <w:sz w:val="24"/>
          <w:szCs w:val="24"/>
        </w:rPr>
        <w:t>6 детей</w:t>
      </w:r>
      <w:r w:rsidRPr="00D340B5">
        <w:rPr>
          <w:rFonts w:ascii="Times New Roman" w:hAnsi="Times New Roman" w:cs="Times New Roman"/>
          <w:sz w:val="24"/>
          <w:szCs w:val="24"/>
        </w:rPr>
        <w:t xml:space="preserve">, Средний уровень- </w:t>
      </w:r>
      <w:r>
        <w:rPr>
          <w:rFonts w:ascii="Times New Roman" w:hAnsi="Times New Roman" w:cs="Times New Roman"/>
          <w:sz w:val="24"/>
          <w:szCs w:val="24"/>
        </w:rPr>
        <w:t>4</w:t>
      </w:r>
      <w:r w:rsidRPr="00D340B5">
        <w:rPr>
          <w:rFonts w:ascii="Times New Roman" w:hAnsi="Times New Roman" w:cs="Times New Roman"/>
          <w:sz w:val="24"/>
          <w:szCs w:val="24"/>
        </w:rPr>
        <w:t>ребенка, Высокий уровень – 0.</w:t>
      </w:r>
    </w:p>
    <w:p w:rsidR="003B4AAA" w:rsidRPr="00D340B5" w:rsidRDefault="003B4AAA" w:rsidP="00CA122E">
      <w:pPr>
        <w:pStyle w:val="aa"/>
        <w:jc w:val="both"/>
        <w:rPr>
          <w:rFonts w:ascii="Times New Roman" w:hAnsi="Times New Roman" w:cs="Times New Roman"/>
          <w:b/>
          <w:sz w:val="24"/>
          <w:szCs w:val="24"/>
        </w:rPr>
      </w:pPr>
      <w:r w:rsidRPr="00D340B5">
        <w:rPr>
          <w:rFonts w:ascii="Times New Roman" w:hAnsi="Times New Roman" w:cs="Times New Roman"/>
          <w:b/>
          <w:sz w:val="24"/>
          <w:szCs w:val="24"/>
        </w:rPr>
        <w:t>Состояние экспрессивной речи (лексического состава, грамматического строя и словообразования):</w:t>
      </w:r>
    </w:p>
    <w:p w:rsidR="003B4AAA" w:rsidRPr="00D340B5" w:rsidRDefault="003B4AAA" w:rsidP="00CA122E">
      <w:pPr>
        <w:pStyle w:val="aa"/>
        <w:jc w:val="both"/>
        <w:rPr>
          <w:rFonts w:ascii="Times New Roman" w:hAnsi="Times New Roman" w:cs="Times New Roman"/>
          <w:i/>
          <w:sz w:val="24"/>
          <w:szCs w:val="24"/>
        </w:rPr>
      </w:pPr>
      <w:r w:rsidRPr="00D340B5">
        <w:rPr>
          <w:rFonts w:ascii="Times New Roman" w:hAnsi="Times New Roman" w:cs="Times New Roman"/>
          <w:i/>
          <w:sz w:val="24"/>
          <w:szCs w:val="24"/>
        </w:rPr>
        <w:t xml:space="preserve">В начале года: </w:t>
      </w:r>
    </w:p>
    <w:p w:rsidR="003B4AAA" w:rsidRPr="00D340B5" w:rsidRDefault="003B4AAA" w:rsidP="00CA122E">
      <w:pPr>
        <w:pStyle w:val="aa"/>
        <w:jc w:val="both"/>
        <w:rPr>
          <w:rFonts w:ascii="Times New Roman" w:hAnsi="Times New Roman" w:cs="Times New Roman"/>
          <w:sz w:val="24"/>
          <w:szCs w:val="24"/>
        </w:rPr>
      </w:pPr>
      <w:r w:rsidRPr="00D340B5">
        <w:rPr>
          <w:rFonts w:ascii="Times New Roman" w:hAnsi="Times New Roman" w:cs="Times New Roman"/>
          <w:sz w:val="24"/>
          <w:szCs w:val="24"/>
        </w:rPr>
        <w:t>Низкий уровень – 8</w:t>
      </w:r>
      <w:r>
        <w:rPr>
          <w:rFonts w:ascii="Times New Roman" w:hAnsi="Times New Roman" w:cs="Times New Roman"/>
          <w:sz w:val="24"/>
          <w:szCs w:val="24"/>
        </w:rPr>
        <w:t xml:space="preserve"> детей,</w:t>
      </w:r>
      <w:r w:rsidRPr="00D340B5">
        <w:rPr>
          <w:rFonts w:ascii="Times New Roman" w:hAnsi="Times New Roman" w:cs="Times New Roman"/>
          <w:sz w:val="24"/>
          <w:szCs w:val="24"/>
        </w:rPr>
        <w:t xml:space="preserve"> Средний уровень </w:t>
      </w:r>
      <w:r>
        <w:rPr>
          <w:rFonts w:ascii="Times New Roman" w:hAnsi="Times New Roman" w:cs="Times New Roman"/>
          <w:sz w:val="24"/>
          <w:szCs w:val="24"/>
        </w:rPr>
        <w:t>–</w:t>
      </w:r>
      <w:r w:rsidRPr="00D340B5">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D340B5">
        <w:rPr>
          <w:rFonts w:ascii="Times New Roman" w:hAnsi="Times New Roman" w:cs="Times New Roman"/>
          <w:sz w:val="24"/>
          <w:szCs w:val="24"/>
        </w:rPr>
        <w:t>ребенка, Высокий уровень – 0.</w:t>
      </w:r>
    </w:p>
    <w:p w:rsidR="003B4AAA" w:rsidRPr="00D340B5" w:rsidRDefault="003B4AAA" w:rsidP="00CA122E">
      <w:pPr>
        <w:pStyle w:val="aa"/>
        <w:jc w:val="both"/>
        <w:rPr>
          <w:rFonts w:ascii="Times New Roman" w:hAnsi="Times New Roman" w:cs="Times New Roman"/>
          <w:sz w:val="24"/>
          <w:szCs w:val="24"/>
        </w:rPr>
      </w:pPr>
      <w:r w:rsidRPr="00D340B5">
        <w:rPr>
          <w:rFonts w:ascii="Times New Roman" w:hAnsi="Times New Roman" w:cs="Times New Roman"/>
          <w:b/>
          <w:sz w:val="24"/>
          <w:szCs w:val="24"/>
        </w:rPr>
        <w:t xml:space="preserve">Состояние фонематического восприятия (дифференциации звуков речи): </w:t>
      </w:r>
    </w:p>
    <w:p w:rsidR="003B4AAA" w:rsidRPr="00D340B5" w:rsidRDefault="003B4AAA" w:rsidP="00CA122E">
      <w:pPr>
        <w:pStyle w:val="aa"/>
        <w:jc w:val="both"/>
        <w:rPr>
          <w:rFonts w:ascii="Times New Roman" w:hAnsi="Times New Roman" w:cs="Times New Roman"/>
          <w:i/>
          <w:sz w:val="24"/>
          <w:szCs w:val="24"/>
        </w:rPr>
      </w:pPr>
      <w:r w:rsidRPr="00D340B5">
        <w:rPr>
          <w:rFonts w:ascii="Times New Roman" w:hAnsi="Times New Roman" w:cs="Times New Roman"/>
          <w:i/>
          <w:sz w:val="24"/>
          <w:szCs w:val="24"/>
        </w:rPr>
        <w:t xml:space="preserve">В начале года: </w:t>
      </w:r>
    </w:p>
    <w:p w:rsidR="003B4AAA" w:rsidRPr="00D340B5" w:rsidRDefault="003B4AAA" w:rsidP="00CA122E">
      <w:pPr>
        <w:pStyle w:val="aa"/>
        <w:jc w:val="both"/>
        <w:rPr>
          <w:rFonts w:ascii="Times New Roman" w:hAnsi="Times New Roman" w:cs="Times New Roman"/>
          <w:sz w:val="24"/>
          <w:szCs w:val="24"/>
        </w:rPr>
      </w:pPr>
      <w:r w:rsidRPr="00D340B5">
        <w:rPr>
          <w:rFonts w:ascii="Times New Roman" w:hAnsi="Times New Roman" w:cs="Times New Roman"/>
          <w:sz w:val="24"/>
          <w:szCs w:val="24"/>
        </w:rPr>
        <w:t>Низкий уровень – 9</w:t>
      </w:r>
      <w:r>
        <w:rPr>
          <w:rFonts w:ascii="Times New Roman" w:hAnsi="Times New Roman" w:cs="Times New Roman"/>
          <w:sz w:val="24"/>
          <w:szCs w:val="24"/>
        </w:rPr>
        <w:t xml:space="preserve"> детей</w:t>
      </w:r>
      <w:r w:rsidRPr="00D340B5">
        <w:rPr>
          <w:rFonts w:ascii="Times New Roman" w:hAnsi="Times New Roman" w:cs="Times New Roman"/>
          <w:sz w:val="24"/>
          <w:szCs w:val="24"/>
        </w:rPr>
        <w:t>, Средний уровень</w:t>
      </w:r>
      <w:r>
        <w:rPr>
          <w:rFonts w:ascii="Times New Roman" w:hAnsi="Times New Roman" w:cs="Times New Roman"/>
          <w:sz w:val="24"/>
          <w:szCs w:val="24"/>
        </w:rPr>
        <w:t xml:space="preserve"> </w:t>
      </w:r>
      <w:r w:rsidRPr="00D340B5">
        <w:rPr>
          <w:rFonts w:ascii="Times New Roman" w:hAnsi="Times New Roman" w:cs="Times New Roman"/>
          <w:sz w:val="24"/>
          <w:szCs w:val="24"/>
        </w:rPr>
        <w:t>- 1ребенок, Высокий уровень – 0.</w:t>
      </w:r>
    </w:p>
    <w:p w:rsidR="003B4AAA" w:rsidRPr="00D340B5" w:rsidRDefault="003B4AAA" w:rsidP="00CA122E">
      <w:pPr>
        <w:pStyle w:val="aa"/>
        <w:jc w:val="both"/>
        <w:rPr>
          <w:rFonts w:ascii="Times New Roman" w:hAnsi="Times New Roman" w:cs="Times New Roman"/>
          <w:b/>
          <w:sz w:val="24"/>
          <w:szCs w:val="24"/>
        </w:rPr>
      </w:pPr>
      <w:r>
        <w:rPr>
          <w:rFonts w:ascii="Times New Roman" w:hAnsi="Times New Roman" w:cs="Times New Roman"/>
          <w:b/>
          <w:sz w:val="24"/>
          <w:szCs w:val="24"/>
        </w:rPr>
        <w:t>Состояние фоне</w:t>
      </w:r>
      <w:r w:rsidRPr="00D340B5">
        <w:rPr>
          <w:rFonts w:ascii="Times New Roman" w:hAnsi="Times New Roman" w:cs="Times New Roman"/>
          <w:b/>
          <w:sz w:val="24"/>
          <w:szCs w:val="24"/>
        </w:rPr>
        <w:t xml:space="preserve">тического анализа и синтеза: </w:t>
      </w:r>
    </w:p>
    <w:p w:rsidR="003B4AAA" w:rsidRPr="00D340B5" w:rsidRDefault="003B4AAA" w:rsidP="00CA122E">
      <w:pPr>
        <w:pStyle w:val="aa"/>
        <w:jc w:val="both"/>
        <w:rPr>
          <w:rFonts w:ascii="Times New Roman" w:hAnsi="Times New Roman" w:cs="Times New Roman"/>
          <w:i/>
          <w:sz w:val="24"/>
          <w:szCs w:val="24"/>
        </w:rPr>
      </w:pPr>
      <w:r w:rsidRPr="00D340B5">
        <w:rPr>
          <w:rFonts w:ascii="Times New Roman" w:hAnsi="Times New Roman" w:cs="Times New Roman"/>
          <w:i/>
          <w:sz w:val="24"/>
          <w:szCs w:val="24"/>
        </w:rPr>
        <w:t xml:space="preserve">В начале года: </w:t>
      </w:r>
    </w:p>
    <w:p w:rsidR="003B4AAA" w:rsidRPr="00D340B5" w:rsidRDefault="003B4AAA" w:rsidP="00CA122E">
      <w:pPr>
        <w:pStyle w:val="aa"/>
        <w:jc w:val="both"/>
        <w:rPr>
          <w:rFonts w:ascii="Times New Roman" w:hAnsi="Times New Roman" w:cs="Times New Roman"/>
          <w:sz w:val="24"/>
          <w:szCs w:val="24"/>
        </w:rPr>
      </w:pPr>
      <w:r w:rsidRPr="00D340B5">
        <w:rPr>
          <w:rFonts w:ascii="Times New Roman" w:hAnsi="Times New Roman" w:cs="Times New Roman"/>
          <w:sz w:val="24"/>
          <w:szCs w:val="24"/>
        </w:rPr>
        <w:t>Низкий уровень – 9</w:t>
      </w:r>
      <w:r>
        <w:rPr>
          <w:rFonts w:ascii="Times New Roman" w:hAnsi="Times New Roman" w:cs="Times New Roman"/>
          <w:sz w:val="24"/>
          <w:szCs w:val="24"/>
        </w:rPr>
        <w:t xml:space="preserve"> детей</w:t>
      </w:r>
      <w:r w:rsidRPr="00D340B5">
        <w:rPr>
          <w:rFonts w:ascii="Times New Roman" w:hAnsi="Times New Roman" w:cs="Times New Roman"/>
          <w:sz w:val="24"/>
          <w:szCs w:val="24"/>
        </w:rPr>
        <w:t>, Средний уровень- 1ребенок, Высокий уровень – 0.</w:t>
      </w:r>
    </w:p>
    <w:p w:rsidR="003B4AAA" w:rsidRPr="00D340B5" w:rsidRDefault="003B4AAA" w:rsidP="00CA122E">
      <w:pPr>
        <w:pStyle w:val="aa"/>
        <w:jc w:val="both"/>
        <w:rPr>
          <w:rFonts w:ascii="Times New Roman" w:hAnsi="Times New Roman" w:cs="Times New Roman"/>
          <w:b/>
          <w:sz w:val="24"/>
          <w:szCs w:val="24"/>
        </w:rPr>
      </w:pPr>
      <w:r w:rsidRPr="00D340B5">
        <w:rPr>
          <w:rFonts w:ascii="Times New Roman" w:hAnsi="Times New Roman" w:cs="Times New Roman"/>
          <w:b/>
          <w:sz w:val="24"/>
          <w:szCs w:val="24"/>
        </w:rPr>
        <w:t xml:space="preserve">Воспроизведение </w:t>
      </w:r>
      <w:proofErr w:type="spellStart"/>
      <w:r w:rsidRPr="00D340B5">
        <w:rPr>
          <w:rFonts w:ascii="Times New Roman" w:hAnsi="Times New Roman" w:cs="Times New Roman"/>
          <w:b/>
          <w:sz w:val="24"/>
          <w:szCs w:val="24"/>
        </w:rPr>
        <w:t>звукослоговой</w:t>
      </w:r>
      <w:proofErr w:type="spellEnd"/>
      <w:r w:rsidRPr="00D340B5">
        <w:rPr>
          <w:rFonts w:ascii="Times New Roman" w:hAnsi="Times New Roman" w:cs="Times New Roman"/>
          <w:b/>
          <w:sz w:val="24"/>
          <w:szCs w:val="24"/>
        </w:rPr>
        <w:t xml:space="preserve"> структуры слова: </w:t>
      </w:r>
    </w:p>
    <w:p w:rsidR="003B4AAA" w:rsidRPr="00D340B5" w:rsidRDefault="003B4AAA" w:rsidP="00CA122E">
      <w:pPr>
        <w:pStyle w:val="aa"/>
        <w:jc w:val="both"/>
        <w:rPr>
          <w:rFonts w:ascii="Times New Roman" w:hAnsi="Times New Roman" w:cs="Times New Roman"/>
          <w:i/>
          <w:sz w:val="24"/>
          <w:szCs w:val="24"/>
        </w:rPr>
      </w:pPr>
      <w:r w:rsidRPr="00D340B5">
        <w:rPr>
          <w:rFonts w:ascii="Times New Roman" w:hAnsi="Times New Roman" w:cs="Times New Roman"/>
          <w:i/>
          <w:sz w:val="24"/>
          <w:szCs w:val="24"/>
        </w:rPr>
        <w:t xml:space="preserve">В начале года: </w:t>
      </w:r>
    </w:p>
    <w:p w:rsidR="003B4AAA" w:rsidRPr="00D340B5" w:rsidRDefault="003B4AAA" w:rsidP="00CA122E">
      <w:pPr>
        <w:pStyle w:val="aa"/>
        <w:jc w:val="both"/>
        <w:rPr>
          <w:rFonts w:ascii="Times New Roman" w:hAnsi="Times New Roman" w:cs="Times New Roman"/>
          <w:sz w:val="24"/>
          <w:szCs w:val="24"/>
        </w:rPr>
      </w:pPr>
      <w:r w:rsidRPr="00D340B5">
        <w:rPr>
          <w:rFonts w:ascii="Times New Roman" w:hAnsi="Times New Roman" w:cs="Times New Roman"/>
          <w:sz w:val="24"/>
          <w:szCs w:val="24"/>
        </w:rPr>
        <w:t xml:space="preserve">Низкий уровень – </w:t>
      </w:r>
      <w:r>
        <w:rPr>
          <w:rFonts w:ascii="Times New Roman" w:hAnsi="Times New Roman" w:cs="Times New Roman"/>
          <w:sz w:val="24"/>
          <w:szCs w:val="24"/>
        </w:rPr>
        <w:t>6 детей</w:t>
      </w:r>
      <w:r w:rsidRPr="00D340B5">
        <w:rPr>
          <w:rFonts w:ascii="Times New Roman" w:hAnsi="Times New Roman" w:cs="Times New Roman"/>
          <w:sz w:val="24"/>
          <w:szCs w:val="24"/>
        </w:rPr>
        <w:t xml:space="preserve">, Средний уровень- </w:t>
      </w:r>
      <w:r>
        <w:rPr>
          <w:rFonts w:ascii="Times New Roman" w:hAnsi="Times New Roman" w:cs="Times New Roman"/>
          <w:sz w:val="24"/>
          <w:szCs w:val="24"/>
        </w:rPr>
        <w:t>4</w:t>
      </w:r>
      <w:r w:rsidRPr="00D340B5">
        <w:rPr>
          <w:rFonts w:ascii="Times New Roman" w:hAnsi="Times New Roman" w:cs="Times New Roman"/>
          <w:sz w:val="24"/>
          <w:szCs w:val="24"/>
        </w:rPr>
        <w:t>ребенка, Высокий уровень – 0.</w:t>
      </w:r>
    </w:p>
    <w:p w:rsidR="003B4AAA" w:rsidRPr="00D340B5" w:rsidRDefault="003B4AAA" w:rsidP="00CA122E">
      <w:pPr>
        <w:pStyle w:val="aa"/>
        <w:jc w:val="both"/>
        <w:rPr>
          <w:rFonts w:ascii="Times New Roman" w:hAnsi="Times New Roman" w:cs="Times New Roman"/>
          <w:b/>
          <w:sz w:val="24"/>
          <w:szCs w:val="24"/>
        </w:rPr>
      </w:pPr>
      <w:r w:rsidRPr="00D340B5">
        <w:rPr>
          <w:rFonts w:ascii="Times New Roman" w:hAnsi="Times New Roman" w:cs="Times New Roman"/>
          <w:b/>
          <w:sz w:val="24"/>
          <w:szCs w:val="24"/>
        </w:rPr>
        <w:t>Состояние связной речи:</w:t>
      </w:r>
    </w:p>
    <w:p w:rsidR="003B4AAA" w:rsidRPr="00D340B5" w:rsidRDefault="003B4AAA" w:rsidP="00CA122E">
      <w:pPr>
        <w:pStyle w:val="aa"/>
        <w:jc w:val="both"/>
        <w:rPr>
          <w:rFonts w:ascii="Times New Roman" w:hAnsi="Times New Roman" w:cs="Times New Roman"/>
          <w:i/>
          <w:sz w:val="24"/>
          <w:szCs w:val="24"/>
        </w:rPr>
      </w:pPr>
      <w:r w:rsidRPr="00D340B5">
        <w:rPr>
          <w:rFonts w:ascii="Times New Roman" w:hAnsi="Times New Roman" w:cs="Times New Roman"/>
          <w:i/>
          <w:sz w:val="24"/>
          <w:szCs w:val="24"/>
        </w:rPr>
        <w:t xml:space="preserve">В начале года: </w:t>
      </w:r>
    </w:p>
    <w:p w:rsidR="003B4AAA" w:rsidRPr="00D340B5" w:rsidRDefault="003B4AAA" w:rsidP="00CA122E">
      <w:pPr>
        <w:pStyle w:val="aa"/>
        <w:jc w:val="both"/>
        <w:rPr>
          <w:rFonts w:ascii="Times New Roman" w:hAnsi="Times New Roman" w:cs="Times New Roman"/>
          <w:sz w:val="24"/>
          <w:szCs w:val="24"/>
        </w:rPr>
      </w:pPr>
      <w:r w:rsidRPr="00D340B5">
        <w:rPr>
          <w:rFonts w:ascii="Times New Roman" w:hAnsi="Times New Roman" w:cs="Times New Roman"/>
          <w:sz w:val="24"/>
          <w:szCs w:val="24"/>
        </w:rPr>
        <w:t>Низкий уровень – 10 детей, Средний уровень- 0, Высокий уровень – 0.</w:t>
      </w:r>
    </w:p>
    <w:p w:rsidR="003B4AAA" w:rsidRDefault="003B4AAA" w:rsidP="00CA122E">
      <w:pPr>
        <w:pStyle w:val="aa"/>
        <w:jc w:val="both"/>
        <w:rPr>
          <w:rFonts w:ascii="Times New Roman" w:hAnsi="Times New Roman" w:cs="Times New Roman"/>
          <w:sz w:val="24"/>
          <w:szCs w:val="24"/>
        </w:rPr>
      </w:pPr>
      <w:r w:rsidRPr="00CA122E">
        <w:rPr>
          <w:rFonts w:ascii="Times New Roman" w:hAnsi="Times New Roman" w:cs="Times New Roman"/>
          <w:b/>
          <w:sz w:val="24"/>
          <w:szCs w:val="24"/>
        </w:rPr>
        <w:t>Вывод:</w:t>
      </w:r>
      <w:r w:rsidRPr="00D340B5">
        <w:rPr>
          <w:rFonts w:ascii="Times New Roman" w:hAnsi="Times New Roman" w:cs="Times New Roman"/>
          <w:sz w:val="24"/>
          <w:szCs w:val="24"/>
        </w:rPr>
        <w:t xml:space="preserve"> В начале года: высокий уровень – 0%.  средний  уровень – </w:t>
      </w:r>
      <w:r>
        <w:rPr>
          <w:rFonts w:ascii="Times New Roman" w:hAnsi="Times New Roman" w:cs="Times New Roman"/>
          <w:sz w:val="24"/>
          <w:szCs w:val="24"/>
        </w:rPr>
        <w:t>23</w:t>
      </w:r>
      <w:r w:rsidRPr="00D340B5">
        <w:rPr>
          <w:rFonts w:ascii="Times New Roman" w:hAnsi="Times New Roman" w:cs="Times New Roman"/>
          <w:sz w:val="24"/>
          <w:szCs w:val="24"/>
        </w:rPr>
        <w:t xml:space="preserve">%                                                                                              низкий уровень  - </w:t>
      </w:r>
      <w:r>
        <w:rPr>
          <w:rFonts w:ascii="Times New Roman" w:hAnsi="Times New Roman" w:cs="Times New Roman"/>
          <w:sz w:val="24"/>
          <w:szCs w:val="24"/>
        </w:rPr>
        <w:t>77</w:t>
      </w:r>
      <w:r w:rsidRPr="00D340B5">
        <w:rPr>
          <w:rFonts w:ascii="Times New Roman" w:hAnsi="Times New Roman" w:cs="Times New Roman"/>
          <w:sz w:val="24"/>
          <w:szCs w:val="24"/>
        </w:rPr>
        <w:t>%.</w:t>
      </w:r>
    </w:p>
    <w:p w:rsidR="003B4AAA" w:rsidRPr="00D340B5" w:rsidRDefault="003B4AAA" w:rsidP="003B4AAA">
      <w:pPr>
        <w:pStyle w:val="aa"/>
        <w:jc w:val="center"/>
        <w:rPr>
          <w:rFonts w:ascii="Times New Roman" w:hAnsi="Times New Roman" w:cs="Times New Roman"/>
          <w:b/>
          <w:sz w:val="24"/>
          <w:szCs w:val="24"/>
        </w:rPr>
      </w:pPr>
      <w:r w:rsidRPr="00D340B5">
        <w:rPr>
          <w:rFonts w:ascii="Times New Roman" w:hAnsi="Times New Roman" w:cs="Times New Roman"/>
          <w:b/>
          <w:sz w:val="24"/>
          <w:szCs w:val="24"/>
        </w:rPr>
        <w:t>Результаты мониторинга речевого развития  детей</w:t>
      </w:r>
    </w:p>
    <w:p w:rsidR="003B4AAA" w:rsidRPr="00D340B5" w:rsidRDefault="003B4AAA" w:rsidP="003B4AAA">
      <w:pPr>
        <w:pStyle w:val="aa"/>
        <w:jc w:val="center"/>
        <w:rPr>
          <w:rFonts w:ascii="Times New Roman" w:hAnsi="Times New Roman" w:cs="Times New Roman"/>
          <w:b/>
          <w:sz w:val="24"/>
          <w:szCs w:val="24"/>
        </w:rPr>
      </w:pPr>
      <w:r w:rsidRPr="00D340B5">
        <w:rPr>
          <w:rFonts w:ascii="Times New Roman" w:hAnsi="Times New Roman" w:cs="Times New Roman"/>
          <w:b/>
          <w:sz w:val="24"/>
          <w:szCs w:val="24"/>
        </w:rPr>
        <w:t>стар</w:t>
      </w:r>
      <w:r>
        <w:rPr>
          <w:rFonts w:ascii="Times New Roman" w:hAnsi="Times New Roman" w:cs="Times New Roman"/>
          <w:b/>
          <w:sz w:val="24"/>
          <w:szCs w:val="24"/>
        </w:rPr>
        <w:t>шей логопедической группы «Рябин</w:t>
      </w:r>
      <w:r w:rsidRPr="00D340B5">
        <w:rPr>
          <w:rFonts w:ascii="Times New Roman" w:hAnsi="Times New Roman" w:cs="Times New Roman"/>
          <w:b/>
          <w:sz w:val="24"/>
          <w:szCs w:val="24"/>
        </w:rPr>
        <w:t>ка»</w:t>
      </w:r>
    </w:p>
    <w:p w:rsidR="003B4AAA" w:rsidRPr="00D340B5" w:rsidRDefault="00CA122E" w:rsidP="00CA122E">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3B4AAA" w:rsidRPr="00D340B5">
        <w:rPr>
          <w:rFonts w:ascii="Times New Roman" w:hAnsi="Times New Roman" w:cs="Times New Roman"/>
          <w:sz w:val="24"/>
          <w:szCs w:val="24"/>
        </w:rPr>
        <w:t>Старшую</w:t>
      </w:r>
      <w:r w:rsidR="003B4AAA">
        <w:rPr>
          <w:rFonts w:ascii="Times New Roman" w:hAnsi="Times New Roman" w:cs="Times New Roman"/>
          <w:sz w:val="24"/>
          <w:szCs w:val="24"/>
        </w:rPr>
        <w:t xml:space="preserve"> логопедическую группу «Рябин</w:t>
      </w:r>
      <w:r w:rsidR="003B4AAA" w:rsidRPr="00D340B5">
        <w:rPr>
          <w:rFonts w:ascii="Times New Roman" w:hAnsi="Times New Roman" w:cs="Times New Roman"/>
          <w:sz w:val="24"/>
          <w:szCs w:val="24"/>
        </w:rPr>
        <w:t>ка» посещают 10 детей, из них</w:t>
      </w:r>
      <w:r w:rsidR="003B4AAA">
        <w:rPr>
          <w:rFonts w:ascii="Times New Roman" w:hAnsi="Times New Roman" w:cs="Times New Roman"/>
          <w:sz w:val="24"/>
          <w:szCs w:val="24"/>
        </w:rPr>
        <w:t xml:space="preserve"> показали</w:t>
      </w:r>
      <w:r w:rsidR="003B4AAA" w:rsidRPr="00D340B5">
        <w:rPr>
          <w:rFonts w:ascii="Times New Roman" w:hAnsi="Times New Roman" w:cs="Times New Roman"/>
          <w:sz w:val="24"/>
          <w:szCs w:val="24"/>
        </w:rPr>
        <w:t>:</w:t>
      </w:r>
    </w:p>
    <w:p w:rsidR="003B4AAA" w:rsidRPr="00D340B5" w:rsidRDefault="003B4AAA" w:rsidP="00CA122E">
      <w:pPr>
        <w:pStyle w:val="aa"/>
        <w:jc w:val="both"/>
        <w:rPr>
          <w:rFonts w:ascii="Times New Roman" w:hAnsi="Times New Roman" w:cs="Times New Roman"/>
          <w:b/>
          <w:sz w:val="24"/>
          <w:szCs w:val="24"/>
        </w:rPr>
      </w:pPr>
      <w:r w:rsidRPr="00D340B5">
        <w:rPr>
          <w:rFonts w:ascii="Times New Roman" w:hAnsi="Times New Roman" w:cs="Times New Roman"/>
          <w:b/>
          <w:sz w:val="24"/>
          <w:szCs w:val="24"/>
        </w:rPr>
        <w:t xml:space="preserve">Состояние звукопроизношения:  </w:t>
      </w:r>
    </w:p>
    <w:p w:rsidR="003B4AAA" w:rsidRPr="00D340B5" w:rsidRDefault="003B4AAA" w:rsidP="00CA122E">
      <w:pPr>
        <w:pStyle w:val="aa"/>
        <w:jc w:val="both"/>
        <w:rPr>
          <w:rFonts w:ascii="Times New Roman" w:hAnsi="Times New Roman" w:cs="Times New Roman"/>
          <w:i/>
          <w:sz w:val="24"/>
          <w:szCs w:val="24"/>
        </w:rPr>
      </w:pPr>
      <w:r w:rsidRPr="00D340B5">
        <w:rPr>
          <w:rFonts w:ascii="Times New Roman" w:hAnsi="Times New Roman" w:cs="Times New Roman"/>
          <w:i/>
          <w:sz w:val="24"/>
          <w:szCs w:val="24"/>
        </w:rPr>
        <w:t xml:space="preserve">В начале года: </w:t>
      </w:r>
    </w:p>
    <w:p w:rsidR="003B4AAA" w:rsidRPr="00D340B5" w:rsidRDefault="003B4AAA" w:rsidP="00CA122E">
      <w:pPr>
        <w:pStyle w:val="aa"/>
        <w:jc w:val="both"/>
        <w:rPr>
          <w:rFonts w:ascii="Times New Roman" w:hAnsi="Times New Roman" w:cs="Times New Roman"/>
          <w:sz w:val="24"/>
          <w:szCs w:val="24"/>
        </w:rPr>
      </w:pPr>
      <w:r w:rsidRPr="00D340B5">
        <w:rPr>
          <w:rFonts w:ascii="Times New Roman" w:hAnsi="Times New Roman" w:cs="Times New Roman"/>
          <w:sz w:val="24"/>
          <w:szCs w:val="24"/>
        </w:rPr>
        <w:t xml:space="preserve">Низкий уровень – </w:t>
      </w:r>
      <w:r>
        <w:rPr>
          <w:rFonts w:ascii="Times New Roman" w:hAnsi="Times New Roman" w:cs="Times New Roman"/>
          <w:sz w:val="24"/>
          <w:szCs w:val="24"/>
        </w:rPr>
        <w:t>5детей</w:t>
      </w:r>
      <w:r w:rsidRPr="00D340B5">
        <w:rPr>
          <w:rFonts w:ascii="Times New Roman" w:hAnsi="Times New Roman" w:cs="Times New Roman"/>
          <w:sz w:val="24"/>
          <w:szCs w:val="24"/>
        </w:rPr>
        <w:t xml:space="preserve">, Средний уровень - </w:t>
      </w:r>
      <w:r>
        <w:rPr>
          <w:rFonts w:ascii="Times New Roman" w:hAnsi="Times New Roman" w:cs="Times New Roman"/>
          <w:sz w:val="24"/>
          <w:szCs w:val="24"/>
        </w:rPr>
        <w:t>5 детей</w:t>
      </w:r>
      <w:r w:rsidRPr="00D340B5">
        <w:rPr>
          <w:rFonts w:ascii="Times New Roman" w:hAnsi="Times New Roman" w:cs="Times New Roman"/>
          <w:sz w:val="24"/>
          <w:szCs w:val="24"/>
        </w:rPr>
        <w:t>, Высокий уровень – 0.</w:t>
      </w:r>
    </w:p>
    <w:p w:rsidR="003B4AAA" w:rsidRPr="00D340B5" w:rsidRDefault="003B4AAA" w:rsidP="00CA122E">
      <w:pPr>
        <w:pStyle w:val="aa"/>
        <w:jc w:val="both"/>
        <w:rPr>
          <w:rFonts w:ascii="Times New Roman" w:hAnsi="Times New Roman" w:cs="Times New Roman"/>
          <w:b/>
          <w:sz w:val="24"/>
          <w:szCs w:val="24"/>
        </w:rPr>
      </w:pPr>
      <w:r w:rsidRPr="00D340B5">
        <w:rPr>
          <w:rFonts w:ascii="Times New Roman" w:hAnsi="Times New Roman" w:cs="Times New Roman"/>
          <w:b/>
          <w:sz w:val="24"/>
          <w:szCs w:val="24"/>
        </w:rPr>
        <w:t>Состояние артикуляционной моторики:</w:t>
      </w:r>
    </w:p>
    <w:p w:rsidR="003B4AAA" w:rsidRPr="00D340B5" w:rsidRDefault="003B4AAA" w:rsidP="00CA122E">
      <w:pPr>
        <w:pStyle w:val="aa"/>
        <w:jc w:val="both"/>
        <w:rPr>
          <w:rFonts w:ascii="Times New Roman" w:hAnsi="Times New Roman" w:cs="Times New Roman"/>
          <w:i/>
          <w:sz w:val="24"/>
          <w:szCs w:val="24"/>
        </w:rPr>
      </w:pPr>
      <w:r w:rsidRPr="00D340B5">
        <w:rPr>
          <w:rFonts w:ascii="Times New Roman" w:hAnsi="Times New Roman" w:cs="Times New Roman"/>
          <w:i/>
          <w:sz w:val="24"/>
          <w:szCs w:val="24"/>
        </w:rPr>
        <w:t xml:space="preserve">В начале года: </w:t>
      </w:r>
    </w:p>
    <w:p w:rsidR="003B4AAA" w:rsidRPr="00D340B5" w:rsidRDefault="003B4AAA" w:rsidP="00CA122E">
      <w:pPr>
        <w:pStyle w:val="aa"/>
        <w:jc w:val="both"/>
        <w:rPr>
          <w:rFonts w:ascii="Times New Roman" w:hAnsi="Times New Roman" w:cs="Times New Roman"/>
          <w:sz w:val="24"/>
          <w:szCs w:val="24"/>
        </w:rPr>
      </w:pPr>
      <w:r w:rsidRPr="00D340B5">
        <w:rPr>
          <w:rFonts w:ascii="Times New Roman" w:hAnsi="Times New Roman" w:cs="Times New Roman"/>
          <w:sz w:val="24"/>
          <w:szCs w:val="24"/>
        </w:rPr>
        <w:t xml:space="preserve">Низкий уровень – </w:t>
      </w:r>
      <w:r>
        <w:rPr>
          <w:rFonts w:ascii="Times New Roman" w:hAnsi="Times New Roman" w:cs="Times New Roman"/>
          <w:sz w:val="24"/>
          <w:szCs w:val="24"/>
        </w:rPr>
        <w:t>6 детей</w:t>
      </w:r>
      <w:r w:rsidRPr="00D340B5">
        <w:rPr>
          <w:rFonts w:ascii="Times New Roman" w:hAnsi="Times New Roman" w:cs="Times New Roman"/>
          <w:sz w:val="24"/>
          <w:szCs w:val="24"/>
        </w:rPr>
        <w:t xml:space="preserve">, Средний уровень- </w:t>
      </w:r>
      <w:r>
        <w:rPr>
          <w:rFonts w:ascii="Times New Roman" w:hAnsi="Times New Roman" w:cs="Times New Roman"/>
          <w:sz w:val="24"/>
          <w:szCs w:val="24"/>
        </w:rPr>
        <w:t xml:space="preserve">4 </w:t>
      </w:r>
      <w:r w:rsidRPr="00D340B5">
        <w:rPr>
          <w:rFonts w:ascii="Times New Roman" w:hAnsi="Times New Roman" w:cs="Times New Roman"/>
          <w:sz w:val="24"/>
          <w:szCs w:val="24"/>
        </w:rPr>
        <w:t>ребенка, Высокий уровень – 0.</w:t>
      </w:r>
    </w:p>
    <w:p w:rsidR="003B4AAA" w:rsidRPr="00D340B5" w:rsidRDefault="003B4AAA" w:rsidP="00CA122E">
      <w:pPr>
        <w:pStyle w:val="aa"/>
        <w:jc w:val="both"/>
        <w:rPr>
          <w:rFonts w:ascii="Times New Roman" w:hAnsi="Times New Roman" w:cs="Times New Roman"/>
          <w:b/>
          <w:sz w:val="24"/>
          <w:szCs w:val="24"/>
        </w:rPr>
      </w:pPr>
      <w:r w:rsidRPr="00D340B5">
        <w:rPr>
          <w:rFonts w:ascii="Times New Roman" w:hAnsi="Times New Roman" w:cs="Times New Roman"/>
          <w:b/>
          <w:sz w:val="24"/>
          <w:szCs w:val="24"/>
        </w:rPr>
        <w:t>Состояние экспрессивной речи (лексического состава, грамматического строя и словообразования):</w:t>
      </w:r>
    </w:p>
    <w:p w:rsidR="003B4AAA" w:rsidRPr="00D340B5" w:rsidRDefault="003B4AAA" w:rsidP="00CA122E">
      <w:pPr>
        <w:pStyle w:val="aa"/>
        <w:jc w:val="both"/>
        <w:rPr>
          <w:rFonts w:ascii="Times New Roman" w:hAnsi="Times New Roman" w:cs="Times New Roman"/>
          <w:i/>
          <w:sz w:val="24"/>
          <w:szCs w:val="24"/>
        </w:rPr>
      </w:pPr>
      <w:r w:rsidRPr="00D340B5">
        <w:rPr>
          <w:rFonts w:ascii="Times New Roman" w:hAnsi="Times New Roman" w:cs="Times New Roman"/>
          <w:i/>
          <w:sz w:val="24"/>
          <w:szCs w:val="24"/>
        </w:rPr>
        <w:t xml:space="preserve">В начале года: </w:t>
      </w:r>
    </w:p>
    <w:p w:rsidR="003B4AAA" w:rsidRPr="00D340B5" w:rsidRDefault="003B4AAA" w:rsidP="00CA122E">
      <w:pPr>
        <w:pStyle w:val="aa"/>
        <w:jc w:val="both"/>
        <w:rPr>
          <w:rFonts w:ascii="Times New Roman" w:hAnsi="Times New Roman" w:cs="Times New Roman"/>
          <w:sz w:val="24"/>
          <w:szCs w:val="24"/>
        </w:rPr>
      </w:pPr>
      <w:r w:rsidRPr="00D340B5">
        <w:rPr>
          <w:rFonts w:ascii="Times New Roman" w:hAnsi="Times New Roman" w:cs="Times New Roman"/>
          <w:sz w:val="24"/>
          <w:szCs w:val="24"/>
        </w:rPr>
        <w:t xml:space="preserve">Низкий уровень – </w:t>
      </w:r>
      <w:r>
        <w:rPr>
          <w:rFonts w:ascii="Times New Roman" w:hAnsi="Times New Roman" w:cs="Times New Roman"/>
          <w:sz w:val="24"/>
          <w:szCs w:val="24"/>
        </w:rPr>
        <w:t>7 детей,</w:t>
      </w:r>
      <w:r w:rsidRPr="00D340B5">
        <w:rPr>
          <w:rFonts w:ascii="Times New Roman" w:hAnsi="Times New Roman" w:cs="Times New Roman"/>
          <w:sz w:val="24"/>
          <w:szCs w:val="24"/>
        </w:rPr>
        <w:t xml:space="preserve"> Средний уровень - </w:t>
      </w:r>
      <w:r>
        <w:rPr>
          <w:rFonts w:ascii="Times New Roman" w:hAnsi="Times New Roman" w:cs="Times New Roman"/>
          <w:sz w:val="24"/>
          <w:szCs w:val="24"/>
        </w:rPr>
        <w:t>3</w:t>
      </w:r>
      <w:r w:rsidRPr="00D340B5">
        <w:rPr>
          <w:rFonts w:ascii="Times New Roman" w:hAnsi="Times New Roman" w:cs="Times New Roman"/>
          <w:sz w:val="24"/>
          <w:szCs w:val="24"/>
        </w:rPr>
        <w:t>ребенка, Высокий уровень – 0.</w:t>
      </w:r>
    </w:p>
    <w:p w:rsidR="003B4AAA" w:rsidRPr="00D340B5" w:rsidRDefault="003B4AAA" w:rsidP="00CA122E">
      <w:pPr>
        <w:pStyle w:val="aa"/>
        <w:jc w:val="both"/>
        <w:rPr>
          <w:rFonts w:ascii="Times New Roman" w:hAnsi="Times New Roman" w:cs="Times New Roman"/>
          <w:sz w:val="24"/>
          <w:szCs w:val="24"/>
        </w:rPr>
      </w:pPr>
      <w:r w:rsidRPr="00D340B5">
        <w:rPr>
          <w:rFonts w:ascii="Times New Roman" w:hAnsi="Times New Roman" w:cs="Times New Roman"/>
          <w:b/>
          <w:sz w:val="24"/>
          <w:szCs w:val="24"/>
        </w:rPr>
        <w:t xml:space="preserve">Состояние фонематического восприятия (дифференциации звуков речи): </w:t>
      </w:r>
    </w:p>
    <w:p w:rsidR="003B4AAA" w:rsidRPr="00D340B5" w:rsidRDefault="003B4AAA" w:rsidP="00CA122E">
      <w:pPr>
        <w:pStyle w:val="aa"/>
        <w:jc w:val="both"/>
        <w:rPr>
          <w:rFonts w:ascii="Times New Roman" w:hAnsi="Times New Roman" w:cs="Times New Roman"/>
          <w:i/>
          <w:sz w:val="24"/>
          <w:szCs w:val="24"/>
        </w:rPr>
      </w:pPr>
      <w:r w:rsidRPr="00D340B5">
        <w:rPr>
          <w:rFonts w:ascii="Times New Roman" w:hAnsi="Times New Roman" w:cs="Times New Roman"/>
          <w:i/>
          <w:sz w:val="24"/>
          <w:szCs w:val="24"/>
        </w:rPr>
        <w:t xml:space="preserve">В начале года: </w:t>
      </w:r>
    </w:p>
    <w:p w:rsidR="003B4AAA" w:rsidRPr="00D340B5" w:rsidRDefault="003B4AAA" w:rsidP="00CA122E">
      <w:pPr>
        <w:pStyle w:val="aa"/>
        <w:jc w:val="both"/>
        <w:rPr>
          <w:rFonts w:ascii="Times New Roman" w:hAnsi="Times New Roman" w:cs="Times New Roman"/>
          <w:sz w:val="24"/>
          <w:szCs w:val="24"/>
        </w:rPr>
      </w:pPr>
      <w:r w:rsidRPr="00D340B5">
        <w:rPr>
          <w:rFonts w:ascii="Times New Roman" w:hAnsi="Times New Roman" w:cs="Times New Roman"/>
          <w:sz w:val="24"/>
          <w:szCs w:val="24"/>
        </w:rPr>
        <w:t xml:space="preserve">Низкий уровень – </w:t>
      </w:r>
      <w:r>
        <w:rPr>
          <w:rFonts w:ascii="Times New Roman" w:hAnsi="Times New Roman" w:cs="Times New Roman"/>
          <w:sz w:val="24"/>
          <w:szCs w:val="24"/>
        </w:rPr>
        <w:t>9 детей</w:t>
      </w:r>
      <w:r w:rsidRPr="00D340B5">
        <w:rPr>
          <w:rFonts w:ascii="Times New Roman" w:hAnsi="Times New Roman" w:cs="Times New Roman"/>
          <w:sz w:val="24"/>
          <w:szCs w:val="24"/>
        </w:rPr>
        <w:t xml:space="preserve">, Средний уровень- </w:t>
      </w:r>
      <w:r>
        <w:rPr>
          <w:rFonts w:ascii="Times New Roman" w:hAnsi="Times New Roman" w:cs="Times New Roman"/>
          <w:sz w:val="24"/>
          <w:szCs w:val="24"/>
        </w:rPr>
        <w:t>1</w:t>
      </w:r>
      <w:r w:rsidRPr="00D340B5">
        <w:rPr>
          <w:rFonts w:ascii="Times New Roman" w:hAnsi="Times New Roman" w:cs="Times New Roman"/>
          <w:sz w:val="24"/>
          <w:szCs w:val="24"/>
        </w:rPr>
        <w:t>ребенок, Высокий уровень – 0.</w:t>
      </w:r>
    </w:p>
    <w:p w:rsidR="003B4AAA" w:rsidRPr="00D340B5" w:rsidRDefault="003B4AAA" w:rsidP="00CA122E">
      <w:pPr>
        <w:pStyle w:val="aa"/>
        <w:jc w:val="both"/>
        <w:rPr>
          <w:rFonts w:ascii="Times New Roman" w:hAnsi="Times New Roman" w:cs="Times New Roman"/>
          <w:b/>
          <w:sz w:val="24"/>
          <w:szCs w:val="24"/>
        </w:rPr>
      </w:pPr>
      <w:r>
        <w:rPr>
          <w:rFonts w:ascii="Times New Roman" w:hAnsi="Times New Roman" w:cs="Times New Roman"/>
          <w:b/>
          <w:sz w:val="24"/>
          <w:szCs w:val="24"/>
        </w:rPr>
        <w:t>Состояние фоне</w:t>
      </w:r>
      <w:r w:rsidRPr="00D340B5">
        <w:rPr>
          <w:rFonts w:ascii="Times New Roman" w:hAnsi="Times New Roman" w:cs="Times New Roman"/>
          <w:b/>
          <w:sz w:val="24"/>
          <w:szCs w:val="24"/>
        </w:rPr>
        <w:t xml:space="preserve">тического анализа и синтеза: </w:t>
      </w:r>
    </w:p>
    <w:p w:rsidR="003B4AAA" w:rsidRPr="00D340B5" w:rsidRDefault="003B4AAA" w:rsidP="00CA122E">
      <w:pPr>
        <w:pStyle w:val="aa"/>
        <w:jc w:val="both"/>
        <w:rPr>
          <w:rFonts w:ascii="Times New Roman" w:hAnsi="Times New Roman" w:cs="Times New Roman"/>
          <w:i/>
          <w:sz w:val="24"/>
          <w:szCs w:val="24"/>
        </w:rPr>
      </w:pPr>
      <w:r w:rsidRPr="00D340B5">
        <w:rPr>
          <w:rFonts w:ascii="Times New Roman" w:hAnsi="Times New Roman" w:cs="Times New Roman"/>
          <w:i/>
          <w:sz w:val="24"/>
          <w:szCs w:val="24"/>
        </w:rPr>
        <w:t xml:space="preserve">В начале года: </w:t>
      </w:r>
    </w:p>
    <w:p w:rsidR="003B4AAA" w:rsidRPr="00D340B5" w:rsidRDefault="003B4AAA" w:rsidP="00CA122E">
      <w:pPr>
        <w:pStyle w:val="aa"/>
        <w:jc w:val="both"/>
        <w:rPr>
          <w:rFonts w:ascii="Times New Roman" w:hAnsi="Times New Roman" w:cs="Times New Roman"/>
          <w:sz w:val="24"/>
          <w:szCs w:val="24"/>
        </w:rPr>
      </w:pPr>
      <w:r w:rsidRPr="00D340B5">
        <w:rPr>
          <w:rFonts w:ascii="Times New Roman" w:hAnsi="Times New Roman" w:cs="Times New Roman"/>
          <w:sz w:val="24"/>
          <w:szCs w:val="24"/>
        </w:rPr>
        <w:t xml:space="preserve">Низкий уровень – </w:t>
      </w:r>
      <w:r>
        <w:rPr>
          <w:rFonts w:ascii="Times New Roman" w:hAnsi="Times New Roman" w:cs="Times New Roman"/>
          <w:sz w:val="24"/>
          <w:szCs w:val="24"/>
        </w:rPr>
        <w:t>10 детей</w:t>
      </w:r>
      <w:r w:rsidRPr="00D340B5">
        <w:rPr>
          <w:rFonts w:ascii="Times New Roman" w:hAnsi="Times New Roman" w:cs="Times New Roman"/>
          <w:sz w:val="24"/>
          <w:szCs w:val="24"/>
        </w:rPr>
        <w:t xml:space="preserve">, Средний уровень- </w:t>
      </w:r>
      <w:r>
        <w:rPr>
          <w:rFonts w:ascii="Times New Roman" w:hAnsi="Times New Roman" w:cs="Times New Roman"/>
          <w:sz w:val="24"/>
          <w:szCs w:val="24"/>
        </w:rPr>
        <w:t>0</w:t>
      </w:r>
      <w:r w:rsidRPr="00D340B5">
        <w:rPr>
          <w:rFonts w:ascii="Times New Roman" w:hAnsi="Times New Roman" w:cs="Times New Roman"/>
          <w:sz w:val="24"/>
          <w:szCs w:val="24"/>
        </w:rPr>
        <w:t>, Высокий уровень – 0.</w:t>
      </w:r>
    </w:p>
    <w:p w:rsidR="003B4AAA" w:rsidRPr="00D340B5" w:rsidRDefault="003B4AAA" w:rsidP="00CA122E">
      <w:pPr>
        <w:pStyle w:val="aa"/>
        <w:jc w:val="both"/>
        <w:rPr>
          <w:rFonts w:ascii="Times New Roman" w:hAnsi="Times New Roman" w:cs="Times New Roman"/>
          <w:b/>
          <w:sz w:val="24"/>
          <w:szCs w:val="24"/>
        </w:rPr>
      </w:pPr>
      <w:r w:rsidRPr="00D340B5">
        <w:rPr>
          <w:rFonts w:ascii="Times New Roman" w:hAnsi="Times New Roman" w:cs="Times New Roman"/>
          <w:b/>
          <w:sz w:val="24"/>
          <w:szCs w:val="24"/>
        </w:rPr>
        <w:t xml:space="preserve">Воспроизведение </w:t>
      </w:r>
      <w:proofErr w:type="spellStart"/>
      <w:r w:rsidRPr="00D340B5">
        <w:rPr>
          <w:rFonts w:ascii="Times New Roman" w:hAnsi="Times New Roman" w:cs="Times New Roman"/>
          <w:b/>
          <w:sz w:val="24"/>
          <w:szCs w:val="24"/>
        </w:rPr>
        <w:t>звукослоговой</w:t>
      </w:r>
      <w:proofErr w:type="spellEnd"/>
      <w:r w:rsidRPr="00D340B5">
        <w:rPr>
          <w:rFonts w:ascii="Times New Roman" w:hAnsi="Times New Roman" w:cs="Times New Roman"/>
          <w:b/>
          <w:sz w:val="24"/>
          <w:szCs w:val="24"/>
        </w:rPr>
        <w:t xml:space="preserve"> структуры слова: </w:t>
      </w:r>
    </w:p>
    <w:p w:rsidR="003B4AAA" w:rsidRPr="00D340B5" w:rsidRDefault="003B4AAA" w:rsidP="00CA122E">
      <w:pPr>
        <w:pStyle w:val="aa"/>
        <w:jc w:val="both"/>
        <w:rPr>
          <w:rFonts w:ascii="Times New Roman" w:hAnsi="Times New Roman" w:cs="Times New Roman"/>
          <w:i/>
          <w:sz w:val="24"/>
          <w:szCs w:val="24"/>
        </w:rPr>
      </w:pPr>
      <w:r w:rsidRPr="00D340B5">
        <w:rPr>
          <w:rFonts w:ascii="Times New Roman" w:hAnsi="Times New Roman" w:cs="Times New Roman"/>
          <w:i/>
          <w:sz w:val="24"/>
          <w:szCs w:val="24"/>
        </w:rPr>
        <w:t xml:space="preserve">В начале года: </w:t>
      </w:r>
    </w:p>
    <w:p w:rsidR="003B4AAA" w:rsidRPr="00D340B5" w:rsidRDefault="003B4AAA" w:rsidP="00CA122E">
      <w:pPr>
        <w:pStyle w:val="aa"/>
        <w:jc w:val="both"/>
        <w:rPr>
          <w:rFonts w:ascii="Times New Roman" w:hAnsi="Times New Roman" w:cs="Times New Roman"/>
          <w:sz w:val="24"/>
          <w:szCs w:val="24"/>
        </w:rPr>
      </w:pPr>
      <w:r w:rsidRPr="00D340B5">
        <w:rPr>
          <w:rFonts w:ascii="Times New Roman" w:hAnsi="Times New Roman" w:cs="Times New Roman"/>
          <w:sz w:val="24"/>
          <w:szCs w:val="24"/>
        </w:rPr>
        <w:lastRenderedPageBreak/>
        <w:t xml:space="preserve">Низкий уровень – </w:t>
      </w:r>
      <w:r>
        <w:rPr>
          <w:rFonts w:ascii="Times New Roman" w:hAnsi="Times New Roman" w:cs="Times New Roman"/>
          <w:sz w:val="24"/>
          <w:szCs w:val="24"/>
        </w:rPr>
        <w:t>4 ребенка</w:t>
      </w:r>
      <w:r w:rsidRPr="00D340B5">
        <w:rPr>
          <w:rFonts w:ascii="Times New Roman" w:hAnsi="Times New Roman" w:cs="Times New Roman"/>
          <w:sz w:val="24"/>
          <w:szCs w:val="24"/>
        </w:rPr>
        <w:t xml:space="preserve">, Средний уровень- </w:t>
      </w:r>
      <w:r>
        <w:rPr>
          <w:rFonts w:ascii="Times New Roman" w:hAnsi="Times New Roman" w:cs="Times New Roman"/>
          <w:sz w:val="24"/>
          <w:szCs w:val="24"/>
        </w:rPr>
        <w:t>6 детей</w:t>
      </w:r>
      <w:r w:rsidRPr="00D340B5">
        <w:rPr>
          <w:rFonts w:ascii="Times New Roman" w:hAnsi="Times New Roman" w:cs="Times New Roman"/>
          <w:sz w:val="24"/>
          <w:szCs w:val="24"/>
        </w:rPr>
        <w:t>, Высокий уровень – 0.</w:t>
      </w:r>
    </w:p>
    <w:p w:rsidR="003B4AAA" w:rsidRPr="00D340B5" w:rsidRDefault="003B4AAA" w:rsidP="00CA122E">
      <w:pPr>
        <w:pStyle w:val="aa"/>
        <w:jc w:val="both"/>
        <w:rPr>
          <w:rFonts w:ascii="Times New Roman" w:hAnsi="Times New Roman" w:cs="Times New Roman"/>
          <w:b/>
          <w:sz w:val="24"/>
          <w:szCs w:val="24"/>
        </w:rPr>
      </w:pPr>
      <w:r w:rsidRPr="00D340B5">
        <w:rPr>
          <w:rFonts w:ascii="Times New Roman" w:hAnsi="Times New Roman" w:cs="Times New Roman"/>
          <w:b/>
          <w:sz w:val="24"/>
          <w:szCs w:val="24"/>
        </w:rPr>
        <w:t>Состояние связной речи:</w:t>
      </w:r>
    </w:p>
    <w:p w:rsidR="003B4AAA" w:rsidRPr="00D340B5" w:rsidRDefault="003B4AAA" w:rsidP="00CA122E">
      <w:pPr>
        <w:pStyle w:val="aa"/>
        <w:jc w:val="both"/>
        <w:rPr>
          <w:rFonts w:ascii="Times New Roman" w:hAnsi="Times New Roman" w:cs="Times New Roman"/>
          <w:i/>
          <w:sz w:val="24"/>
          <w:szCs w:val="24"/>
        </w:rPr>
      </w:pPr>
      <w:r w:rsidRPr="00D340B5">
        <w:rPr>
          <w:rFonts w:ascii="Times New Roman" w:hAnsi="Times New Roman" w:cs="Times New Roman"/>
          <w:i/>
          <w:sz w:val="24"/>
          <w:szCs w:val="24"/>
        </w:rPr>
        <w:t xml:space="preserve">В начале года: </w:t>
      </w:r>
    </w:p>
    <w:p w:rsidR="003B4AAA" w:rsidRPr="00D340B5" w:rsidRDefault="003B4AAA" w:rsidP="00CA122E">
      <w:pPr>
        <w:pStyle w:val="aa"/>
        <w:jc w:val="both"/>
        <w:rPr>
          <w:rFonts w:ascii="Times New Roman" w:hAnsi="Times New Roman" w:cs="Times New Roman"/>
          <w:sz w:val="24"/>
          <w:szCs w:val="24"/>
        </w:rPr>
      </w:pPr>
      <w:r w:rsidRPr="00D340B5">
        <w:rPr>
          <w:rFonts w:ascii="Times New Roman" w:hAnsi="Times New Roman" w:cs="Times New Roman"/>
          <w:sz w:val="24"/>
          <w:szCs w:val="24"/>
        </w:rPr>
        <w:t>Низкий уровень – 10 детей, Средний уровень- 0, Высокий уровень – 0.</w:t>
      </w:r>
    </w:p>
    <w:p w:rsidR="003B4AAA" w:rsidRPr="00D340B5" w:rsidRDefault="003B4AAA" w:rsidP="00CA122E">
      <w:pPr>
        <w:pStyle w:val="aa"/>
        <w:jc w:val="both"/>
        <w:rPr>
          <w:rFonts w:ascii="Times New Roman" w:hAnsi="Times New Roman" w:cs="Times New Roman"/>
          <w:sz w:val="24"/>
          <w:szCs w:val="24"/>
        </w:rPr>
      </w:pPr>
      <w:r w:rsidRPr="00CA122E">
        <w:rPr>
          <w:rFonts w:ascii="Times New Roman" w:hAnsi="Times New Roman" w:cs="Times New Roman"/>
          <w:b/>
          <w:sz w:val="24"/>
          <w:szCs w:val="24"/>
        </w:rPr>
        <w:t>Вывод:</w:t>
      </w:r>
      <w:r w:rsidRPr="00D340B5">
        <w:rPr>
          <w:rFonts w:ascii="Times New Roman" w:hAnsi="Times New Roman" w:cs="Times New Roman"/>
          <w:sz w:val="24"/>
          <w:szCs w:val="24"/>
        </w:rPr>
        <w:t xml:space="preserve"> В начале года: высокий уровень – 0%.  средний  уровень – </w:t>
      </w:r>
      <w:r>
        <w:rPr>
          <w:rFonts w:ascii="Times New Roman" w:hAnsi="Times New Roman" w:cs="Times New Roman"/>
          <w:sz w:val="24"/>
          <w:szCs w:val="24"/>
        </w:rPr>
        <w:t>27</w:t>
      </w:r>
      <w:r w:rsidRPr="00D340B5">
        <w:rPr>
          <w:rFonts w:ascii="Times New Roman" w:hAnsi="Times New Roman" w:cs="Times New Roman"/>
          <w:sz w:val="24"/>
          <w:szCs w:val="24"/>
        </w:rPr>
        <w:t xml:space="preserve">%                                                                                              низкий уровень  - </w:t>
      </w:r>
      <w:r>
        <w:rPr>
          <w:rFonts w:ascii="Times New Roman" w:hAnsi="Times New Roman" w:cs="Times New Roman"/>
          <w:sz w:val="24"/>
          <w:szCs w:val="24"/>
        </w:rPr>
        <w:t>73</w:t>
      </w:r>
      <w:r w:rsidRPr="00D340B5">
        <w:rPr>
          <w:rFonts w:ascii="Times New Roman" w:hAnsi="Times New Roman" w:cs="Times New Roman"/>
          <w:sz w:val="24"/>
          <w:szCs w:val="24"/>
        </w:rPr>
        <w:t>%.</w:t>
      </w:r>
    </w:p>
    <w:p w:rsidR="003B4AAA" w:rsidRPr="00D340B5" w:rsidRDefault="003B4AAA" w:rsidP="003B4AAA">
      <w:pPr>
        <w:pStyle w:val="aa"/>
        <w:jc w:val="both"/>
        <w:rPr>
          <w:rFonts w:ascii="Times New Roman" w:hAnsi="Times New Roman" w:cs="Times New Roman"/>
          <w:sz w:val="24"/>
          <w:szCs w:val="24"/>
        </w:rPr>
      </w:pPr>
      <w:r w:rsidRPr="00D340B5">
        <w:rPr>
          <w:rFonts w:ascii="Times New Roman" w:hAnsi="Times New Roman" w:cs="Times New Roman"/>
          <w:b/>
          <w:sz w:val="24"/>
          <w:szCs w:val="24"/>
        </w:rPr>
        <w:t>Методическая работа</w:t>
      </w:r>
      <w:r>
        <w:rPr>
          <w:rFonts w:ascii="Times New Roman" w:hAnsi="Times New Roman" w:cs="Times New Roman"/>
          <w:b/>
          <w:sz w:val="24"/>
          <w:szCs w:val="24"/>
        </w:rPr>
        <w:t>, осуществляемая учителями-логопедами</w:t>
      </w:r>
      <w:r w:rsidRPr="00D340B5">
        <w:rPr>
          <w:rFonts w:ascii="Times New Roman" w:hAnsi="Times New Roman" w:cs="Times New Roman"/>
          <w:b/>
          <w:sz w:val="24"/>
          <w:szCs w:val="24"/>
        </w:rPr>
        <w:t xml:space="preserve">:  </w:t>
      </w:r>
    </w:p>
    <w:p w:rsidR="003B4AAA" w:rsidRPr="00A53C2F" w:rsidRDefault="003B4AAA" w:rsidP="003B4AAA">
      <w:pPr>
        <w:pStyle w:val="a5"/>
        <w:numPr>
          <w:ilvl w:val="0"/>
          <w:numId w:val="24"/>
        </w:numPr>
        <w:shd w:val="clear" w:color="auto" w:fill="FFFFFF"/>
        <w:tabs>
          <w:tab w:val="clear" w:pos="1080"/>
          <w:tab w:val="num" w:pos="284"/>
          <w:tab w:val="num" w:pos="709"/>
        </w:tabs>
        <w:spacing w:after="100" w:afterAutospacing="1"/>
        <w:ind w:left="0" w:firstLine="0"/>
        <w:jc w:val="both"/>
        <w:rPr>
          <w:rFonts w:ascii="Times New Roman" w:hAnsi="Times New Roman" w:cs="Times New Roman"/>
          <w:sz w:val="24"/>
          <w:szCs w:val="24"/>
        </w:rPr>
      </w:pPr>
      <w:r w:rsidRPr="00A53C2F">
        <w:rPr>
          <w:rFonts w:ascii="Times New Roman" w:hAnsi="Times New Roman" w:cs="Times New Roman"/>
          <w:sz w:val="24"/>
          <w:szCs w:val="24"/>
        </w:rPr>
        <w:t xml:space="preserve">Проведены консультации для воспитателей: «Использование </w:t>
      </w:r>
      <w:proofErr w:type="spellStart"/>
      <w:r w:rsidRPr="00A53C2F">
        <w:rPr>
          <w:rFonts w:ascii="Times New Roman" w:hAnsi="Times New Roman" w:cs="Times New Roman"/>
          <w:sz w:val="24"/>
          <w:szCs w:val="24"/>
        </w:rPr>
        <w:t>логоритмических</w:t>
      </w:r>
      <w:proofErr w:type="spellEnd"/>
      <w:r w:rsidRPr="00A53C2F">
        <w:rPr>
          <w:rFonts w:ascii="Times New Roman" w:hAnsi="Times New Roman" w:cs="Times New Roman"/>
          <w:sz w:val="24"/>
          <w:szCs w:val="24"/>
        </w:rPr>
        <w:t xml:space="preserve"> упражнений в режимных моментах группы»; «Формирование связных высказываний у дошкольников», «Роль речевой дидактической игры в развитии ребенка».</w:t>
      </w:r>
    </w:p>
    <w:p w:rsidR="003B4AAA" w:rsidRPr="00A53C2F" w:rsidRDefault="003B4AAA" w:rsidP="003B4AAA">
      <w:pPr>
        <w:pStyle w:val="aa"/>
        <w:numPr>
          <w:ilvl w:val="0"/>
          <w:numId w:val="24"/>
        </w:numPr>
        <w:tabs>
          <w:tab w:val="clear" w:pos="1080"/>
          <w:tab w:val="num" w:pos="426"/>
        </w:tabs>
        <w:ind w:hanging="1080"/>
        <w:jc w:val="both"/>
        <w:rPr>
          <w:rFonts w:ascii="Times New Roman" w:hAnsi="Times New Roman" w:cs="Times New Roman"/>
          <w:sz w:val="24"/>
          <w:szCs w:val="24"/>
        </w:rPr>
      </w:pPr>
      <w:r w:rsidRPr="00A53C2F">
        <w:rPr>
          <w:rFonts w:ascii="Times New Roman" w:hAnsi="Times New Roman" w:cs="Times New Roman"/>
          <w:sz w:val="24"/>
          <w:szCs w:val="24"/>
        </w:rPr>
        <w:t>Посещали занятия воспитателей.</w:t>
      </w:r>
    </w:p>
    <w:p w:rsidR="003B4AAA" w:rsidRPr="00D340B5" w:rsidRDefault="003B4AAA" w:rsidP="003B4AAA">
      <w:pPr>
        <w:pStyle w:val="aa"/>
        <w:numPr>
          <w:ilvl w:val="0"/>
          <w:numId w:val="24"/>
        </w:numPr>
        <w:tabs>
          <w:tab w:val="clear" w:pos="1080"/>
          <w:tab w:val="num" w:pos="426"/>
        </w:tabs>
        <w:ind w:hanging="1080"/>
        <w:rPr>
          <w:rFonts w:ascii="Times New Roman" w:hAnsi="Times New Roman" w:cs="Times New Roman"/>
          <w:sz w:val="24"/>
          <w:szCs w:val="24"/>
        </w:rPr>
      </w:pPr>
      <w:r w:rsidRPr="00D340B5">
        <w:rPr>
          <w:rFonts w:ascii="Times New Roman" w:hAnsi="Times New Roman" w:cs="Times New Roman"/>
          <w:sz w:val="24"/>
          <w:szCs w:val="24"/>
        </w:rPr>
        <w:t>Участвовали в праздниках, развлечениях, мероприятиях, проводимых в ДОУ.</w:t>
      </w:r>
    </w:p>
    <w:p w:rsidR="003B4AAA" w:rsidRPr="00D340B5" w:rsidRDefault="003B4AAA" w:rsidP="003B4AAA">
      <w:pPr>
        <w:pStyle w:val="aa"/>
        <w:numPr>
          <w:ilvl w:val="0"/>
          <w:numId w:val="24"/>
        </w:numPr>
        <w:tabs>
          <w:tab w:val="clear" w:pos="1080"/>
          <w:tab w:val="num" w:pos="426"/>
        </w:tabs>
        <w:ind w:hanging="1080"/>
        <w:rPr>
          <w:rFonts w:ascii="Times New Roman" w:hAnsi="Times New Roman" w:cs="Times New Roman"/>
          <w:sz w:val="24"/>
          <w:szCs w:val="24"/>
        </w:rPr>
      </w:pPr>
      <w:r w:rsidRPr="00D340B5">
        <w:rPr>
          <w:rFonts w:ascii="Times New Roman" w:hAnsi="Times New Roman" w:cs="Times New Roman"/>
          <w:sz w:val="24"/>
          <w:szCs w:val="24"/>
        </w:rPr>
        <w:t xml:space="preserve">Участвовали в работе </w:t>
      </w:r>
      <w:proofErr w:type="spellStart"/>
      <w:r w:rsidRPr="00D340B5">
        <w:rPr>
          <w:rFonts w:ascii="Times New Roman" w:hAnsi="Times New Roman" w:cs="Times New Roman"/>
          <w:sz w:val="24"/>
          <w:szCs w:val="24"/>
        </w:rPr>
        <w:t>ППк</w:t>
      </w:r>
      <w:proofErr w:type="spellEnd"/>
      <w:r w:rsidRPr="00D340B5">
        <w:rPr>
          <w:rFonts w:ascii="Times New Roman" w:hAnsi="Times New Roman" w:cs="Times New Roman"/>
          <w:sz w:val="24"/>
          <w:szCs w:val="24"/>
        </w:rPr>
        <w:t xml:space="preserve"> ДОУ.</w:t>
      </w:r>
    </w:p>
    <w:p w:rsidR="003B4AAA" w:rsidRPr="00D340B5" w:rsidRDefault="003B4AAA" w:rsidP="003B4AAA">
      <w:pPr>
        <w:pStyle w:val="aa"/>
        <w:numPr>
          <w:ilvl w:val="0"/>
          <w:numId w:val="24"/>
        </w:numPr>
        <w:tabs>
          <w:tab w:val="clear" w:pos="1080"/>
          <w:tab w:val="num" w:pos="426"/>
        </w:tabs>
        <w:ind w:hanging="1080"/>
        <w:jc w:val="both"/>
        <w:rPr>
          <w:rFonts w:ascii="Times New Roman" w:hAnsi="Times New Roman" w:cs="Times New Roman"/>
          <w:sz w:val="24"/>
          <w:szCs w:val="24"/>
        </w:rPr>
      </w:pPr>
      <w:r w:rsidRPr="00D340B5">
        <w:rPr>
          <w:rFonts w:ascii="Times New Roman" w:hAnsi="Times New Roman" w:cs="Times New Roman"/>
          <w:sz w:val="24"/>
          <w:szCs w:val="24"/>
        </w:rPr>
        <w:t xml:space="preserve">Участвовали в </w:t>
      </w:r>
      <w:proofErr w:type="spellStart"/>
      <w:r w:rsidRPr="00D340B5">
        <w:rPr>
          <w:rFonts w:ascii="Times New Roman" w:hAnsi="Times New Roman" w:cs="Times New Roman"/>
          <w:sz w:val="24"/>
          <w:szCs w:val="24"/>
        </w:rPr>
        <w:t>пед</w:t>
      </w:r>
      <w:proofErr w:type="spellEnd"/>
      <w:r w:rsidRPr="00D340B5">
        <w:rPr>
          <w:rFonts w:ascii="Times New Roman" w:hAnsi="Times New Roman" w:cs="Times New Roman"/>
          <w:sz w:val="24"/>
          <w:szCs w:val="24"/>
        </w:rPr>
        <w:t>. гостиных, педсоветах, семинарах ДОУ.</w:t>
      </w:r>
    </w:p>
    <w:p w:rsidR="003B4AAA" w:rsidRPr="00D340B5" w:rsidRDefault="003B4AAA" w:rsidP="003B4AAA">
      <w:pPr>
        <w:pStyle w:val="aa"/>
        <w:numPr>
          <w:ilvl w:val="0"/>
          <w:numId w:val="24"/>
        </w:numPr>
        <w:tabs>
          <w:tab w:val="clear" w:pos="1080"/>
          <w:tab w:val="num" w:pos="426"/>
        </w:tabs>
        <w:ind w:hanging="1080"/>
        <w:jc w:val="both"/>
        <w:rPr>
          <w:rFonts w:ascii="Times New Roman" w:hAnsi="Times New Roman" w:cs="Times New Roman"/>
          <w:sz w:val="24"/>
          <w:szCs w:val="24"/>
        </w:rPr>
      </w:pPr>
      <w:r w:rsidRPr="00D340B5">
        <w:rPr>
          <w:rFonts w:ascii="Times New Roman" w:hAnsi="Times New Roman" w:cs="Times New Roman"/>
          <w:sz w:val="24"/>
          <w:szCs w:val="24"/>
        </w:rPr>
        <w:t>Участвовали в заседаниях ГМО.</w:t>
      </w:r>
    </w:p>
    <w:p w:rsidR="003B4AAA" w:rsidRPr="00D340B5" w:rsidRDefault="003B4AAA" w:rsidP="003B4AAA">
      <w:pPr>
        <w:pStyle w:val="aa"/>
        <w:jc w:val="both"/>
        <w:rPr>
          <w:rFonts w:ascii="Times New Roman" w:hAnsi="Times New Roman" w:cs="Times New Roman"/>
          <w:b/>
          <w:sz w:val="24"/>
          <w:szCs w:val="24"/>
        </w:rPr>
      </w:pPr>
      <w:r w:rsidRPr="00D340B5">
        <w:rPr>
          <w:rFonts w:ascii="Times New Roman" w:hAnsi="Times New Roman" w:cs="Times New Roman"/>
          <w:b/>
          <w:sz w:val="24"/>
          <w:szCs w:val="24"/>
        </w:rPr>
        <w:t>Консультативная работа с родителями</w:t>
      </w:r>
    </w:p>
    <w:p w:rsidR="003B4AAA" w:rsidRPr="00D340B5" w:rsidRDefault="003B4AAA" w:rsidP="003B4AAA">
      <w:pPr>
        <w:pStyle w:val="aa"/>
        <w:jc w:val="both"/>
        <w:rPr>
          <w:rFonts w:ascii="Times New Roman" w:hAnsi="Times New Roman" w:cs="Times New Roman"/>
          <w:sz w:val="24"/>
          <w:szCs w:val="24"/>
        </w:rPr>
      </w:pPr>
      <w:r w:rsidRPr="00D340B5">
        <w:rPr>
          <w:rFonts w:ascii="Times New Roman" w:hAnsi="Times New Roman" w:cs="Times New Roman"/>
          <w:sz w:val="24"/>
          <w:szCs w:val="24"/>
        </w:rPr>
        <w:t xml:space="preserve">   Учителя-логопеды выступали на родительских собраниях в логопедических группах «Ромашка»</w:t>
      </w:r>
      <w:r>
        <w:rPr>
          <w:rFonts w:ascii="Times New Roman" w:hAnsi="Times New Roman" w:cs="Times New Roman"/>
          <w:sz w:val="24"/>
          <w:szCs w:val="24"/>
        </w:rPr>
        <w:t>, «Рябинка»</w:t>
      </w:r>
      <w:r w:rsidRPr="00D340B5">
        <w:rPr>
          <w:rFonts w:ascii="Times New Roman" w:hAnsi="Times New Roman" w:cs="Times New Roman"/>
          <w:sz w:val="24"/>
          <w:szCs w:val="24"/>
        </w:rPr>
        <w:t xml:space="preserve"> и «Колокольчик». Тема: «Специфика обучения и воспитания детей в логопедической группе. Роль семьи в преодолении  дефектов речи» (результаты начальной диагностики). Тема: «</w:t>
      </w:r>
      <w:r w:rsidRPr="00A31EB0">
        <w:rPr>
          <w:rFonts w:ascii="Times New Roman" w:hAnsi="Times New Roman" w:cs="Times New Roman"/>
          <w:sz w:val="24"/>
          <w:szCs w:val="24"/>
        </w:rPr>
        <w:t>Как воспитывать у ребенка навыки правильного звукопроизношения</w:t>
      </w:r>
      <w:r w:rsidRPr="00D340B5">
        <w:rPr>
          <w:rFonts w:ascii="Times New Roman" w:hAnsi="Times New Roman" w:cs="Times New Roman"/>
          <w:sz w:val="24"/>
          <w:szCs w:val="24"/>
        </w:rPr>
        <w:t>». Тема: «Взаимосвязь работы семьи и логопеда». Тема: «Речевое развитие старших дошкольников» (результаты промежуточного мониторинга).</w:t>
      </w:r>
    </w:p>
    <w:p w:rsidR="003B4AAA" w:rsidRDefault="003B4AAA" w:rsidP="003B4AAA">
      <w:pPr>
        <w:pStyle w:val="aa"/>
        <w:numPr>
          <w:ilvl w:val="0"/>
          <w:numId w:val="27"/>
        </w:numPr>
        <w:ind w:left="426" w:hanging="426"/>
        <w:jc w:val="both"/>
        <w:rPr>
          <w:rFonts w:ascii="Times New Roman" w:hAnsi="Times New Roman" w:cs="Times New Roman"/>
          <w:sz w:val="24"/>
          <w:szCs w:val="24"/>
        </w:rPr>
      </w:pPr>
      <w:r w:rsidRPr="00D340B5">
        <w:rPr>
          <w:rFonts w:ascii="Times New Roman" w:hAnsi="Times New Roman" w:cs="Times New Roman"/>
          <w:sz w:val="24"/>
          <w:szCs w:val="24"/>
        </w:rPr>
        <w:t>Проводились индивидуальные консультации и беседы на темы:</w:t>
      </w:r>
    </w:p>
    <w:p w:rsidR="003B4AAA" w:rsidRPr="00D340B5" w:rsidRDefault="003B4AAA" w:rsidP="003B4AAA">
      <w:pPr>
        <w:pStyle w:val="aa"/>
        <w:numPr>
          <w:ilvl w:val="0"/>
          <w:numId w:val="32"/>
        </w:numPr>
        <w:jc w:val="both"/>
        <w:rPr>
          <w:rFonts w:ascii="Times New Roman" w:hAnsi="Times New Roman" w:cs="Times New Roman"/>
          <w:sz w:val="24"/>
          <w:szCs w:val="24"/>
        </w:rPr>
      </w:pPr>
      <w:r w:rsidRPr="00D340B5">
        <w:rPr>
          <w:rFonts w:ascii="Times New Roman" w:hAnsi="Times New Roman" w:cs="Times New Roman"/>
          <w:sz w:val="24"/>
          <w:szCs w:val="24"/>
        </w:rPr>
        <w:t>Роль родителей в развитии речи ребенка.</w:t>
      </w:r>
    </w:p>
    <w:p w:rsidR="003B4AAA" w:rsidRPr="00A31EB0" w:rsidRDefault="003B4AAA" w:rsidP="003B4AAA">
      <w:pPr>
        <w:pStyle w:val="aa"/>
        <w:numPr>
          <w:ilvl w:val="0"/>
          <w:numId w:val="32"/>
        </w:numPr>
        <w:jc w:val="both"/>
        <w:rPr>
          <w:rFonts w:ascii="Times New Roman" w:hAnsi="Times New Roman" w:cs="Times New Roman"/>
          <w:sz w:val="24"/>
          <w:szCs w:val="24"/>
        </w:rPr>
      </w:pPr>
      <w:r w:rsidRPr="00A31EB0">
        <w:rPr>
          <w:rFonts w:ascii="Times New Roman" w:hAnsi="Times New Roman" w:cs="Times New Roman"/>
          <w:sz w:val="24"/>
          <w:szCs w:val="24"/>
        </w:rPr>
        <w:t>Речь взрослых – образец для подражания;</w:t>
      </w:r>
    </w:p>
    <w:p w:rsidR="003B4AAA" w:rsidRPr="00A31EB0" w:rsidRDefault="003B4AAA" w:rsidP="003B4AAA">
      <w:pPr>
        <w:pStyle w:val="aa"/>
        <w:numPr>
          <w:ilvl w:val="0"/>
          <w:numId w:val="32"/>
        </w:numPr>
        <w:jc w:val="both"/>
        <w:rPr>
          <w:rFonts w:ascii="Times New Roman" w:hAnsi="Times New Roman" w:cs="Times New Roman"/>
          <w:sz w:val="24"/>
          <w:szCs w:val="24"/>
        </w:rPr>
      </w:pPr>
      <w:r w:rsidRPr="00A31EB0">
        <w:rPr>
          <w:rFonts w:ascii="Times New Roman" w:hAnsi="Times New Roman" w:cs="Times New Roman"/>
          <w:sz w:val="24"/>
          <w:szCs w:val="24"/>
        </w:rPr>
        <w:t xml:space="preserve">Формирование грамматического строя речи у детей </w:t>
      </w:r>
      <w:r>
        <w:rPr>
          <w:rFonts w:ascii="Times New Roman" w:hAnsi="Times New Roman" w:cs="Times New Roman"/>
          <w:sz w:val="24"/>
          <w:szCs w:val="24"/>
        </w:rPr>
        <w:t>старшего дошкольного возраста</w:t>
      </w:r>
      <w:r w:rsidRPr="00A31EB0">
        <w:rPr>
          <w:rFonts w:ascii="Times New Roman" w:hAnsi="Times New Roman" w:cs="Times New Roman"/>
          <w:sz w:val="24"/>
          <w:szCs w:val="24"/>
        </w:rPr>
        <w:t>;</w:t>
      </w:r>
    </w:p>
    <w:p w:rsidR="003B4AAA" w:rsidRPr="00A31EB0" w:rsidRDefault="003B4AAA" w:rsidP="003B4AAA">
      <w:pPr>
        <w:pStyle w:val="aa"/>
        <w:numPr>
          <w:ilvl w:val="0"/>
          <w:numId w:val="32"/>
        </w:numPr>
        <w:jc w:val="both"/>
        <w:rPr>
          <w:rFonts w:ascii="Times New Roman" w:hAnsi="Times New Roman" w:cs="Times New Roman"/>
          <w:sz w:val="24"/>
          <w:szCs w:val="24"/>
        </w:rPr>
      </w:pPr>
      <w:r w:rsidRPr="00A31EB0">
        <w:rPr>
          <w:rFonts w:ascii="Times New Roman" w:hAnsi="Times New Roman" w:cs="Times New Roman"/>
          <w:sz w:val="24"/>
          <w:szCs w:val="24"/>
        </w:rPr>
        <w:t>Обогащение словаря ребенка старшего дошкольного возраста;</w:t>
      </w:r>
    </w:p>
    <w:p w:rsidR="003B4AAA" w:rsidRPr="00DE7F60" w:rsidRDefault="003B4AAA" w:rsidP="003B4AAA">
      <w:pPr>
        <w:pStyle w:val="aa"/>
        <w:numPr>
          <w:ilvl w:val="0"/>
          <w:numId w:val="32"/>
        </w:numPr>
        <w:jc w:val="both"/>
        <w:rPr>
          <w:rFonts w:ascii="Times New Roman" w:hAnsi="Times New Roman" w:cs="Times New Roman"/>
          <w:sz w:val="24"/>
          <w:szCs w:val="24"/>
        </w:rPr>
      </w:pPr>
      <w:r w:rsidRPr="00DE7F60">
        <w:rPr>
          <w:rFonts w:ascii="Times New Roman" w:hAnsi="Times New Roman" w:cs="Times New Roman"/>
          <w:sz w:val="24"/>
          <w:szCs w:val="24"/>
        </w:rPr>
        <w:t>Как заниматься с ребенком дома;</w:t>
      </w:r>
    </w:p>
    <w:p w:rsidR="003B4AAA" w:rsidRPr="00DE7F60" w:rsidRDefault="003B4AAA" w:rsidP="003B4AAA">
      <w:pPr>
        <w:pStyle w:val="aa"/>
        <w:numPr>
          <w:ilvl w:val="0"/>
          <w:numId w:val="32"/>
        </w:numPr>
        <w:jc w:val="both"/>
        <w:rPr>
          <w:rFonts w:ascii="Times New Roman" w:hAnsi="Times New Roman" w:cs="Times New Roman"/>
          <w:sz w:val="24"/>
          <w:szCs w:val="24"/>
        </w:rPr>
      </w:pPr>
      <w:r w:rsidRPr="00DE7F60">
        <w:rPr>
          <w:rFonts w:ascii="Times New Roman" w:hAnsi="Times New Roman" w:cs="Times New Roman"/>
          <w:sz w:val="24"/>
          <w:szCs w:val="24"/>
        </w:rPr>
        <w:t>Рекомендации родителям на летний период.</w:t>
      </w:r>
    </w:p>
    <w:p w:rsidR="00CA122E" w:rsidRDefault="003B4AAA" w:rsidP="003B4AAA">
      <w:pPr>
        <w:pStyle w:val="aa"/>
        <w:numPr>
          <w:ilvl w:val="0"/>
          <w:numId w:val="28"/>
        </w:numPr>
        <w:ind w:left="426" w:hanging="426"/>
        <w:jc w:val="both"/>
        <w:rPr>
          <w:rFonts w:ascii="Times New Roman" w:hAnsi="Times New Roman" w:cs="Times New Roman"/>
          <w:sz w:val="24"/>
          <w:szCs w:val="24"/>
        </w:rPr>
      </w:pPr>
      <w:r w:rsidRPr="00D340B5">
        <w:rPr>
          <w:rFonts w:ascii="Times New Roman" w:hAnsi="Times New Roman" w:cs="Times New Roman"/>
          <w:sz w:val="24"/>
          <w:szCs w:val="24"/>
        </w:rPr>
        <w:t xml:space="preserve">Оформлены стенд «Советы логопеда» (постоянно обновлялся) и папка «Логопед советует» (пополнялась в течение года). </w:t>
      </w:r>
    </w:p>
    <w:p w:rsidR="003B4AAA" w:rsidRPr="00CA122E" w:rsidRDefault="003B4AAA" w:rsidP="00CA122E">
      <w:pPr>
        <w:pStyle w:val="aa"/>
        <w:jc w:val="both"/>
        <w:rPr>
          <w:rFonts w:ascii="Times New Roman" w:hAnsi="Times New Roman" w:cs="Times New Roman"/>
          <w:sz w:val="24"/>
          <w:szCs w:val="24"/>
        </w:rPr>
      </w:pPr>
      <w:r w:rsidRPr="00CA122E">
        <w:rPr>
          <w:rFonts w:ascii="Times New Roman" w:hAnsi="Times New Roman" w:cs="Times New Roman"/>
          <w:b/>
          <w:sz w:val="24"/>
          <w:szCs w:val="24"/>
        </w:rPr>
        <w:t>Работа по повышению профессиональной квалификации</w:t>
      </w:r>
    </w:p>
    <w:p w:rsidR="003B4AAA" w:rsidRPr="00D340B5" w:rsidRDefault="003B4AAA" w:rsidP="003B4AAA">
      <w:pPr>
        <w:pStyle w:val="aa"/>
        <w:numPr>
          <w:ilvl w:val="0"/>
          <w:numId w:val="30"/>
        </w:numPr>
        <w:ind w:left="426" w:hanging="426"/>
        <w:jc w:val="both"/>
        <w:rPr>
          <w:rFonts w:ascii="Times New Roman" w:hAnsi="Times New Roman" w:cs="Times New Roman"/>
          <w:sz w:val="24"/>
          <w:szCs w:val="24"/>
        </w:rPr>
      </w:pPr>
      <w:r w:rsidRPr="00D340B5">
        <w:rPr>
          <w:rFonts w:ascii="Times New Roman" w:hAnsi="Times New Roman" w:cs="Times New Roman"/>
          <w:sz w:val="24"/>
          <w:szCs w:val="24"/>
        </w:rPr>
        <w:t>Самостоятельно изучали специальную литературу, знакомились с инновационными логопедическими технологиями.</w:t>
      </w:r>
    </w:p>
    <w:p w:rsidR="003B4AAA" w:rsidRPr="00D340B5" w:rsidRDefault="003B4AAA" w:rsidP="003B4AAA">
      <w:pPr>
        <w:pStyle w:val="aa"/>
        <w:numPr>
          <w:ilvl w:val="0"/>
          <w:numId w:val="30"/>
        </w:numPr>
        <w:ind w:left="426" w:hanging="426"/>
        <w:jc w:val="both"/>
        <w:rPr>
          <w:rFonts w:ascii="Times New Roman" w:hAnsi="Times New Roman" w:cs="Times New Roman"/>
          <w:sz w:val="24"/>
          <w:szCs w:val="24"/>
        </w:rPr>
      </w:pPr>
      <w:r w:rsidRPr="00D340B5">
        <w:rPr>
          <w:rFonts w:ascii="Times New Roman" w:hAnsi="Times New Roman" w:cs="Times New Roman"/>
          <w:sz w:val="24"/>
          <w:szCs w:val="24"/>
        </w:rPr>
        <w:t>Изучили и проанализировали дополнительную литературу по темам самообразования.</w:t>
      </w:r>
    </w:p>
    <w:p w:rsidR="003B4AAA" w:rsidRPr="00D340B5" w:rsidRDefault="003B4AAA" w:rsidP="003B4AAA">
      <w:pPr>
        <w:pStyle w:val="aa"/>
        <w:numPr>
          <w:ilvl w:val="0"/>
          <w:numId w:val="29"/>
        </w:numPr>
        <w:ind w:left="426" w:hanging="426"/>
        <w:jc w:val="both"/>
        <w:rPr>
          <w:rFonts w:ascii="Times New Roman" w:hAnsi="Times New Roman" w:cs="Times New Roman"/>
          <w:sz w:val="24"/>
          <w:szCs w:val="24"/>
        </w:rPr>
      </w:pPr>
      <w:r w:rsidRPr="00D340B5">
        <w:rPr>
          <w:rFonts w:ascii="Times New Roman" w:hAnsi="Times New Roman" w:cs="Times New Roman"/>
          <w:sz w:val="24"/>
          <w:szCs w:val="24"/>
        </w:rPr>
        <w:t>Активно использовали в работе компьютерные презентации по лексическим темам.</w:t>
      </w:r>
    </w:p>
    <w:p w:rsidR="003B4AAA" w:rsidRPr="00D340B5" w:rsidRDefault="003B4AAA" w:rsidP="003B4AAA">
      <w:pPr>
        <w:pStyle w:val="aa"/>
        <w:numPr>
          <w:ilvl w:val="0"/>
          <w:numId w:val="29"/>
        </w:numPr>
        <w:ind w:left="426" w:hanging="426"/>
        <w:jc w:val="both"/>
        <w:rPr>
          <w:rFonts w:ascii="Times New Roman" w:hAnsi="Times New Roman" w:cs="Times New Roman"/>
          <w:sz w:val="24"/>
          <w:szCs w:val="24"/>
        </w:rPr>
      </w:pPr>
      <w:r w:rsidRPr="00D340B5">
        <w:rPr>
          <w:rFonts w:ascii="Times New Roman" w:hAnsi="Times New Roman" w:cs="Times New Roman"/>
          <w:sz w:val="24"/>
          <w:szCs w:val="24"/>
        </w:rPr>
        <w:t>В работе широко применяли Интернет ресурсы  с целью внедрения инновационных логопедических технологий (</w:t>
      </w:r>
      <w:proofErr w:type="spellStart"/>
      <w:r w:rsidRPr="00D340B5">
        <w:rPr>
          <w:rFonts w:ascii="Times New Roman" w:hAnsi="Times New Roman" w:cs="Times New Roman"/>
          <w:sz w:val="24"/>
          <w:szCs w:val="24"/>
        </w:rPr>
        <w:t>биоэнергопластика</w:t>
      </w:r>
      <w:proofErr w:type="spellEnd"/>
      <w:r w:rsidRPr="00D340B5">
        <w:rPr>
          <w:rFonts w:ascii="Times New Roman" w:hAnsi="Times New Roman" w:cs="Times New Roman"/>
          <w:sz w:val="24"/>
          <w:szCs w:val="24"/>
        </w:rPr>
        <w:t xml:space="preserve">, </w:t>
      </w:r>
      <w:proofErr w:type="spellStart"/>
      <w:r w:rsidRPr="00D340B5">
        <w:rPr>
          <w:rFonts w:ascii="Times New Roman" w:hAnsi="Times New Roman" w:cs="Times New Roman"/>
          <w:sz w:val="24"/>
          <w:szCs w:val="24"/>
        </w:rPr>
        <w:t>логоритмика</w:t>
      </w:r>
      <w:proofErr w:type="spellEnd"/>
      <w:r w:rsidRPr="00D340B5">
        <w:rPr>
          <w:rFonts w:ascii="Times New Roman" w:hAnsi="Times New Roman" w:cs="Times New Roman"/>
          <w:sz w:val="24"/>
          <w:szCs w:val="24"/>
        </w:rPr>
        <w:t xml:space="preserve">, </w:t>
      </w:r>
      <w:proofErr w:type="spellStart"/>
      <w:r w:rsidRPr="00D340B5">
        <w:rPr>
          <w:rFonts w:ascii="Times New Roman" w:hAnsi="Times New Roman" w:cs="Times New Roman"/>
          <w:sz w:val="24"/>
          <w:szCs w:val="24"/>
        </w:rPr>
        <w:t>су-джок</w:t>
      </w:r>
      <w:proofErr w:type="spellEnd"/>
      <w:r w:rsidRPr="00D340B5">
        <w:rPr>
          <w:rFonts w:ascii="Times New Roman" w:hAnsi="Times New Roman" w:cs="Times New Roman"/>
          <w:sz w:val="24"/>
          <w:szCs w:val="24"/>
        </w:rPr>
        <w:t xml:space="preserve"> терапия, </w:t>
      </w:r>
      <w:proofErr w:type="spellStart"/>
      <w:r w:rsidRPr="00D340B5">
        <w:rPr>
          <w:rFonts w:ascii="Times New Roman" w:hAnsi="Times New Roman" w:cs="Times New Roman"/>
          <w:sz w:val="24"/>
          <w:szCs w:val="24"/>
        </w:rPr>
        <w:t>сказкотерапия</w:t>
      </w:r>
      <w:proofErr w:type="spellEnd"/>
      <w:r w:rsidRPr="00D340B5">
        <w:rPr>
          <w:rFonts w:ascii="Times New Roman" w:hAnsi="Times New Roman" w:cs="Times New Roman"/>
          <w:sz w:val="24"/>
          <w:szCs w:val="24"/>
        </w:rPr>
        <w:t>).</w:t>
      </w:r>
    </w:p>
    <w:p w:rsidR="003B4AAA" w:rsidRPr="00D340B5" w:rsidRDefault="003B4AAA" w:rsidP="003B4AAA">
      <w:pPr>
        <w:pStyle w:val="aa"/>
        <w:numPr>
          <w:ilvl w:val="0"/>
          <w:numId w:val="29"/>
        </w:numPr>
        <w:tabs>
          <w:tab w:val="clear" w:pos="720"/>
          <w:tab w:val="num" w:pos="0"/>
          <w:tab w:val="left" w:pos="426"/>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Учителя-логопеды приняли</w:t>
      </w:r>
      <w:r w:rsidRPr="00D340B5">
        <w:rPr>
          <w:rFonts w:ascii="Times New Roman" w:hAnsi="Times New Roman" w:cs="Times New Roman"/>
          <w:sz w:val="24"/>
          <w:szCs w:val="24"/>
        </w:rPr>
        <w:t xml:space="preserve"> участие в </w:t>
      </w:r>
      <w:r>
        <w:rPr>
          <w:rFonts w:ascii="Times New Roman" w:hAnsi="Times New Roman" w:cs="Times New Roman"/>
          <w:sz w:val="24"/>
          <w:szCs w:val="24"/>
        </w:rPr>
        <w:t xml:space="preserve">межмуниципальной практической конференции </w:t>
      </w:r>
      <w:r w:rsidRPr="00D340B5">
        <w:rPr>
          <w:rFonts w:ascii="Times New Roman" w:hAnsi="Times New Roman" w:cs="Times New Roman"/>
          <w:sz w:val="24"/>
          <w:szCs w:val="24"/>
        </w:rPr>
        <w:t>«</w:t>
      </w:r>
      <w:r>
        <w:rPr>
          <w:rFonts w:ascii="Times New Roman" w:hAnsi="Times New Roman" w:cs="Times New Roman"/>
          <w:sz w:val="24"/>
          <w:szCs w:val="24"/>
        </w:rPr>
        <w:t>Эффективные практики в работе с детьми с ограниченными возможностями здоровья</w:t>
      </w:r>
      <w:r w:rsidRPr="00D340B5">
        <w:rPr>
          <w:rFonts w:ascii="Times New Roman" w:hAnsi="Times New Roman" w:cs="Times New Roman"/>
          <w:sz w:val="24"/>
          <w:szCs w:val="24"/>
        </w:rPr>
        <w:t>».</w:t>
      </w:r>
    </w:p>
    <w:p w:rsidR="0086558F" w:rsidRDefault="003B4AAA" w:rsidP="0086558F">
      <w:pPr>
        <w:pStyle w:val="aa"/>
        <w:jc w:val="both"/>
        <w:rPr>
          <w:rFonts w:ascii="Times New Roman" w:hAnsi="Times New Roman" w:cs="Times New Roman"/>
          <w:sz w:val="24"/>
          <w:szCs w:val="24"/>
        </w:rPr>
      </w:pPr>
      <w:r w:rsidRPr="00D340B5">
        <w:rPr>
          <w:rFonts w:ascii="Times New Roman" w:hAnsi="Times New Roman" w:cs="Times New Roman"/>
          <w:sz w:val="24"/>
          <w:szCs w:val="24"/>
        </w:rPr>
        <w:t xml:space="preserve">   </w:t>
      </w:r>
      <w:r w:rsidR="00CA122E">
        <w:rPr>
          <w:rFonts w:ascii="Times New Roman" w:hAnsi="Times New Roman" w:cs="Times New Roman"/>
          <w:sz w:val="24"/>
          <w:szCs w:val="24"/>
        </w:rPr>
        <w:t xml:space="preserve">  </w:t>
      </w:r>
      <w:r w:rsidRPr="00D340B5">
        <w:rPr>
          <w:rFonts w:ascii="Times New Roman" w:hAnsi="Times New Roman" w:cs="Times New Roman"/>
          <w:sz w:val="24"/>
          <w:szCs w:val="24"/>
        </w:rPr>
        <w:t xml:space="preserve">В течение года была пополнена предметно-развивающая среда в логопедическом кабинете и в центрах </w:t>
      </w:r>
      <w:r>
        <w:rPr>
          <w:rFonts w:ascii="Times New Roman" w:hAnsi="Times New Roman" w:cs="Times New Roman"/>
          <w:sz w:val="24"/>
          <w:szCs w:val="24"/>
        </w:rPr>
        <w:t>«</w:t>
      </w:r>
      <w:proofErr w:type="spellStart"/>
      <w:r w:rsidRPr="00D340B5">
        <w:rPr>
          <w:rFonts w:ascii="Times New Roman" w:hAnsi="Times New Roman" w:cs="Times New Roman"/>
          <w:sz w:val="24"/>
          <w:szCs w:val="24"/>
        </w:rPr>
        <w:t>Речевичок</w:t>
      </w:r>
      <w:proofErr w:type="spellEnd"/>
      <w:r>
        <w:rPr>
          <w:rFonts w:ascii="Times New Roman" w:hAnsi="Times New Roman" w:cs="Times New Roman"/>
          <w:sz w:val="24"/>
          <w:szCs w:val="24"/>
        </w:rPr>
        <w:t>»</w:t>
      </w:r>
      <w:r w:rsidRPr="00D340B5">
        <w:rPr>
          <w:rFonts w:ascii="Times New Roman" w:hAnsi="Times New Roman" w:cs="Times New Roman"/>
          <w:sz w:val="24"/>
          <w:szCs w:val="24"/>
        </w:rPr>
        <w:t xml:space="preserve"> в группах «Ромашка»</w:t>
      </w:r>
      <w:r>
        <w:rPr>
          <w:rFonts w:ascii="Times New Roman" w:hAnsi="Times New Roman" w:cs="Times New Roman"/>
          <w:sz w:val="24"/>
          <w:szCs w:val="24"/>
        </w:rPr>
        <w:t>, «Рябинка»</w:t>
      </w:r>
      <w:r w:rsidRPr="00D340B5">
        <w:rPr>
          <w:rFonts w:ascii="Times New Roman" w:hAnsi="Times New Roman" w:cs="Times New Roman"/>
          <w:sz w:val="24"/>
          <w:szCs w:val="24"/>
        </w:rPr>
        <w:t xml:space="preserve"> и «Колокольчик».  Систематизирован и пополнен иллюстративный и раздаточный материал для детей с ОНР: для фронтальных занятий, для индивидуальных занятий по работе над слоговой структурой слова, по развитию фразовой речи, пополнена картотека методических рекомендаций для родителей; подбор методической литературы для организации коррекционно-обучающего процесса. </w:t>
      </w:r>
    </w:p>
    <w:p w:rsidR="0086558F" w:rsidRDefault="003B4AAA" w:rsidP="0086558F">
      <w:pPr>
        <w:pStyle w:val="aa"/>
        <w:jc w:val="both"/>
        <w:rPr>
          <w:rFonts w:ascii="Times New Roman" w:hAnsi="Times New Roman" w:cs="Times New Roman"/>
          <w:sz w:val="24"/>
          <w:szCs w:val="24"/>
        </w:rPr>
      </w:pPr>
      <w:r w:rsidRPr="00D340B5">
        <w:rPr>
          <w:rFonts w:ascii="Times New Roman" w:hAnsi="Times New Roman" w:cs="Times New Roman"/>
          <w:b/>
          <w:sz w:val="24"/>
          <w:szCs w:val="24"/>
        </w:rPr>
        <w:t>Вывод:</w:t>
      </w:r>
      <w:r w:rsidRPr="00D340B5">
        <w:rPr>
          <w:rFonts w:ascii="Times New Roman" w:hAnsi="Times New Roman" w:cs="Times New Roman"/>
          <w:sz w:val="24"/>
          <w:szCs w:val="24"/>
        </w:rPr>
        <w:t xml:space="preserve"> Проанализировав коррекционно-логопедическую работу первого и второго года обучения можно сделать вывод, что поставленные задачи в начале учебного года решаются. До конца учебного года скорректировать работу с детьми, у которых по показателям низкий уровень.</w:t>
      </w:r>
    </w:p>
    <w:p w:rsidR="00DE161D" w:rsidRPr="0086558F" w:rsidRDefault="00DE161D" w:rsidP="0086558F">
      <w:pPr>
        <w:pStyle w:val="aa"/>
        <w:jc w:val="center"/>
        <w:rPr>
          <w:rFonts w:ascii="Times New Roman" w:hAnsi="Times New Roman" w:cs="Times New Roman"/>
          <w:sz w:val="24"/>
          <w:szCs w:val="24"/>
        </w:rPr>
      </w:pPr>
      <w:r w:rsidRPr="006F6FC5">
        <w:rPr>
          <w:rFonts w:hAnsi="Times New Roman" w:cs="Times New Roman"/>
          <w:b/>
          <w:sz w:val="24"/>
          <w:szCs w:val="24"/>
        </w:rPr>
        <w:t>Психолого</w:t>
      </w:r>
      <w:r w:rsidRPr="006F6FC5">
        <w:rPr>
          <w:rFonts w:hAnsi="Times New Roman" w:cs="Times New Roman"/>
          <w:b/>
          <w:sz w:val="24"/>
          <w:szCs w:val="24"/>
        </w:rPr>
        <w:t>-</w:t>
      </w:r>
      <w:r w:rsidRPr="006F6FC5">
        <w:rPr>
          <w:rFonts w:hAnsi="Times New Roman" w:cs="Times New Roman"/>
          <w:b/>
          <w:sz w:val="24"/>
          <w:szCs w:val="24"/>
        </w:rPr>
        <w:t>педагогическая</w:t>
      </w:r>
      <w:r w:rsidRPr="006F6FC5">
        <w:rPr>
          <w:rFonts w:hAnsi="Times New Roman" w:cs="Times New Roman"/>
          <w:b/>
          <w:sz w:val="24"/>
          <w:szCs w:val="24"/>
        </w:rPr>
        <w:t xml:space="preserve"> </w:t>
      </w:r>
      <w:r w:rsidRPr="006F6FC5">
        <w:rPr>
          <w:rFonts w:hAnsi="Times New Roman" w:cs="Times New Roman"/>
          <w:b/>
          <w:sz w:val="24"/>
          <w:szCs w:val="24"/>
        </w:rPr>
        <w:t>деятельность</w:t>
      </w:r>
    </w:p>
    <w:p w:rsidR="00DE161D" w:rsidRPr="00111715" w:rsidRDefault="00111715" w:rsidP="0086558F">
      <w:pPr>
        <w:spacing w:after="0" w:line="240" w:lineRule="auto"/>
        <w:jc w:val="both"/>
        <w:rPr>
          <w:rFonts w:hAnsi="Times New Roman" w:cs="Times New Roman"/>
          <w:sz w:val="24"/>
          <w:szCs w:val="24"/>
        </w:rPr>
      </w:pPr>
      <w:r>
        <w:rPr>
          <w:rFonts w:hAnsi="Times New Roman" w:cs="Times New Roman"/>
          <w:sz w:val="24"/>
          <w:szCs w:val="24"/>
        </w:rPr>
        <w:t xml:space="preserve">     </w:t>
      </w:r>
      <w:r w:rsidR="00DE161D" w:rsidRPr="00111715">
        <w:rPr>
          <w:rFonts w:hAnsi="Times New Roman" w:cs="Times New Roman"/>
          <w:sz w:val="24"/>
          <w:szCs w:val="24"/>
        </w:rPr>
        <w:t>Приоритетные</w:t>
      </w:r>
      <w:r w:rsidR="00DE161D" w:rsidRPr="00111715">
        <w:rPr>
          <w:rFonts w:hAnsi="Times New Roman" w:cs="Times New Roman"/>
          <w:sz w:val="24"/>
          <w:szCs w:val="24"/>
        </w:rPr>
        <w:t xml:space="preserve">  </w:t>
      </w:r>
      <w:r w:rsidR="00DE161D" w:rsidRPr="00111715">
        <w:rPr>
          <w:rFonts w:hAnsi="Times New Roman" w:cs="Times New Roman"/>
          <w:sz w:val="24"/>
          <w:szCs w:val="24"/>
        </w:rPr>
        <w:t>направления</w:t>
      </w:r>
      <w:r w:rsidR="00DE161D" w:rsidRPr="00111715">
        <w:rPr>
          <w:rFonts w:hAnsi="Times New Roman" w:cs="Times New Roman"/>
          <w:sz w:val="24"/>
          <w:szCs w:val="24"/>
        </w:rPr>
        <w:t xml:space="preserve">  </w:t>
      </w:r>
      <w:r w:rsidR="00DE161D" w:rsidRPr="00111715">
        <w:rPr>
          <w:rFonts w:hAnsi="Times New Roman" w:cs="Times New Roman"/>
          <w:sz w:val="24"/>
          <w:szCs w:val="24"/>
        </w:rPr>
        <w:t>в</w:t>
      </w:r>
      <w:r w:rsidR="00DE161D" w:rsidRPr="00111715">
        <w:rPr>
          <w:rFonts w:hAnsi="Times New Roman" w:cs="Times New Roman"/>
          <w:sz w:val="24"/>
          <w:szCs w:val="24"/>
        </w:rPr>
        <w:t xml:space="preserve"> </w:t>
      </w:r>
      <w:r w:rsidR="00DE161D" w:rsidRPr="00111715">
        <w:rPr>
          <w:rFonts w:hAnsi="Times New Roman" w:cs="Times New Roman"/>
          <w:sz w:val="24"/>
          <w:szCs w:val="24"/>
        </w:rPr>
        <w:t>работе</w:t>
      </w:r>
      <w:r w:rsidR="00DE161D" w:rsidRPr="00111715">
        <w:rPr>
          <w:rFonts w:hAnsi="Times New Roman" w:cs="Times New Roman"/>
          <w:sz w:val="24"/>
          <w:szCs w:val="24"/>
        </w:rPr>
        <w:t xml:space="preserve">: </w:t>
      </w:r>
    </w:p>
    <w:p w:rsidR="00DE161D" w:rsidRPr="00111715" w:rsidRDefault="00DE161D" w:rsidP="00111715">
      <w:pPr>
        <w:numPr>
          <w:ilvl w:val="0"/>
          <w:numId w:val="7"/>
        </w:numPr>
        <w:spacing w:after="0" w:line="240" w:lineRule="auto"/>
        <w:jc w:val="both"/>
        <w:rPr>
          <w:rFonts w:hAnsi="Times New Roman" w:cs="Times New Roman"/>
          <w:sz w:val="24"/>
          <w:szCs w:val="24"/>
        </w:rPr>
      </w:pPr>
      <w:r w:rsidRPr="00111715">
        <w:rPr>
          <w:rFonts w:hAnsi="Times New Roman" w:cs="Times New Roman"/>
          <w:sz w:val="24"/>
          <w:szCs w:val="24"/>
        </w:rPr>
        <w:t>Психологическая</w:t>
      </w:r>
      <w:r w:rsidRPr="00111715">
        <w:rPr>
          <w:rFonts w:hAnsi="Times New Roman" w:cs="Times New Roman"/>
          <w:sz w:val="24"/>
          <w:szCs w:val="24"/>
        </w:rPr>
        <w:t xml:space="preserve">  </w:t>
      </w:r>
      <w:r w:rsidRPr="00111715">
        <w:rPr>
          <w:rFonts w:hAnsi="Times New Roman" w:cs="Times New Roman"/>
          <w:sz w:val="24"/>
          <w:szCs w:val="24"/>
        </w:rPr>
        <w:t>диагностика</w:t>
      </w:r>
      <w:r w:rsidRPr="00111715">
        <w:rPr>
          <w:rFonts w:hAnsi="Times New Roman" w:cs="Times New Roman"/>
          <w:sz w:val="24"/>
          <w:szCs w:val="24"/>
        </w:rPr>
        <w:t>.</w:t>
      </w:r>
    </w:p>
    <w:p w:rsidR="00DE161D" w:rsidRPr="00111715" w:rsidRDefault="00DE161D" w:rsidP="00111715">
      <w:pPr>
        <w:numPr>
          <w:ilvl w:val="0"/>
          <w:numId w:val="7"/>
        </w:numPr>
        <w:spacing w:before="100" w:beforeAutospacing="1" w:after="100" w:afterAutospacing="1" w:line="240" w:lineRule="auto"/>
        <w:jc w:val="both"/>
        <w:rPr>
          <w:rFonts w:hAnsi="Times New Roman" w:cs="Times New Roman"/>
          <w:sz w:val="24"/>
          <w:szCs w:val="24"/>
        </w:rPr>
      </w:pPr>
      <w:r w:rsidRPr="00111715">
        <w:rPr>
          <w:rFonts w:hAnsi="Times New Roman" w:cs="Times New Roman"/>
          <w:sz w:val="24"/>
          <w:szCs w:val="24"/>
        </w:rPr>
        <w:t>Развивающая</w:t>
      </w:r>
      <w:r w:rsidRPr="00111715">
        <w:rPr>
          <w:rFonts w:hAnsi="Times New Roman" w:cs="Times New Roman"/>
          <w:sz w:val="24"/>
          <w:szCs w:val="24"/>
        </w:rPr>
        <w:t xml:space="preserve"> </w:t>
      </w:r>
      <w:r w:rsidRPr="00111715">
        <w:rPr>
          <w:rFonts w:hAnsi="Times New Roman" w:cs="Times New Roman"/>
          <w:sz w:val="24"/>
          <w:szCs w:val="24"/>
        </w:rPr>
        <w:t>работа</w:t>
      </w:r>
      <w:r w:rsidRPr="00111715">
        <w:rPr>
          <w:rFonts w:hAnsi="Times New Roman" w:cs="Times New Roman"/>
          <w:sz w:val="24"/>
          <w:szCs w:val="24"/>
        </w:rPr>
        <w:t xml:space="preserve"> </w:t>
      </w:r>
      <w:r w:rsidRPr="00111715">
        <w:rPr>
          <w:rFonts w:hAnsi="Times New Roman" w:cs="Times New Roman"/>
          <w:sz w:val="24"/>
          <w:szCs w:val="24"/>
        </w:rPr>
        <w:t>и</w:t>
      </w:r>
      <w:r w:rsidRPr="00111715">
        <w:rPr>
          <w:rFonts w:hAnsi="Times New Roman" w:cs="Times New Roman"/>
          <w:sz w:val="24"/>
          <w:szCs w:val="24"/>
        </w:rPr>
        <w:t xml:space="preserve"> </w:t>
      </w:r>
      <w:r w:rsidRPr="00111715">
        <w:rPr>
          <w:rFonts w:hAnsi="Times New Roman" w:cs="Times New Roman"/>
          <w:sz w:val="24"/>
          <w:szCs w:val="24"/>
        </w:rPr>
        <w:t>психологическая</w:t>
      </w:r>
      <w:r w:rsidRPr="00111715">
        <w:rPr>
          <w:rFonts w:hAnsi="Times New Roman" w:cs="Times New Roman"/>
          <w:sz w:val="24"/>
          <w:szCs w:val="24"/>
        </w:rPr>
        <w:t xml:space="preserve"> </w:t>
      </w:r>
      <w:r w:rsidRPr="00111715">
        <w:rPr>
          <w:rFonts w:hAnsi="Times New Roman" w:cs="Times New Roman"/>
          <w:sz w:val="24"/>
          <w:szCs w:val="24"/>
        </w:rPr>
        <w:t>коррекция</w:t>
      </w:r>
      <w:r w:rsidRPr="00111715">
        <w:rPr>
          <w:rFonts w:hAnsi="Times New Roman" w:cs="Times New Roman"/>
          <w:sz w:val="24"/>
          <w:szCs w:val="24"/>
        </w:rPr>
        <w:t>.</w:t>
      </w:r>
    </w:p>
    <w:p w:rsidR="00DE161D" w:rsidRPr="00111715" w:rsidRDefault="00DE161D" w:rsidP="00111715">
      <w:pPr>
        <w:numPr>
          <w:ilvl w:val="0"/>
          <w:numId w:val="7"/>
        </w:numPr>
        <w:spacing w:before="100" w:beforeAutospacing="1" w:after="100" w:afterAutospacing="1" w:line="240" w:lineRule="auto"/>
        <w:jc w:val="both"/>
        <w:rPr>
          <w:rFonts w:hAnsi="Times New Roman" w:cs="Times New Roman"/>
          <w:sz w:val="24"/>
          <w:szCs w:val="24"/>
        </w:rPr>
      </w:pPr>
      <w:r w:rsidRPr="00111715">
        <w:rPr>
          <w:rFonts w:hAnsi="Times New Roman" w:cs="Times New Roman"/>
          <w:sz w:val="24"/>
          <w:szCs w:val="24"/>
        </w:rPr>
        <w:lastRenderedPageBreak/>
        <w:t>Психологическое</w:t>
      </w:r>
      <w:r w:rsidRPr="00111715">
        <w:rPr>
          <w:rFonts w:hAnsi="Times New Roman" w:cs="Times New Roman"/>
          <w:sz w:val="24"/>
          <w:szCs w:val="24"/>
        </w:rPr>
        <w:t xml:space="preserve"> </w:t>
      </w:r>
      <w:r w:rsidRPr="00111715">
        <w:rPr>
          <w:rFonts w:hAnsi="Times New Roman" w:cs="Times New Roman"/>
          <w:sz w:val="24"/>
          <w:szCs w:val="24"/>
        </w:rPr>
        <w:t>консультирование</w:t>
      </w:r>
      <w:r w:rsidRPr="00111715">
        <w:rPr>
          <w:rFonts w:hAnsi="Times New Roman" w:cs="Times New Roman"/>
          <w:sz w:val="24"/>
          <w:szCs w:val="24"/>
        </w:rPr>
        <w:t>.</w:t>
      </w:r>
    </w:p>
    <w:p w:rsidR="00DE161D" w:rsidRPr="00111715" w:rsidRDefault="00DE161D" w:rsidP="00111715">
      <w:pPr>
        <w:numPr>
          <w:ilvl w:val="0"/>
          <w:numId w:val="7"/>
        </w:numPr>
        <w:spacing w:before="100" w:beforeAutospacing="1" w:after="0" w:line="240" w:lineRule="auto"/>
        <w:jc w:val="both"/>
        <w:rPr>
          <w:rFonts w:hAnsi="Times New Roman" w:cs="Times New Roman"/>
          <w:sz w:val="24"/>
          <w:szCs w:val="24"/>
        </w:rPr>
      </w:pPr>
      <w:r w:rsidRPr="00111715">
        <w:rPr>
          <w:rFonts w:hAnsi="Times New Roman" w:cs="Times New Roman"/>
          <w:sz w:val="24"/>
          <w:szCs w:val="24"/>
        </w:rPr>
        <w:t>Организационно–методическая</w:t>
      </w:r>
      <w:r w:rsidRPr="00111715">
        <w:rPr>
          <w:rFonts w:hAnsi="Times New Roman" w:cs="Times New Roman"/>
          <w:sz w:val="24"/>
          <w:szCs w:val="24"/>
        </w:rPr>
        <w:t xml:space="preserve">  </w:t>
      </w:r>
      <w:r w:rsidRPr="00111715">
        <w:rPr>
          <w:rFonts w:hAnsi="Times New Roman" w:cs="Times New Roman"/>
          <w:sz w:val="24"/>
          <w:szCs w:val="24"/>
        </w:rPr>
        <w:t>и</w:t>
      </w:r>
      <w:r w:rsidRPr="00111715">
        <w:rPr>
          <w:rFonts w:hAnsi="Times New Roman" w:cs="Times New Roman"/>
          <w:sz w:val="24"/>
          <w:szCs w:val="24"/>
        </w:rPr>
        <w:t xml:space="preserve">  </w:t>
      </w:r>
      <w:r w:rsidRPr="00111715">
        <w:rPr>
          <w:rFonts w:hAnsi="Times New Roman" w:cs="Times New Roman"/>
          <w:sz w:val="24"/>
          <w:szCs w:val="24"/>
        </w:rPr>
        <w:t>просветительская</w:t>
      </w:r>
      <w:r w:rsidRPr="00111715">
        <w:rPr>
          <w:rFonts w:hAnsi="Times New Roman" w:cs="Times New Roman"/>
          <w:sz w:val="24"/>
          <w:szCs w:val="24"/>
        </w:rPr>
        <w:t xml:space="preserve">  </w:t>
      </w:r>
      <w:r w:rsidRPr="00111715">
        <w:rPr>
          <w:rFonts w:hAnsi="Times New Roman" w:cs="Times New Roman"/>
          <w:sz w:val="24"/>
          <w:szCs w:val="24"/>
        </w:rPr>
        <w:t>работа</w:t>
      </w:r>
      <w:r w:rsidRPr="00111715">
        <w:rPr>
          <w:rFonts w:hAnsi="Times New Roman" w:cs="Times New Roman"/>
          <w:sz w:val="24"/>
          <w:szCs w:val="24"/>
        </w:rPr>
        <w:t xml:space="preserve">.  </w:t>
      </w:r>
    </w:p>
    <w:p w:rsidR="00DE161D" w:rsidRPr="00111715" w:rsidRDefault="00111715" w:rsidP="00111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161D" w:rsidRPr="00111715">
        <w:rPr>
          <w:rFonts w:ascii="Times New Roman" w:hAnsi="Times New Roman" w:cs="Times New Roman"/>
          <w:sz w:val="24"/>
          <w:szCs w:val="24"/>
        </w:rPr>
        <w:t xml:space="preserve">По первому  направлению «Психологическая  диагностика»  обследование проводилось  по разделам: </w:t>
      </w:r>
    </w:p>
    <w:p w:rsidR="00DE161D" w:rsidRPr="00111715" w:rsidRDefault="00DE161D" w:rsidP="00111715">
      <w:pPr>
        <w:numPr>
          <w:ilvl w:val="0"/>
          <w:numId w:val="8"/>
        </w:numPr>
        <w:spacing w:after="0" w:line="240" w:lineRule="auto"/>
        <w:jc w:val="both"/>
        <w:rPr>
          <w:rFonts w:ascii="Times New Roman" w:hAnsi="Times New Roman" w:cs="Times New Roman"/>
          <w:sz w:val="24"/>
          <w:szCs w:val="24"/>
        </w:rPr>
      </w:pPr>
      <w:r w:rsidRPr="00111715">
        <w:rPr>
          <w:rFonts w:ascii="Times New Roman" w:hAnsi="Times New Roman" w:cs="Times New Roman"/>
          <w:sz w:val="24"/>
          <w:szCs w:val="24"/>
        </w:rPr>
        <w:t>Определение  уровня  адаптации  вновь  прибывших  детей  к  детскому  саду.</w:t>
      </w:r>
    </w:p>
    <w:p w:rsidR="00DE161D" w:rsidRPr="00111715" w:rsidRDefault="00DE161D" w:rsidP="00111715">
      <w:pPr>
        <w:numPr>
          <w:ilvl w:val="0"/>
          <w:numId w:val="8"/>
        </w:numPr>
        <w:spacing w:after="0" w:line="240" w:lineRule="auto"/>
        <w:jc w:val="both"/>
        <w:rPr>
          <w:rFonts w:ascii="Times New Roman" w:hAnsi="Times New Roman" w:cs="Times New Roman"/>
          <w:sz w:val="24"/>
          <w:szCs w:val="24"/>
        </w:rPr>
      </w:pPr>
      <w:r w:rsidRPr="00111715">
        <w:rPr>
          <w:rFonts w:ascii="Times New Roman" w:hAnsi="Times New Roman" w:cs="Times New Roman"/>
          <w:sz w:val="24"/>
          <w:szCs w:val="24"/>
        </w:rPr>
        <w:t>Оценка развития детей, его динамики, измерение личностных образовательных результатов  (по плану).</w:t>
      </w:r>
    </w:p>
    <w:p w:rsidR="00DE161D" w:rsidRPr="00111715" w:rsidRDefault="00DE161D" w:rsidP="00111715">
      <w:pPr>
        <w:numPr>
          <w:ilvl w:val="0"/>
          <w:numId w:val="8"/>
        </w:numPr>
        <w:spacing w:before="100" w:beforeAutospacing="1" w:after="100" w:afterAutospacing="1" w:line="240" w:lineRule="auto"/>
        <w:jc w:val="both"/>
        <w:rPr>
          <w:rFonts w:ascii="Times New Roman" w:hAnsi="Times New Roman" w:cs="Times New Roman"/>
          <w:sz w:val="24"/>
          <w:szCs w:val="24"/>
        </w:rPr>
      </w:pPr>
      <w:r w:rsidRPr="00111715">
        <w:rPr>
          <w:rFonts w:ascii="Times New Roman" w:hAnsi="Times New Roman" w:cs="Times New Roman"/>
          <w:sz w:val="24"/>
          <w:szCs w:val="24"/>
        </w:rPr>
        <w:t>Психодиагностическая работа  по проблемам психического развития  ребенка (по запросу родителей, педагогов) в течение  года.</w:t>
      </w:r>
    </w:p>
    <w:p w:rsidR="00DE161D" w:rsidRPr="00111715" w:rsidRDefault="00DE161D" w:rsidP="00111715">
      <w:pPr>
        <w:numPr>
          <w:ilvl w:val="0"/>
          <w:numId w:val="8"/>
        </w:numPr>
        <w:spacing w:before="100" w:beforeAutospacing="1" w:after="100" w:afterAutospacing="1" w:line="240" w:lineRule="auto"/>
        <w:jc w:val="both"/>
        <w:rPr>
          <w:rFonts w:ascii="Times New Roman" w:hAnsi="Times New Roman" w:cs="Times New Roman"/>
          <w:sz w:val="24"/>
          <w:szCs w:val="24"/>
        </w:rPr>
      </w:pPr>
      <w:r w:rsidRPr="00111715">
        <w:rPr>
          <w:rFonts w:ascii="Times New Roman" w:hAnsi="Times New Roman" w:cs="Times New Roman"/>
          <w:sz w:val="24"/>
          <w:szCs w:val="24"/>
        </w:rPr>
        <w:t>Психодиагностика  готовности к обучению в школе - на начало учебного года.</w:t>
      </w:r>
    </w:p>
    <w:p w:rsidR="00DE161D" w:rsidRPr="00111715" w:rsidRDefault="00DE161D" w:rsidP="00111715">
      <w:pPr>
        <w:numPr>
          <w:ilvl w:val="0"/>
          <w:numId w:val="8"/>
        </w:numPr>
        <w:spacing w:before="100" w:beforeAutospacing="1" w:after="100" w:afterAutospacing="1" w:line="240" w:lineRule="auto"/>
        <w:jc w:val="both"/>
        <w:rPr>
          <w:rFonts w:ascii="Times New Roman" w:hAnsi="Times New Roman" w:cs="Times New Roman"/>
          <w:sz w:val="24"/>
          <w:szCs w:val="24"/>
        </w:rPr>
      </w:pPr>
      <w:r w:rsidRPr="00111715">
        <w:rPr>
          <w:rFonts w:ascii="Times New Roman" w:hAnsi="Times New Roman" w:cs="Times New Roman"/>
          <w:sz w:val="24"/>
          <w:szCs w:val="24"/>
        </w:rPr>
        <w:t>Психодиагностическая  работа в  период возрастных кризисов 3 и 7 лет – в течение  учебного  года.</w:t>
      </w:r>
    </w:p>
    <w:p w:rsidR="00DE161D" w:rsidRPr="00111715" w:rsidRDefault="00DE161D" w:rsidP="00111715">
      <w:pPr>
        <w:numPr>
          <w:ilvl w:val="0"/>
          <w:numId w:val="8"/>
        </w:numPr>
        <w:spacing w:before="100" w:beforeAutospacing="1" w:after="100" w:afterAutospacing="1" w:line="240" w:lineRule="auto"/>
        <w:jc w:val="both"/>
        <w:rPr>
          <w:rFonts w:ascii="Times New Roman" w:hAnsi="Times New Roman" w:cs="Times New Roman"/>
          <w:sz w:val="24"/>
          <w:szCs w:val="24"/>
        </w:rPr>
      </w:pPr>
      <w:r w:rsidRPr="00111715">
        <w:rPr>
          <w:rFonts w:ascii="Times New Roman" w:hAnsi="Times New Roman" w:cs="Times New Roman"/>
          <w:sz w:val="24"/>
          <w:szCs w:val="24"/>
        </w:rPr>
        <w:t>Психологическое  обследование  детей   4 – 5 лет (средние  группы).</w:t>
      </w:r>
    </w:p>
    <w:p w:rsidR="00DE161D" w:rsidRPr="00111715" w:rsidRDefault="00DE161D" w:rsidP="00111715">
      <w:pPr>
        <w:numPr>
          <w:ilvl w:val="0"/>
          <w:numId w:val="8"/>
        </w:numPr>
        <w:spacing w:before="100" w:beforeAutospacing="1" w:after="100" w:afterAutospacing="1" w:line="240" w:lineRule="auto"/>
        <w:jc w:val="both"/>
        <w:rPr>
          <w:rFonts w:ascii="Times New Roman" w:hAnsi="Times New Roman" w:cs="Times New Roman"/>
          <w:sz w:val="24"/>
          <w:szCs w:val="24"/>
        </w:rPr>
      </w:pPr>
      <w:r w:rsidRPr="00111715">
        <w:rPr>
          <w:rFonts w:ascii="Times New Roman" w:hAnsi="Times New Roman" w:cs="Times New Roman"/>
          <w:sz w:val="24"/>
          <w:szCs w:val="24"/>
        </w:rPr>
        <w:t xml:space="preserve">Диагностика  наглядно-действенного  мышления  и  моторно-графической  координации  детей  старших  групп. </w:t>
      </w:r>
    </w:p>
    <w:p w:rsidR="00DE161D" w:rsidRPr="00111715" w:rsidRDefault="00DE161D" w:rsidP="00111715">
      <w:pPr>
        <w:numPr>
          <w:ilvl w:val="0"/>
          <w:numId w:val="8"/>
        </w:numPr>
        <w:spacing w:before="100" w:beforeAutospacing="1" w:after="0" w:line="240" w:lineRule="auto"/>
        <w:jc w:val="both"/>
        <w:rPr>
          <w:rFonts w:ascii="Times New Roman" w:hAnsi="Times New Roman" w:cs="Times New Roman"/>
          <w:sz w:val="24"/>
          <w:szCs w:val="24"/>
        </w:rPr>
      </w:pPr>
      <w:r w:rsidRPr="00111715">
        <w:rPr>
          <w:rFonts w:ascii="Times New Roman" w:hAnsi="Times New Roman" w:cs="Times New Roman"/>
          <w:sz w:val="24"/>
          <w:szCs w:val="24"/>
        </w:rPr>
        <w:t>Изучение  эмоционального  и  психологического  климата  в  коллективе  детей  старших  групп.</w:t>
      </w:r>
    </w:p>
    <w:p w:rsidR="00111715" w:rsidRPr="00D340B5" w:rsidRDefault="00111715" w:rsidP="00111715">
      <w:pPr>
        <w:tabs>
          <w:tab w:val="left" w:pos="1860"/>
        </w:tabs>
        <w:spacing w:after="0" w:line="240" w:lineRule="auto"/>
        <w:jc w:val="both"/>
        <w:rPr>
          <w:rFonts w:ascii="Times New Roman" w:eastAsia="Calibri" w:hAnsi="Times New Roman" w:cs="Times New Roman"/>
          <w:sz w:val="24"/>
          <w:szCs w:val="24"/>
        </w:rPr>
      </w:pPr>
      <w:r w:rsidRPr="00D340B5">
        <w:rPr>
          <w:rFonts w:ascii="Times New Roman" w:eastAsia="Calibri" w:hAnsi="Times New Roman" w:cs="Times New Roman"/>
          <w:b/>
          <w:sz w:val="24"/>
          <w:szCs w:val="24"/>
        </w:rPr>
        <w:t>Диагностическое  обследование</w:t>
      </w:r>
      <w:r w:rsidRPr="00D340B5">
        <w:rPr>
          <w:rFonts w:ascii="Times New Roman" w:eastAsia="Calibri" w:hAnsi="Times New Roman" w:cs="Times New Roman"/>
          <w:sz w:val="24"/>
          <w:szCs w:val="24"/>
        </w:rPr>
        <w:t xml:space="preserve">  проводилось  индивидуально  с каждым  ребенком, а  так же  подгруппами детей (по плану, по  запросу  родителей,  педагогов,  администрации).</w:t>
      </w:r>
    </w:p>
    <w:p w:rsidR="00111715" w:rsidRPr="00D340B5" w:rsidRDefault="00111715" w:rsidP="00111715">
      <w:pPr>
        <w:tabs>
          <w:tab w:val="left" w:pos="1860"/>
        </w:tabs>
        <w:spacing w:after="0" w:line="240" w:lineRule="auto"/>
        <w:jc w:val="both"/>
        <w:rPr>
          <w:rFonts w:ascii="Times New Roman" w:eastAsia="Calibri" w:hAnsi="Times New Roman" w:cs="Times New Roman"/>
          <w:sz w:val="24"/>
          <w:szCs w:val="24"/>
        </w:rPr>
      </w:pPr>
      <w:r w:rsidRPr="00D340B5">
        <w:rPr>
          <w:rFonts w:ascii="Times New Roman" w:eastAsia="Calibri" w:hAnsi="Times New Roman" w:cs="Times New Roman"/>
          <w:sz w:val="24"/>
          <w:szCs w:val="24"/>
        </w:rPr>
        <w:t>В  подготовительных  группах  «</w:t>
      </w:r>
      <w:r>
        <w:rPr>
          <w:rFonts w:ascii="Times New Roman" w:eastAsia="Calibri" w:hAnsi="Times New Roman" w:cs="Times New Roman"/>
          <w:sz w:val="24"/>
          <w:szCs w:val="24"/>
        </w:rPr>
        <w:t>Пчелки</w:t>
      </w:r>
      <w:r w:rsidRPr="00D340B5">
        <w:rPr>
          <w:rFonts w:ascii="Times New Roman" w:eastAsia="Calibri" w:hAnsi="Times New Roman" w:cs="Times New Roman"/>
          <w:sz w:val="24"/>
          <w:szCs w:val="24"/>
        </w:rPr>
        <w:t>», «</w:t>
      </w:r>
      <w:r>
        <w:rPr>
          <w:rFonts w:ascii="Times New Roman" w:eastAsia="Calibri" w:hAnsi="Times New Roman" w:cs="Times New Roman"/>
          <w:sz w:val="24"/>
          <w:szCs w:val="24"/>
        </w:rPr>
        <w:t>Василек»,</w:t>
      </w:r>
      <w:r w:rsidRPr="00D340B5">
        <w:rPr>
          <w:rFonts w:ascii="Times New Roman" w:eastAsia="Calibri" w:hAnsi="Times New Roman" w:cs="Times New Roman"/>
          <w:sz w:val="24"/>
          <w:szCs w:val="24"/>
        </w:rPr>
        <w:t xml:space="preserve"> «Колокольчик»  проводилась первичная </w:t>
      </w:r>
      <w:proofErr w:type="spellStart"/>
      <w:r w:rsidRPr="00D340B5">
        <w:rPr>
          <w:rFonts w:ascii="Times New Roman" w:eastAsia="Calibri" w:hAnsi="Times New Roman" w:cs="Times New Roman"/>
          <w:sz w:val="24"/>
          <w:szCs w:val="24"/>
        </w:rPr>
        <w:t>психолого</w:t>
      </w:r>
      <w:proofErr w:type="spellEnd"/>
      <w:r w:rsidRPr="00D340B5">
        <w:rPr>
          <w:rFonts w:ascii="Times New Roman" w:eastAsia="Calibri" w:hAnsi="Times New Roman" w:cs="Times New Roman"/>
          <w:sz w:val="24"/>
          <w:szCs w:val="24"/>
        </w:rPr>
        <w:t xml:space="preserve"> – педагогическая диагностика  готовности  детей к началу  школьного  обучения – ноябрь 202</w:t>
      </w:r>
      <w:r>
        <w:rPr>
          <w:rFonts w:ascii="Times New Roman" w:eastAsia="Calibri" w:hAnsi="Times New Roman" w:cs="Times New Roman"/>
          <w:sz w:val="24"/>
          <w:szCs w:val="24"/>
        </w:rPr>
        <w:t>3</w:t>
      </w:r>
      <w:r w:rsidRPr="00D340B5">
        <w:rPr>
          <w:rFonts w:ascii="Times New Roman" w:eastAsia="Calibri" w:hAnsi="Times New Roman" w:cs="Times New Roman"/>
          <w:sz w:val="24"/>
          <w:szCs w:val="24"/>
        </w:rPr>
        <w:t xml:space="preserve"> г. Были  использованы  методики: </w:t>
      </w:r>
    </w:p>
    <w:p w:rsidR="00111715" w:rsidRPr="00D340B5" w:rsidRDefault="00111715" w:rsidP="00111715">
      <w:pPr>
        <w:numPr>
          <w:ilvl w:val="0"/>
          <w:numId w:val="21"/>
        </w:numPr>
        <w:tabs>
          <w:tab w:val="left" w:pos="1860"/>
        </w:tabs>
        <w:spacing w:line="240" w:lineRule="auto"/>
        <w:ind w:left="284" w:hanging="284"/>
        <w:contextualSpacing/>
        <w:jc w:val="both"/>
        <w:rPr>
          <w:rFonts w:ascii="Times New Roman" w:eastAsia="Calibri" w:hAnsi="Times New Roman" w:cs="Times New Roman"/>
          <w:sz w:val="24"/>
          <w:szCs w:val="24"/>
        </w:rPr>
      </w:pPr>
      <w:proofErr w:type="spellStart"/>
      <w:r w:rsidRPr="00D340B5">
        <w:rPr>
          <w:rFonts w:ascii="Times New Roman" w:eastAsia="Calibri" w:hAnsi="Times New Roman" w:cs="Times New Roman"/>
          <w:sz w:val="24"/>
          <w:szCs w:val="24"/>
        </w:rPr>
        <w:t>Субтест</w:t>
      </w:r>
      <w:proofErr w:type="spellEnd"/>
      <w:r w:rsidRPr="00D340B5">
        <w:rPr>
          <w:rFonts w:ascii="Times New Roman" w:eastAsia="Calibri" w:hAnsi="Times New Roman" w:cs="Times New Roman"/>
          <w:sz w:val="24"/>
          <w:szCs w:val="24"/>
        </w:rPr>
        <w:t xml:space="preserve"> «Беседа» - выявление  общей  осведомленности  о  социуме.</w:t>
      </w:r>
    </w:p>
    <w:p w:rsidR="00111715" w:rsidRPr="00D340B5" w:rsidRDefault="00111715" w:rsidP="00111715">
      <w:pPr>
        <w:numPr>
          <w:ilvl w:val="0"/>
          <w:numId w:val="21"/>
        </w:numPr>
        <w:tabs>
          <w:tab w:val="left" w:pos="1860"/>
        </w:tabs>
        <w:spacing w:line="240" w:lineRule="auto"/>
        <w:ind w:left="284" w:hanging="284"/>
        <w:contextualSpacing/>
        <w:jc w:val="both"/>
        <w:rPr>
          <w:rFonts w:ascii="Times New Roman" w:eastAsia="Calibri" w:hAnsi="Times New Roman" w:cs="Times New Roman"/>
          <w:sz w:val="24"/>
          <w:szCs w:val="24"/>
        </w:rPr>
      </w:pPr>
      <w:r w:rsidRPr="00D340B5">
        <w:rPr>
          <w:rFonts w:ascii="Times New Roman" w:eastAsia="Calibri" w:hAnsi="Times New Roman" w:cs="Times New Roman"/>
          <w:sz w:val="24"/>
          <w:szCs w:val="24"/>
        </w:rPr>
        <w:t xml:space="preserve">Тест  школьной  зрелости  Керна </w:t>
      </w:r>
      <w:proofErr w:type="spellStart"/>
      <w:r w:rsidRPr="00D340B5">
        <w:rPr>
          <w:rFonts w:ascii="Times New Roman" w:eastAsia="Calibri" w:hAnsi="Times New Roman" w:cs="Times New Roman"/>
          <w:sz w:val="24"/>
          <w:szCs w:val="24"/>
        </w:rPr>
        <w:t>Йирасика</w:t>
      </w:r>
      <w:proofErr w:type="spellEnd"/>
      <w:r w:rsidRPr="00D340B5">
        <w:rPr>
          <w:rFonts w:ascii="Times New Roman" w:eastAsia="Calibri" w:hAnsi="Times New Roman" w:cs="Times New Roman"/>
          <w:sz w:val="24"/>
          <w:szCs w:val="24"/>
        </w:rPr>
        <w:t xml:space="preserve"> – определение  психомоторной  деятельности.</w:t>
      </w:r>
    </w:p>
    <w:p w:rsidR="00111715" w:rsidRPr="00D340B5" w:rsidRDefault="00111715" w:rsidP="00111715">
      <w:pPr>
        <w:numPr>
          <w:ilvl w:val="0"/>
          <w:numId w:val="21"/>
        </w:numPr>
        <w:tabs>
          <w:tab w:val="left" w:pos="1860"/>
        </w:tabs>
        <w:spacing w:line="240" w:lineRule="auto"/>
        <w:ind w:left="284" w:hanging="284"/>
        <w:contextualSpacing/>
        <w:jc w:val="both"/>
        <w:rPr>
          <w:rFonts w:ascii="Times New Roman" w:eastAsia="Calibri" w:hAnsi="Times New Roman" w:cs="Times New Roman"/>
          <w:sz w:val="24"/>
          <w:szCs w:val="24"/>
        </w:rPr>
      </w:pPr>
      <w:proofErr w:type="spellStart"/>
      <w:r w:rsidRPr="00D340B5">
        <w:rPr>
          <w:rFonts w:ascii="Times New Roman" w:eastAsia="Calibri" w:hAnsi="Times New Roman" w:cs="Times New Roman"/>
          <w:sz w:val="24"/>
          <w:szCs w:val="24"/>
        </w:rPr>
        <w:t>Субтест</w:t>
      </w:r>
      <w:proofErr w:type="spellEnd"/>
      <w:r w:rsidRPr="00D340B5">
        <w:rPr>
          <w:rFonts w:ascii="Times New Roman" w:eastAsia="Calibri" w:hAnsi="Times New Roman" w:cs="Times New Roman"/>
          <w:sz w:val="24"/>
          <w:szCs w:val="24"/>
        </w:rPr>
        <w:t xml:space="preserve">  «Разрезные  картинки» - </w:t>
      </w:r>
      <w:proofErr w:type="spellStart"/>
      <w:r w:rsidRPr="00D340B5">
        <w:rPr>
          <w:rFonts w:ascii="Times New Roman" w:eastAsia="Calibri" w:hAnsi="Times New Roman" w:cs="Times New Roman"/>
          <w:sz w:val="24"/>
          <w:szCs w:val="24"/>
        </w:rPr>
        <w:t>сформированность</w:t>
      </w:r>
      <w:proofErr w:type="spellEnd"/>
      <w:r w:rsidRPr="00D340B5">
        <w:rPr>
          <w:rFonts w:ascii="Times New Roman" w:eastAsia="Calibri" w:hAnsi="Times New Roman" w:cs="Times New Roman"/>
          <w:sz w:val="24"/>
          <w:szCs w:val="24"/>
        </w:rPr>
        <w:t xml:space="preserve">  наглядно – образного  мышления.</w:t>
      </w:r>
    </w:p>
    <w:p w:rsidR="00111715" w:rsidRPr="00D340B5" w:rsidRDefault="00111715" w:rsidP="00111715">
      <w:pPr>
        <w:numPr>
          <w:ilvl w:val="0"/>
          <w:numId w:val="21"/>
        </w:numPr>
        <w:tabs>
          <w:tab w:val="left" w:pos="1860"/>
        </w:tabs>
        <w:spacing w:line="240" w:lineRule="auto"/>
        <w:ind w:left="284" w:hanging="284"/>
        <w:contextualSpacing/>
        <w:jc w:val="both"/>
        <w:rPr>
          <w:rFonts w:ascii="Times New Roman" w:eastAsia="Calibri" w:hAnsi="Times New Roman" w:cs="Times New Roman"/>
          <w:sz w:val="24"/>
          <w:szCs w:val="24"/>
        </w:rPr>
      </w:pPr>
      <w:proofErr w:type="spellStart"/>
      <w:r w:rsidRPr="00D340B5">
        <w:rPr>
          <w:rFonts w:ascii="Times New Roman" w:eastAsia="Calibri" w:hAnsi="Times New Roman" w:cs="Times New Roman"/>
          <w:sz w:val="24"/>
          <w:szCs w:val="24"/>
        </w:rPr>
        <w:t>Субтест</w:t>
      </w:r>
      <w:proofErr w:type="spellEnd"/>
      <w:r w:rsidRPr="00D340B5">
        <w:rPr>
          <w:rFonts w:ascii="Times New Roman" w:eastAsia="Calibri" w:hAnsi="Times New Roman" w:cs="Times New Roman"/>
          <w:sz w:val="24"/>
          <w:szCs w:val="24"/>
        </w:rPr>
        <w:t xml:space="preserve"> «Четвертый  лишний» - оценка  образного  мышления,  анализ, обобщение.</w:t>
      </w:r>
    </w:p>
    <w:p w:rsidR="00111715" w:rsidRPr="00D340B5" w:rsidRDefault="00111715" w:rsidP="00111715">
      <w:pPr>
        <w:numPr>
          <w:ilvl w:val="0"/>
          <w:numId w:val="21"/>
        </w:numPr>
        <w:tabs>
          <w:tab w:val="left" w:pos="1860"/>
        </w:tabs>
        <w:spacing w:line="240" w:lineRule="auto"/>
        <w:ind w:left="284" w:hanging="284"/>
        <w:contextualSpacing/>
        <w:jc w:val="both"/>
        <w:rPr>
          <w:rFonts w:ascii="Times New Roman" w:eastAsia="Calibri" w:hAnsi="Times New Roman" w:cs="Times New Roman"/>
          <w:sz w:val="24"/>
          <w:szCs w:val="24"/>
        </w:rPr>
      </w:pPr>
      <w:proofErr w:type="spellStart"/>
      <w:r w:rsidRPr="00D340B5">
        <w:rPr>
          <w:rFonts w:ascii="Times New Roman" w:eastAsia="Calibri" w:hAnsi="Times New Roman" w:cs="Times New Roman"/>
          <w:sz w:val="24"/>
          <w:szCs w:val="24"/>
        </w:rPr>
        <w:t>Субтест</w:t>
      </w:r>
      <w:proofErr w:type="spellEnd"/>
      <w:r w:rsidRPr="00D340B5">
        <w:rPr>
          <w:rFonts w:ascii="Times New Roman" w:eastAsia="Calibri" w:hAnsi="Times New Roman" w:cs="Times New Roman"/>
          <w:sz w:val="24"/>
          <w:szCs w:val="24"/>
        </w:rPr>
        <w:t xml:space="preserve"> «Последовательные  картинки» - установление  причинно – следственных  связей,  логика,  речь. </w:t>
      </w:r>
    </w:p>
    <w:p w:rsidR="00111715" w:rsidRPr="00D340B5" w:rsidRDefault="00111715" w:rsidP="00111715">
      <w:pPr>
        <w:numPr>
          <w:ilvl w:val="0"/>
          <w:numId w:val="21"/>
        </w:numPr>
        <w:tabs>
          <w:tab w:val="left" w:pos="1860"/>
        </w:tabs>
        <w:spacing w:line="240" w:lineRule="auto"/>
        <w:ind w:left="284" w:hanging="284"/>
        <w:contextualSpacing/>
        <w:jc w:val="both"/>
        <w:rPr>
          <w:rFonts w:ascii="Times New Roman" w:eastAsia="Calibri" w:hAnsi="Times New Roman" w:cs="Times New Roman"/>
          <w:sz w:val="24"/>
          <w:szCs w:val="24"/>
        </w:rPr>
      </w:pPr>
      <w:proofErr w:type="spellStart"/>
      <w:r w:rsidRPr="00D340B5">
        <w:rPr>
          <w:rFonts w:ascii="Times New Roman" w:eastAsia="Calibri" w:hAnsi="Times New Roman" w:cs="Times New Roman"/>
          <w:sz w:val="24"/>
          <w:szCs w:val="24"/>
        </w:rPr>
        <w:t>Субтест</w:t>
      </w:r>
      <w:proofErr w:type="spellEnd"/>
      <w:r w:rsidRPr="00D340B5">
        <w:rPr>
          <w:rFonts w:ascii="Times New Roman" w:eastAsia="Calibri" w:hAnsi="Times New Roman" w:cs="Times New Roman"/>
          <w:sz w:val="24"/>
          <w:szCs w:val="24"/>
        </w:rPr>
        <w:t xml:space="preserve"> «Зрительная  память» - определение  динамики  и  объема  зрительного  запоминания.</w:t>
      </w:r>
    </w:p>
    <w:p w:rsidR="00111715" w:rsidRPr="00D340B5" w:rsidRDefault="00111715" w:rsidP="00111715">
      <w:pPr>
        <w:numPr>
          <w:ilvl w:val="0"/>
          <w:numId w:val="21"/>
        </w:numPr>
        <w:tabs>
          <w:tab w:val="left" w:pos="1860"/>
        </w:tabs>
        <w:spacing w:line="240" w:lineRule="auto"/>
        <w:ind w:left="284" w:hanging="284"/>
        <w:contextualSpacing/>
        <w:jc w:val="both"/>
        <w:rPr>
          <w:rFonts w:ascii="Times New Roman" w:eastAsia="Calibri" w:hAnsi="Times New Roman" w:cs="Times New Roman"/>
          <w:sz w:val="24"/>
          <w:szCs w:val="24"/>
        </w:rPr>
      </w:pPr>
      <w:proofErr w:type="spellStart"/>
      <w:r w:rsidRPr="00D340B5">
        <w:rPr>
          <w:rFonts w:ascii="Times New Roman" w:eastAsia="Calibri" w:hAnsi="Times New Roman" w:cs="Times New Roman"/>
          <w:sz w:val="24"/>
          <w:szCs w:val="24"/>
        </w:rPr>
        <w:t>Субтест</w:t>
      </w:r>
      <w:proofErr w:type="spellEnd"/>
      <w:r w:rsidRPr="00D340B5">
        <w:rPr>
          <w:rFonts w:ascii="Times New Roman" w:eastAsia="Calibri" w:hAnsi="Times New Roman" w:cs="Times New Roman"/>
          <w:sz w:val="24"/>
          <w:szCs w:val="24"/>
        </w:rPr>
        <w:t xml:space="preserve"> «Запомни  слова» - определение  динамики  слуховой  памяти.</w:t>
      </w:r>
    </w:p>
    <w:p w:rsidR="00111715" w:rsidRDefault="00111715" w:rsidP="00111715">
      <w:pPr>
        <w:numPr>
          <w:ilvl w:val="0"/>
          <w:numId w:val="21"/>
        </w:numPr>
        <w:tabs>
          <w:tab w:val="left" w:pos="1860"/>
        </w:tabs>
        <w:spacing w:line="240" w:lineRule="auto"/>
        <w:ind w:left="284" w:hanging="284"/>
        <w:contextualSpacing/>
        <w:jc w:val="both"/>
        <w:rPr>
          <w:rFonts w:ascii="Times New Roman" w:eastAsia="Calibri" w:hAnsi="Times New Roman" w:cs="Times New Roman"/>
          <w:sz w:val="24"/>
          <w:szCs w:val="24"/>
        </w:rPr>
      </w:pPr>
      <w:proofErr w:type="spellStart"/>
      <w:r w:rsidRPr="00D340B5">
        <w:rPr>
          <w:rFonts w:ascii="Times New Roman" w:eastAsia="Calibri" w:hAnsi="Times New Roman" w:cs="Times New Roman"/>
          <w:sz w:val="24"/>
          <w:szCs w:val="24"/>
        </w:rPr>
        <w:t>Субтест</w:t>
      </w:r>
      <w:proofErr w:type="spellEnd"/>
      <w:r w:rsidRPr="00D340B5">
        <w:rPr>
          <w:rFonts w:ascii="Times New Roman" w:eastAsia="Calibri" w:hAnsi="Times New Roman" w:cs="Times New Roman"/>
          <w:sz w:val="24"/>
          <w:szCs w:val="24"/>
        </w:rPr>
        <w:t xml:space="preserve"> «Домик» - умение  ориентироваться  на  образец  и  точно его  копировать,  развитие  произвольного  внимания,  пространственного  восприятия  и  сенсомоторной  координации.  </w:t>
      </w:r>
    </w:p>
    <w:p w:rsidR="00111715" w:rsidRPr="00D340B5" w:rsidRDefault="00111715" w:rsidP="00111715">
      <w:pPr>
        <w:numPr>
          <w:ilvl w:val="0"/>
          <w:numId w:val="21"/>
        </w:numPr>
        <w:tabs>
          <w:tab w:val="left" w:pos="1860"/>
        </w:tabs>
        <w:spacing w:line="240" w:lineRule="auto"/>
        <w:ind w:left="284" w:hanging="284"/>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Субтест</w:t>
      </w:r>
      <w:proofErr w:type="spellEnd"/>
      <w:r>
        <w:rPr>
          <w:rFonts w:ascii="Times New Roman" w:eastAsia="Calibri" w:hAnsi="Times New Roman" w:cs="Times New Roman"/>
          <w:sz w:val="24"/>
          <w:szCs w:val="24"/>
        </w:rPr>
        <w:t xml:space="preserve"> «Рисунок  человека» - </w:t>
      </w:r>
      <w:proofErr w:type="spellStart"/>
      <w:r>
        <w:rPr>
          <w:rFonts w:ascii="Times New Roman" w:eastAsia="Calibri" w:hAnsi="Times New Roman" w:cs="Times New Roman"/>
          <w:sz w:val="24"/>
          <w:szCs w:val="24"/>
        </w:rPr>
        <w:t>сформированность</w:t>
      </w:r>
      <w:proofErr w:type="spellEnd"/>
      <w:r>
        <w:rPr>
          <w:rFonts w:ascii="Times New Roman" w:eastAsia="Calibri" w:hAnsi="Times New Roman" w:cs="Times New Roman"/>
          <w:sz w:val="24"/>
          <w:szCs w:val="24"/>
        </w:rPr>
        <w:t xml:space="preserve">  наглядно – образного  восприятия.</w:t>
      </w:r>
    </w:p>
    <w:tbl>
      <w:tblPr>
        <w:tblStyle w:val="3"/>
        <w:tblW w:w="0" w:type="auto"/>
        <w:tblInd w:w="720" w:type="dxa"/>
        <w:tblLook w:val="04A0"/>
      </w:tblPr>
      <w:tblGrid>
        <w:gridCol w:w="1821"/>
        <w:gridCol w:w="1026"/>
        <w:gridCol w:w="1408"/>
        <w:gridCol w:w="1229"/>
        <w:gridCol w:w="1275"/>
        <w:gridCol w:w="1560"/>
        <w:gridCol w:w="1275"/>
      </w:tblGrid>
      <w:tr w:rsidR="00111715" w:rsidRPr="00D340B5" w:rsidTr="00111715">
        <w:tc>
          <w:tcPr>
            <w:tcW w:w="1821" w:type="dxa"/>
            <w:tcBorders>
              <w:top w:val="single" w:sz="4" w:space="0" w:color="auto"/>
              <w:left w:val="single" w:sz="4" w:space="0" w:color="auto"/>
              <w:bottom w:val="single" w:sz="4" w:space="0" w:color="auto"/>
              <w:right w:val="single" w:sz="4" w:space="0" w:color="auto"/>
            </w:tcBorders>
            <w:hideMark/>
          </w:tcPr>
          <w:p w:rsidR="00111715" w:rsidRPr="00D340B5" w:rsidRDefault="00111715" w:rsidP="00111715">
            <w:pPr>
              <w:tabs>
                <w:tab w:val="left" w:pos="1860"/>
              </w:tabs>
              <w:contextualSpacing/>
              <w:jc w:val="center"/>
              <w:rPr>
                <w:rFonts w:ascii="Times New Roman" w:hAnsi="Times New Roman" w:cs="Times New Roman"/>
                <w:sz w:val="24"/>
                <w:szCs w:val="24"/>
              </w:rPr>
            </w:pPr>
            <w:r w:rsidRPr="00D340B5">
              <w:rPr>
                <w:rFonts w:ascii="Times New Roman" w:hAnsi="Times New Roman" w:cs="Times New Roman"/>
                <w:sz w:val="24"/>
                <w:szCs w:val="24"/>
              </w:rPr>
              <w:t>Группа</w:t>
            </w:r>
          </w:p>
        </w:tc>
        <w:tc>
          <w:tcPr>
            <w:tcW w:w="1026" w:type="dxa"/>
            <w:tcBorders>
              <w:top w:val="single" w:sz="4" w:space="0" w:color="auto"/>
              <w:left w:val="single" w:sz="4" w:space="0" w:color="auto"/>
              <w:bottom w:val="single" w:sz="4" w:space="0" w:color="auto"/>
              <w:right w:val="single" w:sz="4" w:space="0" w:color="auto"/>
            </w:tcBorders>
            <w:hideMark/>
          </w:tcPr>
          <w:p w:rsidR="00111715" w:rsidRPr="00D340B5" w:rsidRDefault="00111715" w:rsidP="00111715">
            <w:pPr>
              <w:tabs>
                <w:tab w:val="left" w:pos="1860"/>
              </w:tabs>
              <w:contextualSpacing/>
              <w:jc w:val="center"/>
              <w:rPr>
                <w:rFonts w:ascii="Times New Roman" w:hAnsi="Times New Roman" w:cs="Times New Roman"/>
                <w:sz w:val="24"/>
                <w:szCs w:val="24"/>
              </w:rPr>
            </w:pPr>
            <w:r w:rsidRPr="00D340B5">
              <w:rPr>
                <w:rFonts w:ascii="Times New Roman" w:hAnsi="Times New Roman" w:cs="Times New Roman"/>
                <w:sz w:val="24"/>
                <w:szCs w:val="24"/>
              </w:rPr>
              <w:t>Кол-во</w:t>
            </w:r>
          </w:p>
        </w:tc>
        <w:tc>
          <w:tcPr>
            <w:tcW w:w="1408" w:type="dxa"/>
            <w:tcBorders>
              <w:top w:val="single" w:sz="4" w:space="0" w:color="auto"/>
              <w:left w:val="single" w:sz="4" w:space="0" w:color="auto"/>
              <w:bottom w:val="single" w:sz="4" w:space="0" w:color="auto"/>
              <w:right w:val="single" w:sz="4" w:space="0" w:color="auto"/>
            </w:tcBorders>
            <w:hideMark/>
          </w:tcPr>
          <w:p w:rsidR="00111715" w:rsidRPr="00D340B5" w:rsidRDefault="00111715" w:rsidP="00111715">
            <w:pPr>
              <w:tabs>
                <w:tab w:val="left" w:pos="1860"/>
              </w:tabs>
              <w:contextualSpacing/>
              <w:jc w:val="center"/>
              <w:rPr>
                <w:rFonts w:ascii="Times New Roman" w:hAnsi="Times New Roman" w:cs="Times New Roman"/>
                <w:sz w:val="24"/>
                <w:szCs w:val="24"/>
              </w:rPr>
            </w:pPr>
            <w:r w:rsidRPr="00D340B5">
              <w:rPr>
                <w:rFonts w:ascii="Times New Roman" w:hAnsi="Times New Roman" w:cs="Times New Roman"/>
                <w:sz w:val="24"/>
                <w:szCs w:val="24"/>
              </w:rPr>
              <w:t>Высокий уровень</w:t>
            </w:r>
          </w:p>
        </w:tc>
        <w:tc>
          <w:tcPr>
            <w:tcW w:w="1229" w:type="dxa"/>
            <w:tcBorders>
              <w:top w:val="single" w:sz="4" w:space="0" w:color="auto"/>
              <w:left w:val="single" w:sz="4" w:space="0" w:color="auto"/>
              <w:bottom w:val="single" w:sz="4" w:space="0" w:color="auto"/>
              <w:right w:val="single" w:sz="4" w:space="0" w:color="auto"/>
            </w:tcBorders>
            <w:hideMark/>
          </w:tcPr>
          <w:p w:rsidR="00111715" w:rsidRPr="00D340B5" w:rsidRDefault="00111715" w:rsidP="00111715">
            <w:pPr>
              <w:tabs>
                <w:tab w:val="left" w:pos="1860"/>
              </w:tabs>
              <w:contextualSpacing/>
              <w:jc w:val="center"/>
              <w:rPr>
                <w:rFonts w:ascii="Times New Roman" w:hAnsi="Times New Roman" w:cs="Times New Roman"/>
                <w:sz w:val="24"/>
                <w:szCs w:val="24"/>
              </w:rPr>
            </w:pPr>
            <w:r w:rsidRPr="00D340B5">
              <w:rPr>
                <w:rFonts w:ascii="Times New Roman" w:hAnsi="Times New Roman" w:cs="Times New Roman"/>
                <w:sz w:val="24"/>
                <w:szCs w:val="24"/>
              </w:rPr>
              <w:t>В/</w:t>
            </w:r>
            <w:proofErr w:type="gramStart"/>
            <w:r w:rsidRPr="00D340B5">
              <w:rPr>
                <w:rFonts w:ascii="Times New Roman" w:hAnsi="Times New Roman" w:cs="Times New Roman"/>
                <w:sz w:val="24"/>
                <w:szCs w:val="24"/>
              </w:rPr>
              <w:t>Ср</w:t>
            </w:r>
            <w:proofErr w:type="gramEnd"/>
            <w:r w:rsidRPr="00D340B5">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111715" w:rsidRPr="00D340B5" w:rsidRDefault="00111715" w:rsidP="00111715">
            <w:pPr>
              <w:tabs>
                <w:tab w:val="left" w:pos="1860"/>
              </w:tabs>
              <w:contextualSpacing/>
              <w:jc w:val="center"/>
              <w:rPr>
                <w:rFonts w:ascii="Times New Roman" w:hAnsi="Times New Roman" w:cs="Times New Roman"/>
                <w:sz w:val="24"/>
                <w:szCs w:val="24"/>
              </w:rPr>
            </w:pPr>
            <w:r w:rsidRPr="00D340B5">
              <w:rPr>
                <w:rFonts w:ascii="Times New Roman" w:hAnsi="Times New Roman" w:cs="Times New Roman"/>
                <w:sz w:val="24"/>
                <w:szCs w:val="24"/>
              </w:rPr>
              <w:t>Средний уровень</w:t>
            </w:r>
          </w:p>
        </w:tc>
        <w:tc>
          <w:tcPr>
            <w:tcW w:w="1560" w:type="dxa"/>
            <w:tcBorders>
              <w:top w:val="single" w:sz="4" w:space="0" w:color="auto"/>
              <w:left w:val="single" w:sz="4" w:space="0" w:color="auto"/>
              <w:bottom w:val="single" w:sz="4" w:space="0" w:color="auto"/>
              <w:right w:val="single" w:sz="4" w:space="0" w:color="auto"/>
            </w:tcBorders>
          </w:tcPr>
          <w:p w:rsidR="00111715" w:rsidRPr="00D340B5" w:rsidRDefault="00111715" w:rsidP="00111715">
            <w:pPr>
              <w:tabs>
                <w:tab w:val="left" w:pos="1860"/>
              </w:tabs>
              <w:contextualSpacing/>
              <w:jc w:val="center"/>
              <w:rPr>
                <w:rFonts w:ascii="Times New Roman" w:hAnsi="Times New Roman" w:cs="Times New Roman"/>
                <w:sz w:val="24"/>
                <w:szCs w:val="24"/>
              </w:rPr>
            </w:pPr>
            <w:r w:rsidRPr="00D340B5">
              <w:rPr>
                <w:rFonts w:ascii="Times New Roman" w:hAnsi="Times New Roman" w:cs="Times New Roman"/>
                <w:sz w:val="24"/>
                <w:szCs w:val="24"/>
              </w:rPr>
              <w:t>Н/Ср.</w:t>
            </w:r>
          </w:p>
        </w:tc>
        <w:tc>
          <w:tcPr>
            <w:tcW w:w="1275" w:type="dxa"/>
            <w:tcBorders>
              <w:top w:val="single" w:sz="4" w:space="0" w:color="auto"/>
              <w:left w:val="single" w:sz="4" w:space="0" w:color="auto"/>
              <w:bottom w:val="single" w:sz="4" w:space="0" w:color="auto"/>
              <w:right w:val="single" w:sz="4" w:space="0" w:color="auto"/>
            </w:tcBorders>
          </w:tcPr>
          <w:p w:rsidR="00111715" w:rsidRPr="00D340B5" w:rsidRDefault="00111715" w:rsidP="00111715">
            <w:pPr>
              <w:tabs>
                <w:tab w:val="left" w:pos="1860"/>
              </w:tabs>
              <w:contextualSpacing/>
              <w:jc w:val="center"/>
              <w:rPr>
                <w:rFonts w:ascii="Times New Roman" w:hAnsi="Times New Roman" w:cs="Times New Roman"/>
                <w:sz w:val="24"/>
                <w:szCs w:val="24"/>
              </w:rPr>
            </w:pPr>
            <w:r w:rsidRPr="00D340B5">
              <w:rPr>
                <w:rFonts w:ascii="Times New Roman" w:hAnsi="Times New Roman" w:cs="Times New Roman"/>
                <w:sz w:val="24"/>
                <w:szCs w:val="24"/>
              </w:rPr>
              <w:t>Низкий уровень</w:t>
            </w:r>
          </w:p>
        </w:tc>
      </w:tr>
      <w:tr w:rsidR="00111715" w:rsidRPr="00D340B5" w:rsidTr="00111715">
        <w:tc>
          <w:tcPr>
            <w:tcW w:w="1821" w:type="dxa"/>
            <w:tcBorders>
              <w:top w:val="single" w:sz="4" w:space="0" w:color="auto"/>
              <w:left w:val="single" w:sz="4" w:space="0" w:color="auto"/>
              <w:bottom w:val="single" w:sz="4" w:space="0" w:color="auto"/>
              <w:right w:val="single" w:sz="4" w:space="0" w:color="auto"/>
            </w:tcBorders>
            <w:hideMark/>
          </w:tcPr>
          <w:p w:rsidR="00111715" w:rsidRPr="00D340B5" w:rsidRDefault="00111715" w:rsidP="00111715">
            <w:pPr>
              <w:tabs>
                <w:tab w:val="left" w:pos="1860"/>
              </w:tabs>
              <w:contextualSpacing/>
              <w:jc w:val="both"/>
              <w:rPr>
                <w:rFonts w:ascii="Times New Roman" w:hAnsi="Times New Roman" w:cs="Times New Roman"/>
                <w:sz w:val="24"/>
                <w:szCs w:val="24"/>
              </w:rPr>
            </w:pPr>
            <w:r>
              <w:rPr>
                <w:rFonts w:ascii="Times New Roman" w:hAnsi="Times New Roman" w:cs="Times New Roman"/>
                <w:sz w:val="24"/>
                <w:szCs w:val="24"/>
              </w:rPr>
              <w:t>«Пчелки</w:t>
            </w:r>
            <w:r w:rsidRPr="00D340B5">
              <w:rPr>
                <w:rFonts w:ascii="Times New Roman" w:hAnsi="Times New Roman" w:cs="Times New Roman"/>
                <w:sz w:val="24"/>
                <w:szCs w:val="24"/>
              </w:rPr>
              <w:t>»</w:t>
            </w:r>
          </w:p>
        </w:tc>
        <w:tc>
          <w:tcPr>
            <w:tcW w:w="1026" w:type="dxa"/>
            <w:tcBorders>
              <w:top w:val="single" w:sz="4" w:space="0" w:color="auto"/>
              <w:left w:val="single" w:sz="4" w:space="0" w:color="auto"/>
              <w:bottom w:val="single" w:sz="4" w:space="0" w:color="auto"/>
              <w:right w:val="single" w:sz="4" w:space="0" w:color="auto"/>
            </w:tcBorders>
            <w:hideMark/>
          </w:tcPr>
          <w:p w:rsidR="00111715" w:rsidRPr="00D340B5" w:rsidRDefault="00111715" w:rsidP="00111715">
            <w:pPr>
              <w:tabs>
                <w:tab w:val="left" w:pos="1860"/>
              </w:tabs>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1408" w:type="dxa"/>
            <w:tcBorders>
              <w:top w:val="single" w:sz="4" w:space="0" w:color="auto"/>
              <w:left w:val="single" w:sz="4" w:space="0" w:color="auto"/>
              <w:bottom w:val="single" w:sz="4" w:space="0" w:color="auto"/>
              <w:right w:val="single" w:sz="4" w:space="0" w:color="auto"/>
            </w:tcBorders>
            <w:hideMark/>
          </w:tcPr>
          <w:p w:rsidR="00111715" w:rsidRPr="00D340B5" w:rsidRDefault="00111715" w:rsidP="00111715">
            <w:pPr>
              <w:tabs>
                <w:tab w:val="left" w:pos="1860"/>
              </w:tabs>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229" w:type="dxa"/>
            <w:tcBorders>
              <w:top w:val="single" w:sz="4" w:space="0" w:color="auto"/>
              <w:left w:val="single" w:sz="4" w:space="0" w:color="auto"/>
              <w:bottom w:val="single" w:sz="4" w:space="0" w:color="auto"/>
              <w:right w:val="single" w:sz="4" w:space="0" w:color="auto"/>
            </w:tcBorders>
            <w:hideMark/>
          </w:tcPr>
          <w:p w:rsidR="00111715" w:rsidRPr="00D340B5" w:rsidRDefault="00111715" w:rsidP="00111715">
            <w:pPr>
              <w:tabs>
                <w:tab w:val="left" w:pos="1860"/>
              </w:tabs>
              <w:contextualSpacing/>
              <w:jc w:val="center"/>
              <w:rPr>
                <w:rFonts w:ascii="Times New Roman" w:hAnsi="Times New Roman" w:cs="Times New Roman"/>
                <w:sz w:val="24"/>
                <w:szCs w:val="24"/>
              </w:rPr>
            </w:pPr>
            <w:r w:rsidRPr="00D340B5">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111715" w:rsidRPr="00D340B5" w:rsidRDefault="00111715" w:rsidP="00111715">
            <w:pPr>
              <w:tabs>
                <w:tab w:val="left" w:pos="1860"/>
              </w:tabs>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tcPr>
          <w:p w:rsidR="00111715" w:rsidRPr="00D340B5" w:rsidRDefault="00111715" w:rsidP="00111715">
            <w:pPr>
              <w:tabs>
                <w:tab w:val="left" w:pos="1860"/>
              </w:tabs>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111715" w:rsidRPr="00D340B5" w:rsidRDefault="00111715" w:rsidP="00111715">
            <w:pPr>
              <w:tabs>
                <w:tab w:val="left" w:pos="1860"/>
              </w:tabs>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111715" w:rsidRPr="00D340B5" w:rsidTr="00111715">
        <w:tc>
          <w:tcPr>
            <w:tcW w:w="1821" w:type="dxa"/>
            <w:tcBorders>
              <w:top w:val="single" w:sz="4" w:space="0" w:color="auto"/>
              <w:left w:val="single" w:sz="4" w:space="0" w:color="auto"/>
              <w:bottom w:val="single" w:sz="4" w:space="0" w:color="auto"/>
              <w:right w:val="single" w:sz="4" w:space="0" w:color="auto"/>
            </w:tcBorders>
            <w:hideMark/>
          </w:tcPr>
          <w:p w:rsidR="00111715" w:rsidRPr="00D340B5" w:rsidRDefault="00111715" w:rsidP="00111715">
            <w:pPr>
              <w:tabs>
                <w:tab w:val="left" w:pos="1860"/>
              </w:tabs>
              <w:contextualSpacing/>
              <w:jc w:val="both"/>
              <w:rPr>
                <w:rFonts w:ascii="Times New Roman" w:hAnsi="Times New Roman" w:cs="Times New Roman"/>
                <w:sz w:val="24"/>
                <w:szCs w:val="24"/>
              </w:rPr>
            </w:pPr>
            <w:r>
              <w:rPr>
                <w:rFonts w:ascii="Times New Roman" w:hAnsi="Times New Roman" w:cs="Times New Roman"/>
                <w:sz w:val="24"/>
                <w:szCs w:val="24"/>
              </w:rPr>
              <w:t>«Василек</w:t>
            </w:r>
            <w:r w:rsidRPr="00D340B5">
              <w:rPr>
                <w:rFonts w:ascii="Times New Roman" w:hAnsi="Times New Roman" w:cs="Times New Roman"/>
                <w:sz w:val="24"/>
                <w:szCs w:val="24"/>
              </w:rPr>
              <w:t>»</w:t>
            </w:r>
          </w:p>
        </w:tc>
        <w:tc>
          <w:tcPr>
            <w:tcW w:w="1026" w:type="dxa"/>
            <w:tcBorders>
              <w:top w:val="single" w:sz="4" w:space="0" w:color="auto"/>
              <w:left w:val="single" w:sz="4" w:space="0" w:color="auto"/>
              <w:bottom w:val="single" w:sz="4" w:space="0" w:color="auto"/>
              <w:right w:val="single" w:sz="4" w:space="0" w:color="auto"/>
            </w:tcBorders>
            <w:hideMark/>
          </w:tcPr>
          <w:p w:rsidR="00111715" w:rsidRPr="00D340B5" w:rsidRDefault="00111715" w:rsidP="00111715">
            <w:pPr>
              <w:tabs>
                <w:tab w:val="left" w:pos="1860"/>
              </w:tabs>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1408" w:type="dxa"/>
            <w:tcBorders>
              <w:top w:val="single" w:sz="4" w:space="0" w:color="auto"/>
              <w:left w:val="single" w:sz="4" w:space="0" w:color="auto"/>
              <w:bottom w:val="single" w:sz="4" w:space="0" w:color="auto"/>
              <w:right w:val="single" w:sz="4" w:space="0" w:color="auto"/>
            </w:tcBorders>
            <w:hideMark/>
          </w:tcPr>
          <w:p w:rsidR="00111715" w:rsidRPr="00D340B5" w:rsidRDefault="00111715" w:rsidP="00111715">
            <w:pPr>
              <w:tabs>
                <w:tab w:val="left" w:pos="1860"/>
              </w:tabs>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229" w:type="dxa"/>
            <w:tcBorders>
              <w:top w:val="single" w:sz="4" w:space="0" w:color="auto"/>
              <w:left w:val="single" w:sz="4" w:space="0" w:color="auto"/>
              <w:bottom w:val="single" w:sz="4" w:space="0" w:color="auto"/>
              <w:right w:val="single" w:sz="4" w:space="0" w:color="auto"/>
            </w:tcBorders>
            <w:hideMark/>
          </w:tcPr>
          <w:p w:rsidR="00111715" w:rsidRPr="00D340B5" w:rsidRDefault="00111715" w:rsidP="00111715">
            <w:pPr>
              <w:tabs>
                <w:tab w:val="left" w:pos="1860"/>
              </w:tabs>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111715" w:rsidRPr="00D340B5" w:rsidRDefault="00111715" w:rsidP="00111715">
            <w:pPr>
              <w:tabs>
                <w:tab w:val="left" w:pos="1860"/>
              </w:tabs>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tcPr>
          <w:p w:rsidR="00111715" w:rsidRPr="00D340B5" w:rsidRDefault="00111715" w:rsidP="00111715">
            <w:pPr>
              <w:tabs>
                <w:tab w:val="left" w:pos="1860"/>
              </w:tabs>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111715" w:rsidRPr="00D340B5" w:rsidRDefault="00111715" w:rsidP="00111715">
            <w:pPr>
              <w:tabs>
                <w:tab w:val="left" w:pos="1860"/>
              </w:tabs>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111715" w:rsidRPr="00D340B5" w:rsidTr="00111715">
        <w:tc>
          <w:tcPr>
            <w:tcW w:w="1821" w:type="dxa"/>
            <w:tcBorders>
              <w:top w:val="single" w:sz="4" w:space="0" w:color="auto"/>
              <w:left w:val="single" w:sz="4" w:space="0" w:color="auto"/>
              <w:bottom w:val="single" w:sz="4" w:space="0" w:color="auto"/>
              <w:right w:val="single" w:sz="4" w:space="0" w:color="auto"/>
            </w:tcBorders>
          </w:tcPr>
          <w:p w:rsidR="00111715" w:rsidRPr="00D340B5" w:rsidRDefault="00111715" w:rsidP="00111715">
            <w:pPr>
              <w:tabs>
                <w:tab w:val="left" w:pos="1860"/>
              </w:tabs>
              <w:contextualSpacing/>
              <w:jc w:val="both"/>
              <w:rPr>
                <w:rFonts w:ascii="Times New Roman" w:hAnsi="Times New Roman" w:cs="Times New Roman"/>
                <w:sz w:val="24"/>
                <w:szCs w:val="24"/>
              </w:rPr>
            </w:pPr>
            <w:r w:rsidRPr="00D340B5">
              <w:rPr>
                <w:rFonts w:ascii="Times New Roman" w:hAnsi="Times New Roman" w:cs="Times New Roman"/>
                <w:sz w:val="24"/>
                <w:szCs w:val="24"/>
              </w:rPr>
              <w:t>«Колокольчик»</w:t>
            </w:r>
          </w:p>
        </w:tc>
        <w:tc>
          <w:tcPr>
            <w:tcW w:w="1026" w:type="dxa"/>
            <w:tcBorders>
              <w:top w:val="single" w:sz="4" w:space="0" w:color="auto"/>
              <w:left w:val="single" w:sz="4" w:space="0" w:color="auto"/>
              <w:bottom w:val="single" w:sz="4" w:space="0" w:color="auto"/>
              <w:right w:val="single" w:sz="4" w:space="0" w:color="auto"/>
            </w:tcBorders>
          </w:tcPr>
          <w:p w:rsidR="00111715" w:rsidRPr="00D340B5" w:rsidRDefault="00111715" w:rsidP="00111715">
            <w:pPr>
              <w:tabs>
                <w:tab w:val="left" w:pos="1860"/>
              </w:tabs>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1408" w:type="dxa"/>
            <w:tcBorders>
              <w:top w:val="single" w:sz="4" w:space="0" w:color="auto"/>
              <w:left w:val="single" w:sz="4" w:space="0" w:color="auto"/>
              <w:bottom w:val="single" w:sz="4" w:space="0" w:color="auto"/>
              <w:right w:val="single" w:sz="4" w:space="0" w:color="auto"/>
            </w:tcBorders>
          </w:tcPr>
          <w:p w:rsidR="00111715" w:rsidRPr="00D340B5" w:rsidRDefault="00111715" w:rsidP="00111715">
            <w:pPr>
              <w:tabs>
                <w:tab w:val="left" w:pos="1860"/>
              </w:tabs>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229" w:type="dxa"/>
            <w:tcBorders>
              <w:top w:val="single" w:sz="4" w:space="0" w:color="auto"/>
              <w:left w:val="single" w:sz="4" w:space="0" w:color="auto"/>
              <w:bottom w:val="single" w:sz="4" w:space="0" w:color="auto"/>
              <w:right w:val="single" w:sz="4" w:space="0" w:color="auto"/>
            </w:tcBorders>
          </w:tcPr>
          <w:p w:rsidR="00111715" w:rsidRPr="00D340B5" w:rsidRDefault="00111715" w:rsidP="00111715">
            <w:pPr>
              <w:tabs>
                <w:tab w:val="left" w:pos="1860"/>
              </w:tabs>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111715" w:rsidRPr="00D340B5" w:rsidRDefault="00111715" w:rsidP="00111715">
            <w:pPr>
              <w:tabs>
                <w:tab w:val="left" w:pos="1860"/>
              </w:tabs>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111715" w:rsidRPr="00D340B5" w:rsidRDefault="00111715" w:rsidP="00111715">
            <w:pPr>
              <w:tabs>
                <w:tab w:val="left" w:pos="1860"/>
              </w:tabs>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111715" w:rsidRPr="00D340B5" w:rsidRDefault="00111715" w:rsidP="00111715">
            <w:pPr>
              <w:tabs>
                <w:tab w:val="left" w:pos="1860"/>
              </w:tabs>
              <w:contextualSpacing/>
              <w:jc w:val="center"/>
              <w:rPr>
                <w:rFonts w:ascii="Times New Roman" w:hAnsi="Times New Roman" w:cs="Times New Roman"/>
                <w:sz w:val="24"/>
                <w:szCs w:val="24"/>
              </w:rPr>
            </w:pPr>
            <w:r>
              <w:rPr>
                <w:rFonts w:ascii="Times New Roman" w:hAnsi="Times New Roman" w:cs="Times New Roman"/>
                <w:sz w:val="24"/>
                <w:szCs w:val="24"/>
              </w:rPr>
              <w:t>2</w:t>
            </w:r>
          </w:p>
        </w:tc>
      </w:tr>
    </w:tbl>
    <w:p w:rsidR="00111715" w:rsidRPr="00D340B5" w:rsidRDefault="00111715" w:rsidP="00111715">
      <w:pPr>
        <w:tabs>
          <w:tab w:val="left" w:pos="284"/>
          <w:tab w:val="left" w:pos="1860"/>
        </w:tabs>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40B5">
        <w:rPr>
          <w:rFonts w:ascii="Times New Roman" w:eastAsia="Calibri" w:hAnsi="Times New Roman" w:cs="Times New Roman"/>
          <w:sz w:val="24"/>
          <w:szCs w:val="24"/>
        </w:rPr>
        <w:t>По  результатам  диагностического  обследования  были  составлены  рекомендации  воспитателям,  а  так же  родителям  для  индивидуальной  помощи  каждому  ребенку.</w:t>
      </w:r>
    </w:p>
    <w:p w:rsidR="00111715" w:rsidRPr="00D340B5" w:rsidRDefault="00111715" w:rsidP="00111715">
      <w:pPr>
        <w:tabs>
          <w:tab w:val="left" w:pos="1860"/>
        </w:tabs>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40B5">
        <w:rPr>
          <w:rFonts w:ascii="Times New Roman" w:eastAsia="Calibri" w:hAnsi="Times New Roman" w:cs="Times New Roman"/>
          <w:sz w:val="24"/>
          <w:szCs w:val="24"/>
        </w:rPr>
        <w:t xml:space="preserve">По  запросу родителей, педагогов  проводились  диагностические  обследования  в  индивидуальном  порядке  «Диагностика  детско-родительских  отношений»,  «Диагностика  личности  ребенка»,  «Диагностика  тревожности  ребенка»  и  др.      Проводилось  наблюдение общего </w:t>
      </w:r>
      <w:proofErr w:type="spellStart"/>
      <w:r w:rsidRPr="00D340B5">
        <w:rPr>
          <w:rFonts w:ascii="Times New Roman" w:eastAsia="Calibri" w:hAnsi="Times New Roman" w:cs="Times New Roman"/>
          <w:sz w:val="24"/>
          <w:szCs w:val="24"/>
        </w:rPr>
        <w:t>психо-эмоционального</w:t>
      </w:r>
      <w:proofErr w:type="spellEnd"/>
      <w:r w:rsidRPr="00D340B5">
        <w:rPr>
          <w:rFonts w:ascii="Times New Roman" w:eastAsia="Calibri" w:hAnsi="Times New Roman" w:cs="Times New Roman"/>
          <w:sz w:val="24"/>
          <w:szCs w:val="24"/>
        </w:rPr>
        <w:t xml:space="preserve"> климата в группах детей  старшего дошкольного  возраста,  а  так  же  была  проведена индивидуальная  диагностика   </w:t>
      </w:r>
      <w:proofErr w:type="spellStart"/>
      <w:r w:rsidRPr="00D340B5">
        <w:rPr>
          <w:rFonts w:ascii="Times New Roman" w:eastAsia="Calibri" w:hAnsi="Times New Roman" w:cs="Times New Roman"/>
          <w:sz w:val="24"/>
          <w:szCs w:val="24"/>
        </w:rPr>
        <w:t>психо-эмоционального</w:t>
      </w:r>
      <w:proofErr w:type="spellEnd"/>
      <w:r w:rsidRPr="00D340B5">
        <w:rPr>
          <w:rFonts w:ascii="Times New Roman" w:eastAsia="Calibri" w:hAnsi="Times New Roman" w:cs="Times New Roman"/>
          <w:sz w:val="24"/>
          <w:szCs w:val="24"/>
        </w:rPr>
        <w:t xml:space="preserve">  состояния  детей,  их  психологической  комфортности  пребывания  в  группе  детского  сада. </w:t>
      </w:r>
      <w:proofErr w:type="gramStart"/>
      <w:r w:rsidRPr="00D340B5">
        <w:rPr>
          <w:rFonts w:ascii="Times New Roman" w:eastAsia="Calibri" w:hAnsi="Times New Roman" w:cs="Times New Roman"/>
          <w:sz w:val="24"/>
          <w:szCs w:val="24"/>
        </w:rPr>
        <w:t>Диагностированы</w:t>
      </w:r>
      <w:proofErr w:type="gramEnd"/>
      <w:r w:rsidRPr="00D340B5">
        <w:rPr>
          <w:rFonts w:ascii="Times New Roman" w:eastAsia="Calibri" w:hAnsi="Times New Roman" w:cs="Times New Roman"/>
          <w:sz w:val="24"/>
          <w:szCs w:val="24"/>
        </w:rPr>
        <w:t xml:space="preserve">  52 ребенка. Были  использованы  методики</w:t>
      </w:r>
      <w:r>
        <w:rPr>
          <w:rFonts w:ascii="Times New Roman" w:eastAsia="Calibri" w:hAnsi="Times New Roman" w:cs="Times New Roman"/>
          <w:sz w:val="24"/>
          <w:szCs w:val="24"/>
        </w:rPr>
        <w:t>:</w:t>
      </w:r>
      <w:r w:rsidRPr="00D340B5">
        <w:rPr>
          <w:rFonts w:ascii="Times New Roman" w:eastAsia="Calibri" w:hAnsi="Times New Roman" w:cs="Times New Roman"/>
          <w:sz w:val="24"/>
          <w:szCs w:val="24"/>
        </w:rPr>
        <w:t xml:space="preserve">  </w:t>
      </w:r>
      <w:proofErr w:type="gramStart"/>
      <w:r w:rsidRPr="00D340B5">
        <w:rPr>
          <w:rFonts w:ascii="Times New Roman" w:eastAsia="Calibri" w:hAnsi="Times New Roman" w:cs="Times New Roman"/>
          <w:sz w:val="24"/>
          <w:szCs w:val="24"/>
        </w:rPr>
        <w:t>«Я  в  своей  группе  детского сада»   (рисуночный  тест»;</w:t>
      </w:r>
      <w:r>
        <w:rPr>
          <w:rFonts w:ascii="Times New Roman" w:eastAsia="Calibri" w:hAnsi="Times New Roman" w:cs="Times New Roman"/>
          <w:sz w:val="24"/>
          <w:szCs w:val="24"/>
        </w:rPr>
        <w:t xml:space="preserve"> </w:t>
      </w:r>
      <w:r w:rsidRPr="00D340B5">
        <w:rPr>
          <w:rFonts w:ascii="Times New Roman" w:eastAsia="Calibri" w:hAnsi="Times New Roman" w:cs="Times New Roman"/>
          <w:sz w:val="24"/>
          <w:szCs w:val="24"/>
        </w:rPr>
        <w:t>тестовая  беседа «Микроклимат  в  группе».</w:t>
      </w:r>
      <w:proofErr w:type="gramEnd"/>
    </w:p>
    <w:p w:rsidR="00111715" w:rsidRPr="00D340B5" w:rsidRDefault="00111715" w:rsidP="00111715">
      <w:pPr>
        <w:tabs>
          <w:tab w:val="left" w:pos="1860"/>
        </w:tabs>
        <w:spacing w:line="240" w:lineRule="auto"/>
        <w:contextualSpacing/>
        <w:jc w:val="both"/>
        <w:rPr>
          <w:rFonts w:ascii="Times New Roman" w:eastAsia="Calibri" w:hAnsi="Times New Roman" w:cs="Times New Roman"/>
          <w:sz w:val="24"/>
          <w:szCs w:val="24"/>
        </w:rPr>
      </w:pPr>
      <w:r w:rsidRPr="00D340B5">
        <w:rPr>
          <w:rFonts w:ascii="Times New Roman" w:eastAsia="Calibri" w:hAnsi="Times New Roman" w:cs="Times New Roman"/>
          <w:sz w:val="24"/>
          <w:szCs w:val="24"/>
        </w:rPr>
        <w:t xml:space="preserve">     Результаты  данной  диагностики  показали – типичный  эмоциональный  фон  в  группах доброжелательный  и  устойчивый, у  детей  присутствуют  избирательность  и  предпочтения  к  характерологическим  качествам  друг  друга (взаимопомощь,  понимание  и  доброта  и  др. качества).  </w:t>
      </w:r>
    </w:p>
    <w:p w:rsidR="00111715" w:rsidRPr="00D340B5" w:rsidRDefault="00111715" w:rsidP="00111715">
      <w:pPr>
        <w:tabs>
          <w:tab w:val="left" w:pos="1860"/>
        </w:tabs>
        <w:spacing w:line="240" w:lineRule="auto"/>
        <w:contextualSpacing/>
        <w:jc w:val="both"/>
        <w:rPr>
          <w:rFonts w:ascii="Times New Roman" w:eastAsia="Calibri" w:hAnsi="Times New Roman" w:cs="Times New Roman"/>
          <w:sz w:val="24"/>
          <w:szCs w:val="24"/>
        </w:rPr>
      </w:pPr>
      <w:r w:rsidRPr="00D340B5">
        <w:rPr>
          <w:rFonts w:ascii="Times New Roman" w:eastAsia="Calibri" w:hAnsi="Times New Roman" w:cs="Times New Roman"/>
          <w:sz w:val="24"/>
          <w:szCs w:val="24"/>
        </w:rPr>
        <w:t xml:space="preserve">    Разработанная  ранее </w:t>
      </w:r>
      <w:r w:rsidRPr="00D340B5">
        <w:rPr>
          <w:rFonts w:ascii="Times New Roman" w:hAnsi="Times New Roman" w:cs="Times New Roman"/>
          <w:sz w:val="24"/>
          <w:szCs w:val="24"/>
        </w:rPr>
        <w:t xml:space="preserve">программа  «Удивительный  мир  эмоций и чувств  как  средство  развития  эмоциональной  устойчивости  детей  старшего  дошкольного  возраста»  продолжает  </w:t>
      </w:r>
      <w:r w:rsidRPr="00D340B5">
        <w:rPr>
          <w:rFonts w:ascii="Times New Roman" w:hAnsi="Times New Roman" w:cs="Times New Roman"/>
          <w:sz w:val="24"/>
          <w:szCs w:val="24"/>
        </w:rPr>
        <w:lastRenderedPageBreak/>
        <w:t>реализовываться  в  течение  ученого  периода и достигает  поставленных  целей  и  задач,  которые  были  подтверждены данной  проведенной  диагностикой.</w:t>
      </w:r>
    </w:p>
    <w:p w:rsidR="00111715" w:rsidRPr="00D340B5" w:rsidRDefault="00111715" w:rsidP="00111715">
      <w:pPr>
        <w:tabs>
          <w:tab w:val="left" w:pos="1860"/>
        </w:tabs>
        <w:spacing w:line="240" w:lineRule="auto"/>
        <w:contextualSpacing/>
        <w:jc w:val="both"/>
        <w:rPr>
          <w:rFonts w:ascii="Times New Roman" w:eastAsia="Calibri" w:hAnsi="Times New Roman" w:cs="Times New Roman"/>
          <w:sz w:val="24"/>
          <w:szCs w:val="24"/>
        </w:rPr>
      </w:pPr>
      <w:r w:rsidRPr="00D340B5">
        <w:rPr>
          <w:rFonts w:ascii="Times New Roman" w:hAnsi="Times New Roman" w:cs="Times New Roman"/>
          <w:sz w:val="24"/>
          <w:szCs w:val="24"/>
        </w:rPr>
        <w:t>Консультативная  помощь  родителям  (по  запросам)   оказывается  своевременно.  В  период  с сентября по  декабрь  202</w:t>
      </w:r>
      <w:r>
        <w:rPr>
          <w:rFonts w:ascii="Times New Roman" w:hAnsi="Times New Roman" w:cs="Times New Roman"/>
          <w:sz w:val="24"/>
          <w:szCs w:val="24"/>
        </w:rPr>
        <w:t>3</w:t>
      </w:r>
      <w:r w:rsidRPr="00D340B5">
        <w:rPr>
          <w:rFonts w:ascii="Times New Roman" w:hAnsi="Times New Roman" w:cs="Times New Roman"/>
          <w:sz w:val="24"/>
          <w:szCs w:val="24"/>
        </w:rPr>
        <w:t xml:space="preserve"> года  психологическая  поддержка</w:t>
      </w:r>
      <w:r>
        <w:rPr>
          <w:rFonts w:ascii="Times New Roman" w:hAnsi="Times New Roman" w:cs="Times New Roman"/>
          <w:sz w:val="24"/>
          <w:szCs w:val="24"/>
        </w:rPr>
        <w:t xml:space="preserve"> </w:t>
      </w:r>
      <w:r w:rsidRPr="00D340B5">
        <w:rPr>
          <w:rFonts w:ascii="Times New Roman" w:hAnsi="Times New Roman" w:cs="Times New Roman"/>
          <w:sz w:val="24"/>
          <w:szCs w:val="24"/>
        </w:rPr>
        <w:t>в  форме  консультаций  и  рекомендаций  была  оказана  12  родителям.</w:t>
      </w:r>
    </w:p>
    <w:p w:rsidR="00111715" w:rsidRPr="00D340B5" w:rsidRDefault="00111715" w:rsidP="00111715">
      <w:pPr>
        <w:tabs>
          <w:tab w:val="left" w:pos="1860"/>
        </w:tabs>
        <w:spacing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D340B5">
        <w:rPr>
          <w:rFonts w:ascii="Times New Roman" w:hAnsi="Times New Roman" w:cs="Times New Roman"/>
          <w:sz w:val="24"/>
          <w:szCs w:val="24"/>
        </w:rPr>
        <w:t>С  детьми с  ОВЗ   проводятся  занятия  в  индивидуальном  порядке   с  учетом особенностей  их развития  (развитие  произвольной  регуляции;  пространственных  представлений;  формирования  навыков  общения с  взрослыми  и  детьми,  сенсорной  стимуляции  и  др.)</w:t>
      </w:r>
    </w:p>
    <w:p w:rsidR="00111715" w:rsidRPr="00D340B5" w:rsidRDefault="00111715" w:rsidP="00111715">
      <w:pPr>
        <w:tabs>
          <w:tab w:val="left" w:pos="1860"/>
        </w:tabs>
        <w:spacing w:line="240" w:lineRule="auto"/>
        <w:contextualSpacing/>
        <w:jc w:val="center"/>
        <w:rPr>
          <w:rFonts w:ascii="Times New Roman" w:hAnsi="Times New Roman" w:cs="Times New Roman"/>
          <w:b/>
          <w:sz w:val="24"/>
          <w:szCs w:val="24"/>
        </w:rPr>
      </w:pPr>
      <w:r w:rsidRPr="00D340B5">
        <w:rPr>
          <w:rFonts w:ascii="Times New Roman" w:hAnsi="Times New Roman" w:cs="Times New Roman"/>
          <w:b/>
          <w:sz w:val="24"/>
          <w:szCs w:val="24"/>
        </w:rPr>
        <w:t>Просветительская  работа</w:t>
      </w:r>
    </w:p>
    <w:p w:rsidR="00111715" w:rsidRPr="00D340B5" w:rsidRDefault="00111715" w:rsidP="00111715">
      <w:pPr>
        <w:numPr>
          <w:ilvl w:val="0"/>
          <w:numId w:val="22"/>
        </w:numPr>
        <w:tabs>
          <w:tab w:val="left" w:pos="1860"/>
        </w:tabs>
        <w:spacing w:line="240" w:lineRule="auto"/>
        <w:ind w:left="426" w:hanging="426"/>
        <w:contextualSpacing/>
        <w:jc w:val="both"/>
        <w:rPr>
          <w:rFonts w:ascii="Calibri" w:eastAsia="Calibri" w:hAnsi="Calibri" w:cs="Times New Roman"/>
          <w:sz w:val="24"/>
          <w:szCs w:val="24"/>
        </w:rPr>
      </w:pPr>
      <w:r w:rsidRPr="00D340B5">
        <w:rPr>
          <w:rFonts w:ascii="Times New Roman" w:hAnsi="Times New Roman" w:cs="Times New Roman"/>
          <w:sz w:val="24"/>
          <w:szCs w:val="24"/>
        </w:rPr>
        <w:t>Стендовая  информация   в  групповых  родительских  уголках  обновляется  новым  полезным  материалом;</w:t>
      </w:r>
    </w:p>
    <w:p w:rsidR="00111715" w:rsidRPr="00D340B5" w:rsidRDefault="00111715" w:rsidP="00111715">
      <w:pPr>
        <w:numPr>
          <w:ilvl w:val="0"/>
          <w:numId w:val="22"/>
        </w:numPr>
        <w:tabs>
          <w:tab w:val="left" w:pos="1860"/>
        </w:tabs>
        <w:spacing w:line="240" w:lineRule="auto"/>
        <w:ind w:left="426" w:hanging="426"/>
        <w:contextualSpacing/>
        <w:jc w:val="both"/>
        <w:rPr>
          <w:rFonts w:ascii="Calibri" w:eastAsia="Calibri" w:hAnsi="Calibri" w:cs="Times New Roman"/>
          <w:sz w:val="24"/>
          <w:szCs w:val="24"/>
        </w:rPr>
      </w:pPr>
      <w:r w:rsidRPr="00D340B5">
        <w:rPr>
          <w:rFonts w:ascii="Times New Roman" w:hAnsi="Times New Roman" w:cs="Times New Roman"/>
          <w:sz w:val="24"/>
          <w:szCs w:val="24"/>
        </w:rPr>
        <w:t xml:space="preserve">Рекомендательные  статьи  в  уголке  психолога  </w:t>
      </w:r>
    </w:p>
    <w:p w:rsidR="00111715" w:rsidRPr="00D340B5" w:rsidRDefault="00111715" w:rsidP="00111715">
      <w:pPr>
        <w:numPr>
          <w:ilvl w:val="0"/>
          <w:numId w:val="22"/>
        </w:numPr>
        <w:tabs>
          <w:tab w:val="left" w:pos="1860"/>
        </w:tabs>
        <w:spacing w:line="240" w:lineRule="auto"/>
        <w:ind w:left="426" w:hanging="426"/>
        <w:contextualSpacing/>
        <w:jc w:val="both"/>
        <w:rPr>
          <w:rFonts w:ascii="Calibri" w:eastAsia="Calibri" w:hAnsi="Calibri" w:cs="Times New Roman"/>
          <w:sz w:val="24"/>
          <w:szCs w:val="24"/>
        </w:rPr>
      </w:pPr>
      <w:r w:rsidRPr="00D340B5">
        <w:rPr>
          <w:rFonts w:ascii="Times New Roman" w:hAnsi="Times New Roman" w:cs="Times New Roman"/>
          <w:sz w:val="24"/>
          <w:szCs w:val="24"/>
        </w:rPr>
        <w:t>Информация  на  сайте  детского  сада.</w:t>
      </w:r>
    </w:p>
    <w:p w:rsidR="00111715" w:rsidRPr="00D340B5" w:rsidRDefault="00111715" w:rsidP="00111715">
      <w:pPr>
        <w:tabs>
          <w:tab w:val="left" w:pos="284"/>
          <w:tab w:val="left" w:pos="1860"/>
        </w:tabs>
        <w:spacing w:before="240" w:line="240" w:lineRule="auto"/>
        <w:contextualSpacing/>
        <w:jc w:val="both"/>
        <w:rPr>
          <w:rFonts w:ascii="Times New Roman" w:eastAsia="Calibri" w:hAnsi="Times New Roman" w:cs="Times New Roman"/>
          <w:sz w:val="24"/>
          <w:szCs w:val="24"/>
        </w:rPr>
      </w:pPr>
      <w:r w:rsidRPr="00D340B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D340B5">
        <w:rPr>
          <w:rFonts w:ascii="Times New Roman" w:eastAsia="Calibri" w:hAnsi="Times New Roman" w:cs="Times New Roman"/>
          <w:sz w:val="24"/>
          <w:szCs w:val="24"/>
        </w:rPr>
        <w:t xml:space="preserve">По  запросу родителей, педагогов  проводились  диагностические  обследования  в  индивидуальном  порядке  «Диагностика  детско-родительских  отношений»,  «Диагностика  личности  ребенка»,  «Диагностика  тревожности  ребенка»  и  др.   </w:t>
      </w:r>
    </w:p>
    <w:p w:rsidR="00111715" w:rsidRPr="00D340B5" w:rsidRDefault="00111715" w:rsidP="00111715">
      <w:pPr>
        <w:tabs>
          <w:tab w:val="left" w:pos="1860"/>
        </w:tabs>
        <w:spacing w:before="240" w:after="0" w:line="240" w:lineRule="auto"/>
        <w:jc w:val="center"/>
        <w:rPr>
          <w:rFonts w:ascii="Times New Roman" w:eastAsia="Calibri" w:hAnsi="Times New Roman" w:cs="Times New Roman"/>
          <w:sz w:val="24"/>
          <w:szCs w:val="24"/>
        </w:rPr>
      </w:pPr>
      <w:r w:rsidRPr="00D340B5">
        <w:rPr>
          <w:rFonts w:ascii="Times New Roman" w:eastAsia="Calibri" w:hAnsi="Times New Roman" w:cs="Times New Roman"/>
          <w:b/>
          <w:sz w:val="24"/>
          <w:szCs w:val="24"/>
        </w:rPr>
        <w:t>Развивающая работа и психологическая коррекция</w:t>
      </w:r>
    </w:p>
    <w:p w:rsidR="00111715" w:rsidRPr="00D340B5" w:rsidRDefault="00111715" w:rsidP="00111715">
      <w:pPr>
        <w:tabs>
          <w:tab w:val="left" w:pos="284"/>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Pr="00D340B5">
        <w:rPr>
          <w:rFonts w:ascii="Times New Roman" w:eastAsia="Times New Roman" w:hAnsi="Times New Roman" w:cs="Times New Roman"/>
          <w:sz w:val="24"/>
          <w:szCs w:val="24"/>
          <w:lang w:eastAsia="ru-RU"/>
        </w:rPr>
        <w:t>С  детьми  подготовительных  к  школе  групп  были  организованы  занятия по  программе  «</w:t>
      </w:r>
      <w:r w:rsidRPr="00D340B5">
        <w:rPr>
          <w:rFonts w:ascii="Times New Roman" w:eastAsia="Times New Roman" w:hAnsi="Times New Roman" w:cs="Times New Roman"/>
          <w:bCs/>
          <w:sz w:val="24"/>
          <w:szCs w:val="24"/>
          <w:lang w:eastAsia="ru-RU"/>
        </w:rPr>
        <w:t xml:space="preserve">Коррекционно-развивающие занятия по подготовке к школьному обучению».  </w:t>
      </w:r>
    </w:p>
    <w:p w:rsidR="00111715" w:rsidRPr="00D340B5" w:rsidRDefault="00111715" w:rsidP="00111715">
      <w:pPr>
        <w:spacing w:after="0" w:line="240" w:lineRule="auto"/>
        <w:jc w:val="both"/>
        <w:rPr>
          <w:rFonts w:ascii="Times New Roman" w:eastAsia="Times New Roman" w:hAnsi="Times New Roman" w:cs="Times New Roman"/>
          <w:bCs/>
          <w:sz w:val="24"/>
          <w:szCs w:val="24"/>
          <w:lang w:eastAsia="ru-RU"/>
        </w:rPr>
      </w:pPr>
      <w:r w:rsidRPr="00D340B5">
        <w:rPr>
          <w:rFonts w:ascii="Times New Roman" w:eastAsia="Times New Roman" w:hAnsi="Times New Roman" w:cs="Times New Roman"/>
          <w:b/>
          <w:sz w:val="24"/>
          <w:szCs w:val="24"/>
          <w:lang w:eastAsia="ru-RU"/>
        </w:rPr>
        <w:t>Цель:</w:t>
      </w:r>
      <w:r w:rsidRPr="00D340B5">
        <w:rPr>
          <w:rFonts w:ascii="Times New Roman" w:eastAsia="Times New Roman" w:hAnsi="Times New Roman" w:cs="Times New Roman"/>
          <w:sz w:val="24"/>
          <w:szCs w:val="24"/>
          <w:lang w:eastAsia="ru-RU"/>
        </w:rPr>
        <w:t xml:space="preserve"> развитие познавательных процессов при подготовке детей к обучению в школе.</w:t>
      </w:r>
    </w:p>
    <w:p w:rsidR="00111715" w:rsidRPr="00D340B5" w:rsidRDefault="00111715" w:rsidP="00111715">
      <w:pPr>
        <w:spacing w:after="0" w:line="240" w:lineRule="auto"/>
        <w:jc w:val="both"/>
        <w:rPr>
          <w:rFonts w:ascii="Times New Roman" w:eastAsia="Times New Roman" w:hAnsi="Times New Roman" w:cs="Times New Roman"/>
          <w:sz w:val="24"/>
          <w:szCs w:val="24"/>
          <w:lang w:eastAsia="ru-RU"/>
        </w:rPr>
      </w:pPr>
      <w:r w:rsidRPr="00D340B5">
        <w:rPr>
          <w:rFonts w:ascii="Times New Roman" w:eastAsia="Times New Roman" w:hAnsi="Times New Roman" w:cs="Times New Roman"/>
          <w:sz w:val="24"/>
          <w:szCs w:val="24"/>
          <w:lang w:eastAsia="ru-RU"/>
        </w:rPr>
        <w:t xml:space="preserve">   Занятия  проводились  подгруппами  и  в  индивидуальном  порядке. Результат  проведенной  работы –  дети,  точнее стали  ориентироваться в образных и  пространственных  представлениях, повысилась  устойчивость  произвольного внимания,  улучшились показатели  зрительно–моторных  функций,  повысилась продуктивность форм  мышления.</w:t>
      </w:r>
    </w:p>
    <w:p w:rsidR="00111715" w:rsidRPr="00D340B5" w:rsidRDefault="00111715" w:rsidP="00111715">
      <w:pPr>
        <w:spacing w:after="0" w:line="240" w:lineRule="auto"/>
        <w:jc w:val="both"/>
        <w:rPr>
          <w:rFonts w:ascii="Times New Roman" w:hAnsi="Times New Roman" w:cs="Times New Roman"/>
          <w:sz w:val="24"/>
          <w:szCs w:val="24"/>
        </w:rPr>
      </w:pPr>
      <w:r w:rsidRPr="00D340B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40B5">
        <w:rPr>
          <w:rFonts w:ascii="Times New Roman" w:hAnsi="Times New Roman" w:cs="Times New Roman"/>
          <w:sz w:val="24"/>
          <w:szCs w:val="24"/>
        </w:rPr>
        <w:t>В  течение  202</w:t>
      </w:r>
      <w:r>
        <w:rPr>
          <w:rFonts w:ascii="Times New Roman" w:hAnsi="Times New Roman" w:cs="Times New Roman"/>
          <w:sz w:val="24"/>
          <w:szCs w:val="24"/>
        </w:rPr>
        <w:t>3</w:t>
      </w:r>
      <w:r w:rsidRPr="00D340B5">
        <w:rPr>
          <w:rFonts w:ascii="Times New Roman" w:hAnsi="Times New Roman" w:cs="Times New Roman"/>
          <w:sz w:val="24"/>
          <w:szCs w:val="24"/>
        </w:rPr>
        <w:t xml:space="preserve"> года  в  соответствии  с  ФГОС </w:t>
      </w:r>
      <w:proofErr w:type="gramStart"/>
      <w:r w:rsidRPr="00D340B5">
        <w:rPr>
          <w:rFonts w:ascii="Times New Roman" w:hAnsi="Times New Roman" w:cs="Times New Roman"/>
          <w:sz w:val="24"/>
          <w:szCs w:val="24"/>
        </w:rPr>
        <w:t>ДО</w:t>
      </w:r>
      <w:proofErr w:type="gramEnd"/>
      <w:r w:rsidRPr="00D340B5">
        <w:rPr>
          <w:rFonts w:ascii="Times New Roman" w:hAnsi="Times New Roman" w:cs="Times New Roman"/>
          <w:sz w:val="24"/>
          <w:szCs w:val="24"/>
        </w:rPr>
        <w:t xml:space="preserve">  </w:t>
      </w:r>
      <w:proofErr w:type="gramStart"/>
      <w:r w:rsidRPr="00D340B5">
        <w:rPr>
          <w:rFonts w:ascii="Times New Roman" w:hAnsi="Times New Roman" w:cs="Times New Roman"/>
          <w:sz w:val="24"/>
          <w:szCs w:val="24"/>
        </w:rPr>
        <w:t>был</w:t>
      </w:r>
      <w:proofErr w:type="gramEnd"/>
      <w:r w:rsidRPr="00D340B5">
        <w:rPr>
          <w:rFonts w:ascii="Times New Roman" w:hAnsi="Times New Roman" w:cs="Times New Roman"/>
          <w:sz w:val="24"/>
          <w:szCs w:val="24"/>
        </w:rPr>
        <w:t xml:space="preserve">  организован  образовательный  процесс  инклюзивного  образования. С  детьми с  ОВЗ,  ЗПР  были  организованы индивидуальные  занятия  с учетом  их  возможностей  и  особенностей  развития. В  работе  использовались  игры  с  песком,  крупами,  пальчиковое  рисование,  музыкальная  терапия  и  др.</w:t>
      </w:r>
    </w:p>
    <w:p w:rsidR="00111715" w:rsidRPr="00D340B5" w:rsidRDefault="00111715" w:rsidP="00111715">
      <w:pPr>
        <w:spacing w:after="0" w:line="240" w:lineRule="auto"/>
        <w:jc w:val="both"/>
        <w:rPr>
          <w:rFonts w:ascii="Times New Roman" w:eastAsiaTheme="minorEastAsia" w:hAnsi="Times New Roman" w:cs="Times New Roman"/>
          <w:sz w:val="24"/>
          <w:szCs w:val="24"/>
          <w:lang w:eastAsia="ru-RU"/>
        </w:rPr>
      </w:pPr>
      <w:r w:rsidRPr="00D340B5">
        <w:rPr>
          <w:rFonts w:ascii="Times New Roman" w:eastAsia="Times New Roman" w:hAnsi="Times New Roman" w:cs="Times New Roman"/>
          <w:sz w:val="24"/>
          <w:szCs w:val="24"/>
          <w:lang w:eastAsia="ru-RU"/>
        </w:rPr>
        <w:t>С</w:t>
      </w:r>
      <w:r w:rsidRPr="00D340B5">
        <w:rPr>
          <w:rFonts w:ascii="Times New Roman" w:eastAsiaTheme="minorEastAsia" w:hAnsi="Times New Roman" w:cs="Times New Roman"/>
          <w:sz w:val="24"/>
          <w:szCs w:val="24"/>
          <w:lang w:eastAsia="ru-RU"/>
        </w:rPr>
        <w:t xml:space="preserve"> детьми подготовительных и старших групп  проводились психологические  игры–занятия  с  элементами  тренинга  на снятие  уровня  тревожности;  развитие и  коррекция  эмоционально–волевой  сферы  и  коммуникативных  навыков;  социализация;  </w:t>
      </w:r>
      <w:proofErr w:type="spellStart"/>
      <w:r w:rsidRPr="00D340B5">
        <w:rPr>
          <w:rFonts w:ascii="Times New Roman" w:eastAsiaTheme="minorEastAsia" w:hAnsi="Times New Roman" w:cs="Times New Roman"/>
          <w:sz w:val="24"/>
          <w:szCs w:val="24"/>
          <w:lang w:eastAsia="ru-RU"/>
        </w:rPr>
        <w:t>сказкотерапия</w:t>
      </w:r>
      <w:proofErr w:type="spellEnd"/>
      <w:r w:rsidRPr="00D340B5">
        <w:rPr>
          <w:rFonts w:ascii="Times New Roman" w:eastAsiaTheme="minorEastAsia" w:hAnsi="Times New Roman" w:cs="Times New Roman"/>
          <w:sz w:val="24"/>
          <w:szCs w:val="24"/>
          <w:lang w:eastAsia="ru-RU"/>
        </w:rPr>
        <w:t xml:space="preserve"> «Путешествие в страну  «</w:t>
      </w:r>
      <w:proofErr w:type="spellStart"/>
      <w:r w:rsidRPr="00D340B5">
        <w:rPr>
          <w:rFonts w:ascii="Times New Roman" w:eastAsiaTheme="minorEastAsia" w:hAnsi="Times New Roman" w:cs="Times New Roman"/>
          <w:sz w:val="24"/>
          <w:szCs w:val="24"/>
          <w:lang w:eastAsia="ru-RU"/>
        </w:rPr>
        <w:t>Вообразилию</w:t>
      </w:r>
      <w:proofErr w:type="spellEnd"/>
      <w:r w:rsidRPr="00D340B5">
        <w:rPr>
          <w:rFonts w:ascii="Times New Roman" w:eastAsiaTheme="minorEastAsia" w:hAnsi="Times New Roman" w:cs="Times New Roman"/>
          <w:sz w:val="24"/>
          <w:szCs w:val="24"/>
          <w:lang w:eastAsia="ru-RU"/>
        </w:rPr>
        <w:t>; настольные  игры  на  развитие  внимания  и  мышления.</w:t>
      </w:r>
    </w:p>
    <w:p w:rsidR="00111715" w:rsidRPr="00D340B5" w:rsidRDefault="00111715" w:rsidP="00111715">
      <w:pPr>
        <w:tabs>
          <w:tab w:val="left" w:pos="284"/>
        </w:tabs>
        <w:spacing w:after="0" w:line="240" w:lineRule="auto"/>
        <w:jc w:val="both"/>
        <w:rPr>
          <w:rFonts w:ascii="Times New Roman" w:eastAsiaTheme="minorEastAsia" w:hAnsi="Times New Roman" w:cs="Times New Roman"/>
          <w:sz w:val="24"/>
          <w:szCs w:val="24"/>
          <w:lang w:eastAsia="ru-RU"/>
        </w:rPr>
      </w:pPr>
      <w:r w:rsidRPr="00D340B5">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D340B5">
        <w:rPr>
          <w:rFonts w:ascii="Times New Roman" w:eastAsiaTheme="minorEastAsia" w:hAnsi="Times New Roman" w:cs="Times New Roman"/>
          <w:sz w:val="24"/>
          <w:szCs w:val="24"/>
          <w:lang w:eastAsia="ru-RU"/>
        </w:rPr>
        <w:t>С  детьми  логопедической  группы  «Ромашка»</w:t>
      </w:r>
      <w:r>
        <w:rPr>
          <w:rFonts w:ascii="Times New Roman" w:eastAsiaTheme="minorEastAsia" w:hAnsi="Times New Roman" w:cs="Times New Roman"/>
          <w:sz w:val="24"/>
          <w:szCs w:val="24"/>
          <w:lang w:eastAsia="ru-RU"/>
        </w:rPr>
        <w:t>, «Колокольчик»</w:t>
      </w:r>
      <w:r w:rsidRPr="00D340B5">
        <w:rPr>
          <w:rFonts w:ascii="Times New Roman" w:eastAsiaTheme="minorEastAsia" w:hAnsi="Times New Roman" w:cs="Times New Roman"/>
          <w:sz w:val="24"/>
          <w:szCs w:val="24"/>
          <w:lang w:eastAsia="ru-RU"/>
        </w:rPr>
        <w:t xml:space="preserve">  проводится  </w:t>
      </w:r>
      <w:proofErr w:type="spellStart"/>
      <w:r w:rsidRPr="00D340B5">
        <w:rPr>
          <w:rFonts w:ascii="Times New Roman" w:eastAsiaTheme="minorEastAsia" w:hAnsi="Times New Roman" w:cs="Times New Roman"/>
          <w:sz w:val="24"/>
          <w:szCs w:val="24"/>
          <w:lang w:eastAsia="ru-RU"/>
        </w:rPr>
        <w:t>психогимнастика</w:t>
      </w:r>
      <w:proofErr w:type="spellEnd"/>
      <w:r w:rsidRPr="00D340B5">
        <w:rPr>
          <w:rFonts w:ascii="Times New Roman" w:eastAsiaTheme="minorEastAsia" w:hAnsi="Times New Roman" w:cs="Times New Roman"/>
          <w:sz w:val="24"/>
          <w:szCs w:val="24"/>
          <w:lang w:eastAsia="ru-RU"/>
        </w:rPr>
        <w:t xml:space="preserve"> по  разработкам  Е.А. </w:t>
      </w:r>
      <w:proofErr w:type="spellStart"/>
      <w:r w:rsidRPr="00D340B5">
        <w:rPr>
          <w:rFonts w:ascii="Times New Roman" w:eastAsiaTheme="minorEastAsia" w:hAnsi="Times New Roman" w:cs="Times New Roman"/>
          <w:sz w:val="24"/>
          <w:szCs w:val="24"/>
          <w:lang w:eastAsia="ru-RU"/>
        </w:rPr>
        <w:t>Алябьева</w:t>
      </w:r>
      <w:proofErr w:type="spellEnd"/>
      <w:r w:rsidRPr="00D340B5">
        <w:rPr>
          <w:rFonts w:ascii="Times New Roman" w:eastAsiaTheme="minorEastAsia" w:hAnsi="Times New Roman" w:cs="Times New Roman"/>
          <w:sz w:val="24"/>
          <w:szCs w:val="24"/>
          <w:lang w:eastAsia="ru-RU"/>
        </w:rPr>
        <w:t xml:space="preserve"> «</w:t>
      </w:r>
      <w:proofErr w:type="spellStart"/>
      <w:r w:rsidRPr="00D340B5">
        <w:rPr>
          <w:rFonts w:ascii="Times New Roman" w:eastAsiaTheme="minorEastAsia" w:hAnsi="Times New Roman" w:cs="Times New Roman"/>
          <w:sz w:val="24"/>
          <w:szCs w:val="24"/>
          <w:lang w:eastAsia="ru-RU"/>
        </w:rPr>
        <w:t>Психогимнастика</w:t>
      </w:r>
      <w:proofErr w:type="spellEnd"/>
      <w:r w:rsidRPr="00D340B5">
        <w:rPr>
          <w:rFonts w:ascii="Times New Roman" w:eastAsiaTheme="minorEastAsia" w:hAnsi="Times New Roman" w:cs="Times New Roman"/>
          <w:sz w:val="24"/>
          <w:szCs w:val="24"/>
          <w:lang w:eastAsia="ru-RU"/>
        </w:rPr>
        <w:t xml:space="preserve">».  </w:t>
      </w:r>
    </w:p>
    <w:p w:rsidR="00111715" w:rsidRPr="00D340B5" w:rsidRDefault="00111715" w:rsidP="0086558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D340B5">
        <w:rPr>
          <w:rFonts w:ascii="Times New Roman" w:hAnsi="Times New Roman" w:cs="Times New Roman"/>
          <w:b/>
          <w:sz w:val="24"/>
          <w:szCs w:val="24"/>
        </w:rPr>
        <w:t>Консультативная работа</w:t>
      </w:r>
      <w:r w:rsidRPr="00D340B5">
        <w:rPr>
          <w:rFonts w:ascii="Times New Roman" w:hAnsi="Times New Roman" w:cs="Times New Roman"/>
          <w:sz w:val="24"/>
          <w:szCs w:val="24"/>
        </w:rPr>
        <w:t xml:space="preserve">  включала  в  себя  следующие  разделы:</w:t>
      </w:r>
    </w:p>
    <w:p w:rsidR="00111715" w:rsidRPr="00D340B5" w:rsidRDefault="00111715" w:rsidP="0086558F">
      <w:pPr>
        <w:spacing w:after="0" w:line="240" w:lineRule="auto"/>
        <w:contextualSpacing/>
        <w:jc w:val="both"/>
        <w:rPr>
          <w:rFonts w:ascii="Times New Roman" w:hAnsi="Times New Roman" w:cs="Times New Roman"/>
          <w:sz w:val="24"/>
          <w:szCs w:val="24"/>
        </w:rPr>
      </w:pPr>
      <w:r w:rsidRPr="00D340B5">
        <w:rPr>
          <w:rFonts w:ascii="Times New Roman" w:hAnsi="Times New Roman" w:cs="Times New Roman"/>
          <w:b/>
          <w:sz w:val="24"/>
          <w:szCs w:val="24"/>
        </w:rPr>
        <w:t>Индивидуальные  консультации</w:t>
      </w:r>
      <w:r w:rsidRPr="00D340B5">
        <w:rPr>
          <w:rFonts w:ascii="Times New Roman" w:hAnsi="Times New Roman" w:cs="Times New Roman"/>
          <w:sz w:val="24"/>
          <w:szCs w:val="24"/>
        </w:rPr>
        <w:t xml:space="preserve"> по запросу  педагогов  и  родителей: «Поощрения  и  наказания»;  «Помогите  ребенку  избавиться  от  разрушительных  эмоций»;  «Как  относиться  к  страхам  у  детей»;  «Самооценка  детей  дошкольного  возраста»</w:t>
      </w:r>
      <w:r w:rsidRPr="00D340B5">
        <w:rPr>
          <w:rFonts w:ascii="Times New Roman" w:hAnsi="Times New Roman" w:cs="Times New Roman"/>
          <w:b/>
          <w:sz w:val="24"/>
          <w:szCs w:val="24"/>
        </w:rPr>
        <w:t xml:space="preserve">;  </w:t>
      </w:r>
      <w:r w:rsidRPr="00D340B5">
        <w:rPr>
          <w:rFonts w:ascii="Times New Roman" w:hAnsi="Times New Roman" w:cs="Times New Roman"/>
          <w:sz w:val="24"/>
          <w:szCs w:val="24"/>
        </w:rPr>
        <w:t>«Дошкольник  становится  школьником»;  «Уровень  подготовки  детей  к началу  школьного  обучения»,  «Игры,  которые  лечат»</w:t>
      </w:r>
      <w:r>
        <w:rPr>
          <w:rFonts w:ascii="Times New Roman" w:hAnsi="Times New Roman" w:cs="Times New Roman"/>
          <w:sz w:val="24"/>
          <w:szCs w:val="24"/>
        </w:rPr>
        <w:t>, «Кризис  7  лет  у  ребенка: причины  и  как  с  ним  справиться»,   «Путь  к  бесконфликтной  дисциплине. Правила  о  правилах».</w:t>
      </w:r>
    </w:p>
    <w:p w:rsidR="00111715" w:rsidRPr="0086558F" w:rsidRDefault="00111715" w:rsidP="0086558F">
      <w:pPr>
        <w:tabs>
          <w:tab w:val="left" w:pos="1860"/>
        </w:tabs>
        <w:spacing w:line="240" w:lineRule="auto"/>
        <w:contextualSpacing/>
        <w:jc w:val="both"/>
        <w:rPr>
          <w:rFonts w:ascii="Times New Roman" w:hAnsi="Times New Roman" w:cs="Times New Roman"/>
          <w:sz w:val="24"/>
          <w:szCs w:val="24"/>
        </w:rPr>
      </w:pPr>
      <w:r w:rsidRPr="00D340B5">
        <w:rPr>
          <w:rFonts w:ascii="Times New Roman" w:hAnsi="Times New Roman" w:cs="Times New Roman"/>
          <w:b/>
          <w:sz w:val="24"/>
          <w:szCs w:val="24"/>
        </w:rPr>
        <w:t xml:space="preserve">Просветительская  работа: </w:t>
      </w:r>
      <w:r w:rsidRPr="00D340B5">
        <w:rPr>
          <w:rFonts w:ascii="Times New Roman" w:hAnsi="Times New Roman" w:cs="Times New Roman"/>
          <w:sz w:val="24"/>
          <w:szCs w:val="24"/>
        </w:rPr>
        <w:t xml:space="preserve">в  течение  года  подбор, размещение  и  обновление  психологического материала на  группах  осуществлялся  четыре  раза. Все темы  подобраны  согласно  возрастным  особенностям  детей. Регулярно обновляется и  размещается  материал  психологических  консультаций  в   информационном  уголке  психолога,  а  так же  на  сайте  детского  сада.    </w:t>
      </w:r>
    </w:p>
    <w:p w:rsidR="00CA122E" w:rsidRDefault="002714CB" w:rsidP="0086558F">
      <w:pPr>
        <w:tabs>
          <w:tab w:val="left" w:pos="1860"/>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CC2E44" w:rsidRPr="00D340B5">
        <w:rPr>
          <w:rFonts w:ascii="Times New Roman" w:hAnsi="Times New Roman" w:cs="Times New Roman"/>
          <w:b/>
          <w:sz w:val="24"/>
          <w:szCs w:val="24"/>
        </w:rPr>
        <w:t>Вывод:</w:t>
      </w:r>
      <w:r>
        <w:rPr>
          <w:rFonts w:ascii="Times New Roman" w:hAnsi="Times New Roman" w:cs="Times New Roman"/>
          <w:b/>
          <w:sz w:val="24"/>
          <w:szCs w:val="24"/>
        </w:rPr>
        <w:t xml:space="preserve"> </w:t>
      </w:r>
      <w:proofErr w:type="gramStart"/>
      <w:r w:rsidR="006F4DF7" w:rsidRPr="00D340B5">
        <w:rPr>
          <w:rFonts w:ascii="Times New Roman" w:hAnsi="Times New Roman" w:cs="Times New Roman"/>
          <w:sz w:val="24"/>
          <w:szCs w:val="24"/>
        </w:rPr>
        <w:t>Образовательная деятельность в МБДОУ № 9 осуществляется в соответствии с требованиями, предъявляемыми законодательством к дошкольному</w:t>
      </w:r>
      <w:r>
        <w:rPr>
          <w:rFonts w:ascii="Times New Roman" w:hAnsi="Times New Roman" w:cs="Times New Roman"/>
          <w:sz w:val="24"/>
          <w:szCs w:val="24"/>
        </w:rPr>
        <w:t xml:space="preserve"> образованию, ФГОС ДО, </w:t>
      </w:r>
      <w:r w:rsidR="006F4DF7" w:rsidRPr="00D340B5">
        <w:rPr>
          <w:rFonts w:ascii="Times New Roman" w:hAnsi="Times New Roman" w:cs="Times New Roman"/>
          <w:sz w:val="24"/>
          <w:szCs w:val="24"/>
        </w:rPr>
        <w:t>образовательной программой дошкольного образования (для детей с ОВЗ – адаптированн</w:t>
      </w:r>
      <w:r>
        <w:rPr>
          <w:rFonts w:ascii="Times New Roman" w:hAnsi="Times New Roman" w:cs="Times New Roman"/>
          <w:sz w:val="24"/>
          <w:szCs w:val="24"/>
        </w:rPr>
        <w:t>ыми</w:t>
      </w:r>
      <w:r w:rsidR="006F4DF7" w:rsidRPr="00D340B5">
        <w:rPr>
          <w:rFonts w:ascii="Times New Roman" w:hAnsi="Times New Roman" w:cs="Times New Roman"/>
          <w:sz w:val="24"/>
          <w:szCs w:val="24"/>
        </w:rPr>
        <w:t xml:space="preserve"> образовательн</w:t>
      </w:r>
      <w:r>
        <w:rPr>
          <w:rFonts w:ascii="Times New Roman" w:hAnsi="Times New Roman" w:cs="Times New Roman"/>
          <w:sz w:val="24"/>
          <w:szCs w:val="24"/>
        </w:rPr>
        <w:t>ыми</w:t>
      </w:r>
      <w:r w:rsidR="006F4DF7" w:rsidRPr="00D340B5">
        <w:rPr>
          <w:rFonts w:ascii="Times New Roman" w:hAnsi="Times New Roman" w:cs="Times New Roman"/>
          <w:sz w:val="24"/>
          <w:szCs w:val="24"/>
        </w:rPr>
        <w:t xml:space="preserve"> программ</w:t>
      </w:r>
      <w:r>
        <w:rPr>
          <w:rFonts w:ascii="Times New Roman" w:hAnsi="Times New Roman" w:cs="Times New Roman"/>
          <w:sz w:val="24"/>
          <w:szCs w:val="24"/>
        </w:rPr>
        <w:t>ами</w:t>
      </w:r>
      <w:r w:rsidR="006F4DF7" w:rsidRPr="00D340B5">
        <w:rPr>
          <w:rFonts w:ascii="Times New Roman" w:hAnsi="Times New Roman" w:cs="Times New Roman"/>
          <w:sz w:val="24"/>
          <w:szCs w:val="24"/>
        </w:rPr>
        <w:t xml:space="preserve"> дошкольного образования</w:t>
      </w:r>
      <w:r>
        <w:rPr>
          <w:rFonts w:ascii="Times New Roman" w:hAnsi="Times New Roman" w:cs="Times New Roman"/>
          <w:sz w:val="24"/>
          <w:szCs w:val="24"/>
        </w:rPr>
        <w:t xml:space="preserve"> для обучающихся с ТНР и ЗПР</w:t>
      </w:r>
      <w:r w:rsidR="006F4DF7" w:rsidRPr="00D340B5">
        <w:rPr>
          <w:rFonts w:ascii="Times New Roman" w:hAnsi="Times New Roman" w:cs="Times New Roman"/>
          <w:sz w:val="24"/>
          <w:szCs w:val="24"/>
        </w:rPr>
        <w:t>) и направлена на сохранение и укрепление здоровья воспитанников, предоставление равных возможностей для их полноценного развития и подготовки к дальнейшей образовательной деятельности и успешной социализации</w:t>
      </w:r>
      <w:proofErr w:type="gramEnd"/>
      <w:r w:rsidR="006F4DF7" w:rsidRPr="00D340B5">
        <w:rPr>
          <w:rFonts w:ascii="Times New Roman" w:hAnsi="Times New Roman" w:cs="Times New Roman"/>
          <w:sz w:val="24"/>
          <w:szCs w:val="24"/>
        </w:rPr>
        <w:t xml:space="preserve">. </w:t>
      </w:r>
      <w:r w:rsidR="00CC2E44" w:rsidRPr="00D340B5">
        <w:rPr>
          <w:rFonts w:ascii="Times New Roman" w:hAnsi="Times New Roman" w:cs="Times New Roman"/>
          <w:sz w:val="24"/>
          <w:szCs w:val="24"/>
        </w:rPr>
        <w:t>По  результатам  диагностического  обследования  были  составлены  рекомендации  воспитателям,  а  так же  родителям  для  индивидуальной  помощи  каждому  ребенку.</w:t>
      </w:r>
    </w:p>
    <w:p w:rsidR="00DE161D" w:rsidRPr="00DE161D" w:rsidRDefault="00DE161D" w:rsidP="00DE161D">
      <w:pPr>
        <w:spacing w:after="0" w:line="240" w:lineRule="auto"/>
        <w:jc w:val="center"/>
        <w:rPr>
          <w:rFonts w:ascii="Times New Roman" w:hAnsi="Times New Roman" w:cs="Times New Roman"/>
          <w:b/>
          <w:bCs/>
          <w:color w:val="000000"/>
          <w:sz w:val="24"/>
          <w:szCs w:val="24"/>
        </w:rPr>
      </w:pPr>
      <w:r w:rsidRPr="00DE161D">
        <w:rPr>
          <w:rFonts w:ascii="Times New Roman" w:hAnsi="Times New Roman" w:cs="Times New Roman"/>
          <w:b/>
          <w:bCs/>
          <w:color w:val="000000"/>
          <w:sz w:val="24"/>
          <w:szCs w:val="24"/>
        </w:rPr>
        <w:lastRenderedPageBreak/>
        <w:t>2. Оценка системы управления организации</w:t>
      </w:r>
    </w:p>
    <w:p w:rsidR="00DE161D" w:rsidRPr="00DE161D" w:rsidRDefault="00DE161D" w:rsidP="00DE161D">
      <w:pPr>
        <w:spacing w:after="0" w:line="240" w:lineRule="auto"/>
        <w:jc w:val="both"/>
        <w:rPr>
          <w:rFonts w:ascii="Times New Roman" w:hAnsi="Times New Roman" w:cs="Times New Roman"/>
          <w:color w:val="000000"/>
          <w:sz w:val="24"/>
          <w:szCs w:val="24"/>
        </w:rPr>
      </w:pPr>
      <w:r w:rsidRPr="00DE161D">
        <w:rPr>
          <w:rFonts w:ascii="Times New Roman" w:hAnsi="Times New Roman" w:cs="Times New Roman"/>
          <w:color w:val="000000"/>
          <w:sz w:val="24"/>
          <w:szCs w:val="24"/>
        </w:rPr>
        <w:t xml:space="preserve">     Управление Детским садом осуществляется в соответствии с действующим законодательством и Уставом МБДОУ № 9.</w:t>
      </w:r>
    </w:p>
    <w:p w:rsidR="00DE161D" w:rsidRPr="00DE161D" w:rsidRDefault="00DE161D" w:rsidP="00DE161D">
      <w:pPr>
        <w:spacing w:after="0" w:line="240" w:lineRule="auto"/>
        <w:jc w:val="both"/>
        <w:rPr>
          <w:rFonts w:ascii="Times New Roman" w:eastAsia="Times New Roman" w:hAnsi="Times New Roman" w:cs="Times New Roman"/>
          <w:bCs/>
          <w:sz w:val="24"/>
          <w:szCs w:val="24"/>
          <w:lang w:eastAsia="ru-RU"/>
        </w:rPr>
      </w:pPr>
      <w:r w:rsidRPr="00DE161D">
        <w:rPr>
          <w:rFonts w:ascii="Times New Roman" w:hAnsi="Times New Roman" w:cs="Times New Roman"/>
          <w:color w:val="000000"/>
          <w:sz w:val="24"/>
          <w:szCs w:val="24"/>
        </w:rPr>
        <w:t xml:space="preserve">     Управление Детским садом строится на принципах единоначалия и коллегиальности. Коллегиальными органами управления являются: управляющий совет, педагогический совет, общее собрание работников, родительский совет. Единоличным исполнительным органом является руководитель - заведующий.</w:t>
      </w:r>
    </w:p>
    <w:p w:rsidR="00DE161D" w:rsidRPr="00DE161D" w:rsidRDefault="00DE161D" w:rsidP="00DE161D">
      <w:pPr>
        <w:spacing w:after="0" w:line="240" w:lineRule="auto"/>
        <w:jc w:val="both"/>
        <w:rPr>
          <w:rFonts w:ascii="Times New Roman" w:hAnsi="Times New Roman" w:cs="Times New Roman"/>
          <w:color w:val="000000"/>
          <w:sz w:val="24"/>
          <w:szCs w:val="24"/>
        </w:rPr>
      </w:pPr>
      <w:r w:rsidRPr="00DE161D">
        <w:rPr>
          <w:rFonts w:ascii="Times New Roman" w:eastAsia="Times New Roman" w:hAnsi="Times New Roman" w:cs="Times New Roman"/>
          <w:bCs/>
          <w:sz w:val="24"/>
          <w:szCs w:val="24"/>
          <w:lang w:eastAsia="ru-RU"/>
        </w:rPr>
        <w:t xml:space="preserve">     Представительным органом работников является действующий в ДОУ профессиональный союз работников образования (профсоюзный комитет).</w:t>
      </w:r>
    </w:p>
    <w:p w:rsidR="00DE161D" w:rsidRPr="00DE161D" w:rsidRDefault="00DE161D" w:rsidP="00DE161D">
      <w:pPr>
        <w:spacing w:after="0" w:line="240" w:lineRule="auto"/>
        <w:jc w:val="center"/>
        <w:rPr>
          <w:rFonts w:ascii="Times New Roman" w:hAnsi="Times New Roman" w:cs="Times New Roman"/>
          <w:color w:val="000000"/>
          <w:sz w:val="24"/>
          <w:szCs w:val="24"/>
        </w:rPr>
      </w:pPr>
      <w:r w:rsidRPr="00DE161D">
        <w:rPr>
          <w:rFonts w:ascii="Times New Roman" w:hAnsi="Times New Roman" w:cs="Times New Roman"/>
          <w:color w:val="000000"/>
          <w:sz w:val="24"/>
          <w:szCs w:val="24"/>
        </w:rPr>
        <w:t>Органы управления, действующие в Детском саду</w:t>
      </w:r>
    </w:p>
    <w:tbl>
      <w:tblPr>
        <w:tblW w:w="0" w:type="auto"/>
        <w:tblCellMar>
          <w:top w:w="15" w:type="dxa"/>
          <w:left w:w="15" w:type="dxa"/>
          <w:bottom w:w="15" w:type="dxa"/>
          <w:right w:w="15" w:type="dxa"/>
        </w:tblCellMar>
        <w:tblLook w:val="0600"/>
      </w:tblPr>
      <w:tblGrid>
        <w:gridCol w:w="2292"/>
        <w:gridCol w:w="8208"/>
      </w:tblGrid>
      <w:tr w:rsidR="00DE161D" w:rsidRPr="00DE161D" w:rsidTr="00FB2A8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61D" w:rsidRPr="00DE161D" w:rsidRDefault="00DE161D" w:rsidP="00DE161D">
            <w:pPr>
              <w:spacing w:after="0" w:line="240" w:lineRule="auto"/>
              <w:rPr>
                <w:rFonts w:ascii="Times New Roman" w:hAnsi="Times New Roman" w:cs="Times New Roman"/>
              </w:rPr>
            </w:pPr>
            <w:r w:rsidRPr="00DE161D">
              <w:rPr>
                <w:rFonts w:ascii="Times New Roman" w:hAnsi="Times New Roman" w:cs="Times New Roman"/>
                <w:b/>
                <w:bCs/>
                <w:color w:val="000000"/>
                <w:sz w:val="24"/>
                <w:szCs w:val="24"/>
              </w:rPr>
              <w:t>Наименование органа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61D" w:rsidRPr="00DE161D" w:rsidRDefault="00DE161D" w:rsidP="00DE161D">
            <w:pPr>
              <w:spacing w:after="0" w:line="240" w:lineRule="auto"/>
              <w:rPr>
                <w:rFonts w:ascii="Times New Roman" w:hAnsi="Times New Roman" w:cs="Times New Roman"/>
              </w:rPr>
            </w:pPr>
            <w:r w:rsidRPr="00DE161D">
              <w:rPr>
                <w:rFonts w:ascii="Times New Roman" w:hAnsi="Times New Roman" w:cs="Times New Roman"/>
                <w:b/>
                <w:bCs/>
                <w:color w:val="000000"/>
                <w:sz w:val="24"/>
                <w:szCs w:val="24"/>
              </w:rPr>
              <w:t>Функции</w:t>
            </w:r>
          </w:p>
        </w:tc>
      </w:tr>
      <w:tr w:rsidR="00DE161D" w:rsidRPr="00DE161D" w:rsidTr="00FB2A8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61D" w:rsidRPr="00DE161D" w:rsidRDefault="00DE161D" w:rsidP="00DE161D">
            <w:pPr>
              <w:spacing w:after="0" w:line="240" w:lineRule="auto"/>
              <w:rPr>
                <w:rFonts w:ascii="Times New Roman" w:hAnsi="Times New Roman" w:cs="Times New Roman"/>
              </w:rPr>
            </w:pPr>
            <w:r w:rsidRPr="00DE161D">
              <w:rPr>
                <w:rFonts w:ascii="Times New Roman" w:hAnsi="Times New Roman" w:cs="Times New Roman"/>
                <w:color w:val="000000"/>
                <w:sz w:val="24"/>
                <w:szCs w:val="24"/>
              </w:rPr>
              <w:t>Заведующий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61D" w:rsidRPr="00DE161D" w:rsidRDefault="00DE161D" w:rsidP="00DE161D">
            <w:pPr>
              <w:spacing w:after="0" w:line="240" w:lineRule="auto"/>
              <w:jc w:val="both"/>
              <w:rPr>
                <w:rFonts w:ascii="Times New Roman" w:hAnsi="Times New Roman" w:cs="Times New Roman"/>
              </w:rPr>
            </w:pPr>
            <w:r w:rsidRPr="00DE161D">
              <w:rPr>
                <w:rFonts w:ascii="Times New Roman" w:hAnsi="Times New Roman" w:cs="Times New Roman"/>
                <w:color w:val="000000"/>
                <w:sz w:val="24"/>
                <w:szCs w:val="24"/>
              </w:rPr>
              <w:t>Контролирует работу и обеспечивает эффективное взаимодействие структурных подразделений организации,</w:t>
            </w:r>
            <w:r w:rsidRPr="00DE161D">
              <w:rPr>
                <w:rFonts w:ascii="Times New Roman" w:hAnsi="Times New Roman" w:cs="Times New Roman"/>
              </w:rPr>
              <w:br/>
            </w:r>
            <w:r w:rsidRPr="00DE161D">
              <w:rPr>
                <w:rFonts w:ascii="Times New Roman" w:hAnsi="Times New Roman" w:cs="Times New Roman"/>
                <w:color w:val="000000"/>
                <w:sz w:val="24"/>
                <w:szCs w:val="24"/>
              </w:rPr>
              <w:t>утверждает штатное расписание, отчетные документы организации, осуществляет общее руководство Детским садом</w:t>
            </w:r>
          </w:p>
        </w:tc>
      </w:tr>
      <w:tr w:rsidR="00DE161D" w:rsidRPr="00DE161D" w:rsidTr="00DE161D">
        <w:trPr>
          <w:trHeight w:val="125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61D" w:rsidRPr="00DE161D" w:rsidRDefault="00DE161D" w:rsidP="00DE161D">
            <w:pPr>
              <w:spacing w:after="0" w:line="240" w:lineRule="auto"/>
              <w:rPr>
                <w:rFonts w:ascii="Times New Roman" w:hAnsi="Times New Roman" w:cs="Times New Roman"/>
              </w:rPr>
            </w:pPr>
            <w:r w:rsidRPr="00DE161D">
              <w:rPr>
                <w:rFonts w:ascii="Times New Roman" w:hAnsi="Times New Roman" w:cs="Times New Roman"/>
                <w:color w:val="000000"/>
                <w:sz w:val="24"/>
                <w:szCs w:val="24"/>
              </w:rPr>
              <w:t>Управляющий 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61D" w:rsidRPr="00DE161D" w:rsidRDefault="00DE161D" w:rsidP="00DE161D">
            <w:pPr>
              <w:spacing w:after="0" w:line="240" w:lineRule="auto"/>
              <w:jc w:val="both"/>
              <w:rPr>
                <w:rFonts w:ascii="Times New Roman" w:hAnsi="Times New Roman" w:cs="Times New Roman"/>
                <w:color w:val="000000"/>
                <w:sz w:val="24"/>
                <w:szCs w:val="24"/>
              </w:rPr>
            </w:pPr>
            <w:r w:rsidRPr="00DE161D">
              <w:rPr>
                <w:rFonts w:ascii="Times New Roman" w:hAnsi="Times New Roman" w:cs="Times New Roman"/>
                <w:color w:val="000000"/>
                <w:sz w:val="24"/>
                <w:szCs w:val="24"/>
              </w:rPr>
              <w:t>Рассматривает вопросы:</w:t>
            </w:r>
          </w:p>
          <w:p w:rsidR="00DE161D" w:rsidRPr="00DE161D" w:rsidRDefault="00DE161D" w:rsidP="00DE161D">
            <w:pPr>
              <w:numPr>
                <w:ilvl w:val="0"/>
                <w:numId w:val="34"/>
              </w:numPr>
              <w:spacing w:before="100" w:beforeAutospacing="1" w:after="0" w:line="240" w:lineRule="auto"/>
              <w:ind w:left="780" w:right="180"/>
              <w:contextualSpacing/>
              <w:jc w:val="both"/>
              <w:rPr>
                <w:rFonts w:ascii="Times New Roman" w:hAnsi="Times New Roman" w:cs="Times New Roman"/>
                <w:color w:val="000000"/>
                <w:sz w:val="24"/>
                <w:szCs w:val="24"/>
              </w:rPr>
            </w:pPr>
            <w:r w:rsidRPr="00DE161D">
              <w:rPr>
                <w:rFonts w:ascii="Times New Roman" w:hAnsi="Times New Roman" w:cs="Times New Roman"/>
                <w:color w:val="000000"/>
                <w:sz w:val="24"/>
                <w:szCs w:val="24"/>
              </w:rPr>
              <w:t>Развития образовательной организации;</w:t>
            </w:r>
          </w:p>
          <w:p w:rsidR="00DE161D" w:rsidRPr="00DE161D" w:rsidRDefault="00DE161D" w:rsidP="00DE161D">
            <w:pPr>
              <w:numPr>
                <w:ilvl w:val="0"/>
                <w:numId w:val="34"/>
              </w:numPr>
              <w:spacing w:before="100" w:beforeAutospacing="1" w:after="0" w:line="240" w:lineRule="auto"/>
              <w:ind w:left="780" w:right="180"/>
              <w:contextualSpacing/>
              <w:jc w:val="both"/>
              <w:rPr>
                <w:rFonts w:ascii="Times New Roman" w:hAnsi="Times New Roman" w:cs="Times New Roman"/>
                <w:color w:val="000000"/>
                <w:sz w:val="24"/>
                <w:szCs w:val="24"/>
              </w:rPr>
            </w:pPr>
            <w:r w:rsidRPr="00DE161D">
              <w:rPr>
                <w:rFonts w:ascii="Times New Roman" w:hAnsi="Times New Roman" w:cs="Times New Roman"/>
                <w:color w:val="000000"/>
                <w:sz w:val="24"/>
                <w:szCs w:val="24"/>
              </w:rPr>
              <w:t>финансово-хозяйственной деятельности;</w:t>
            </w:r>
          </w:p>
          <w:p w:rsidR="00DE161D" w:rsidRPr="00DE161D" w:rsidRDefault="00DE161D" w:rsidP="00DE161D">
            <w:pPr>
              <w:numPr>
                <w:ilvl w:val="0"/>
                <w:numId w:val="34"/>
              </w:numPr>
              <w:spacing w:before="100" w:beforeAutospacing="1" w:after="0" w:line="240" w:lineRule="auto"/>
              <w:ind w:left="780" w:right="180"/>
              <w:jc w:val="both"/>
              <w:rPr>
                <w:rFonts w:ascii="Times New Roman" w:hAnsi="Times New Roman" w:cs="Times New Roman"/>
                <w:color w:val="000000"/>
                <w:sz w:val="24"/>
                <w:szCs w:val="24"/>
              </w:rPr>
            </w:pPr>
            <w:r w:rsidRPr="00DE161D">
              <w:rPr>
                <w:rFonts w:ascii="Times New Roman" w:hAnsi="Times New Roman" w:cs="Times New Roman"/>
                <w:color w:val="000000"/>
                <w:sz w:val="24"/>
                <w:szCs w:val="24"/>
              </w:rPr>
              <w:t>материально-технического обеспечения</w:t>
            </w:r>
          </w:p>
        </w:tc>
      </w:tr>
      <w:tr w:rsidR="00DE161D" w:rsidRPr="00DE161D" w:rsidTr="00FB2A8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61D" w:rsidRPr="00DE161D" w:rsidRDefault="00DE161D" w:rsidP="00DE161D">
            <w:pPr>
              <w:spacing w:after="0" w:line="240" w:lineRule="auto"/>
              <w:rPr>
                <w:rFonts w:ascii="Times New Roman" w:hAnsi="Times New Roman" w:cs="Times New Roman"/>
              </w:rPr>
            </w:pPr>
            <w:r w:rsidRPr="00DE161D">
              <w:rPr>
                <w:rFonts w:ascii="Times New Roman" w:hAnsi="Times New Roman" w:cs="Times New Roman"/>
                <w:color w:val="000000"/>
                <w:sz w:val="24"/>
                <w:szCs w:val="24"/>
              </w:rPr>
              <w:t>Педагогический 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61D" w:rsidRPr="00DE161D" w:rsidRDefault="00DE161D" w:rsidP="00DE161D">
            <w:pPr>
              <w:spacing w:after="0" w:line="240" w:lineRule="auto"/>
              <w:jc w:val="both"/>
              <w:rPr>
                <w:rFonts w:ascii="Times New Roman" w:hAnsi="Times New Roman" w:cs="Times New Roman"/>
                <w:color w:val="000000"/>
                <w:sz w:val="24"/>
                <w:szCs w:val="24"/>
              </w:rPr>
            </w:pPr>
            <w:r w:rsidRPr="00DE161D">
              <w:rPr>
                <w:rFonts w:ascii="Times New Roman" w:hAnsi="Times New Roman" w:cs="Times New Roman"/>
                <w:color w:val="000000"/>
                <w:sz w:val="24"/>
                <w:szCs w:val="24"/>
              </w:rPr>
              <w:t>Осуществляет текущее руководство образовательной</w:t>
            </w:r>
            <w:r w:rsidRPr="00DE161D">
              <w:rPr>
                <w:rFonts w:ascii="Times New Roman" w:hAnsi="Times New Roman" w:cs="Times New Roman"/>
              </w:rPr>
              <w:br/>
            </w:r>
            <w:r w:rsidRPr="00DE161D">
              <w:rPr>
                <w:rFonts w:ascii="Times New Roman" w:hAnsi="Times New Roman" w:cs="Times New Roman"/>
                <w:color w:val="000000"/>
                <w:sz w:val="24"/>
                <w:szCs w:val="24"/>
              </w:rPr>
              <w:t>деятельностью Детского сада, в том числе рассматривает</w:t>
            </w:r>
            <w:r w:rsidRPr="00DE161D">
              <w:rPr>
                <w:rFonts w:ascii="Times New Roman" w:hAnsi="Times New Roman" w:cs="Times New Roman"/>
              </w:rPr>
              <w:br/>
            </w:r>
            <w:r w:rsidRPr="00DE161D">
              <w:rPr>
                <w:rFonts w:ascii="Times New Roman" w:hAnsi="Times New Roman" w:cs="Times New Roman"/>
                <w:color w:val="000000"/>
                <w:sz w:val="24"/>
                <w:szCs w:val="24"/>
              </w:rPr>
              <w:t>вопросы:</w:t>
            </w:r>
          </w:p>
          <w:p w:rsidR="00DE161D" w:rsidRPr="00DE161D" w:rsidRDefault="00DE161D" w:rsidP="00DE161D">
            <w:pPr>
              <w:numPr>
                <w:ilvl w:val="0"/>
                <w:numId w:val="35"/>
              </w:numPr>
              <w:spacing w:before="100" w:beforeAutospacing="1" w:after="0" w:line="240" w:lineRule="auto"/>
              <w:ind w:left="780" w:right="180"/>
              <w:contextualSpacing/>
              <w:jc w:val="both"/>
              <w:rPr>
                <w:rFonts w:ascii="Times New Roman" w:hAnsi="Times New Roman" w:cs="Times New Roman"/>
                <w:color w:val="000000"/>
                <w:sz w:val="24"/>
                <w:szCs w:val="24"/>
              </w:rPr>
            </w:pPr>
            <w:r w:rsidRPr="00DE161D">
              <w:rPr>
                <w:rFonts w:ascii="Times New Roman" w:hAnsi="Times New Roman" w:cs="Times New Roman"/>
                <w:color w:val="000000"/>
                <w:sz w:val="24"/>
                <w:szCs w:val="24"/>
              </w:rPr>
              <w:t>развитие образовательных услуг;</w:t>
            </w:r>
          </w:p>
          <w:p w:rsidR="00DE161D" w:rsidRPr="00DE161D" w:rsidRDefault="00DE161D" w:rsidP="00DE161D">
            <w:pPr>
              <w:numPr>
                <w:ilvl w:val="0"/>
                <w:numId w:val="35"/>
              </w:numPr>
              <w:spacing w:before="100" w:beforeAutospacing="1" w:after="0" w:line="240" w:lineRule="auto"/>
              <w:ind w:left="780" w:right="180"/>
              <w:contextualSpacing/>
              <w:jc w:val="both"/>
              <w:rPr>
                <w:rFonts w:ascii="Times New Roman" w:hAnsi="Times New Roman" w:cs="Times New Roman"/>
                <w:color w:val="000000"/>
                <w:sz w:val="24"/>
                <w:szCs w:val="24"/>
              </w:rPr>
            </w:pPr>
            <w:r w:rsidRPr="00DE161D">
              <w:rPr>
                <w:rFonts w:ascii="Times New Roman" w:hAnsi="Times New Roman" w:cs="Times New Roman"/>
                <w:color w:val="000000"/>
                <w:sz w:val="24"/>
                <w:szCs w:val="24"/>
              </w:rPr>
              <w:t>регламентации образовательных отношений;</w:t>
            </w:r>
          </w:p>
          <w:p w:rsidR="00DE161D" w:rsidRPr="00DE161D" w:rsidRDefault="00DE161D" w:rsidP="00DE161D">
            <w:pPr>
              <w:numPr>
                <w:ilvl w:val="0"/>
                <w:numId w:val="35"/>
              </w:numPr>
              <w:spacing w:before="100" w:beforeAutospacing="1" w:after="0" w:line="240" w:lineRule="auto"/>
              <w:ind w:left="780" w:right="180"/>
              <w:contextualSpacing/>
              <w:jc w:val="both"/>
              <w:rPr>
                <w:rFonts w:ascii="Times New Roman" w:hAnsi="Times New Roman" w:cs="Times New Roman"/>
                <w:color w:val="000000"/>
                <w:sz w:val="24"/>
                <w:szCs w:val="24"/>
              </w:rPr>
            </w:pPr>
            <w:r w:rsidRPr="00DE161D">
              <w:rPr>
                <w:rFonts w:ascii="Times New Roman" w:hAnsi="Times New Roman" w:cs="Times New Roman"/>
                <w:color w:val="000000"/>
                <w:sz w:val="24"/>
                <w:szCs w:val="24"/>
              </w:rPr>
              <w:t>разработки образовательных программ;</w:t>
            </w:r>
          </w:p>
          <w:p w:rsidR="00DE161D" w:rsidRPr="00DE161D" w:rsidRDefault="00DE161D" w:rsidP="00DE161D">
            <w:pPr>
              <w:numPr>
                <w:ilvl w:val="0"/>
                <w:numId w:val="35"/>
              </w:numPr>
              <w:spacing w:before="100" w:beforeAutospacing="1" w:after="0" w:line="240" w:lineRule="auto"/>
              <w:ind w:left="780" w:right="180"/>
              <w:contextualSpacing/>
              <w:jc w:val="both"/>
              <w:rPr>
                <w:rFonts w:ascii="Times New Roman" w:hAnsi="Times New Roman" w:cs="Times New Roman"/>
                <w:color w:val="000000"/>
                <w:sz w:val="24"/>
                <w:szCs w:val="24"/>
              </w:rPr>
            </w:pPr>
            <w:r w:rsidRPr="00DE161D">
              <w:rPr>
                <w:rFonts w:ascii="Times New Roman" w:hAnsi="Times New Roman" w:cs="Times New Roman"/>
                <w:color w:val="000000"/>
                <w:sz w:val="24"/>
                <w:szCs w:val="24"/>
              </w:rPr>
              <w:t>выбора учебников, учебных пособий, средств обучения и</w:t>
            </w:r>
          </w:p>
          <w:p w:rsidR="00DE161D" w:rsidRPr="00DE161D" w:rsidRDefault="00DE161D" w:rsidP="00DE161D">
            <w:pPr>
              <w:spacing w:after="0" w:line="240" w:lineRule="auto"/>
              <w:ind w:left="780" w:right="180"/>
              <w:contextualSpacing/>
              <w:jc w:val="both"/>
              <w:rPr>
                <w:rFonts w:ascii="Times New Roman" w:hAnsi="Times New Roman" w:cs="Times New Roman"/>
                <w:color w:val="000000"/>
                <w:sz w:val="24"/>
                <w:szCs w:val="24"/>
              </w:rPr>
            </w:pPr>
            <w:r w:rsidRPr="00DE161D">
              <w:rPr>
                <w:rFonts w:ascii="Times New Roman" w:hAnsi="Times New Roman" w:cs="Times New Roman"/>
                <w:color w:val="000000"/>
                <w:sz w:val="24"/>
                <w:szCs w:val="24"/>
              </w:rPr>
              <w:t>воспитания;</w:t>
            </w:r>
          </w:p>
          <w:p w:rsidR="00DE161D" w:rsidRPr="00DE161D" w:rsidRDefault="00DE161D" w:rsidP="00DE161D">
            <w:pPr>
              <w:numPr>
                <w:ilvl w:val="0"/>
                <w:numId w:val="35"/>
              </w:numPr>
              <w:spacing w:before="100" w:beforeAutospacing="1" w:after="0" w:line="240" w:lineRule="auto"/>
              <w:ind w:left="780" w:right="180"/>
              <w:contextualSpacing/>
              <w:jc w:val="both"/>
              <w:rPr>
                <w:rFonts w:ascii="Times New Roman" w:hAnsi="Times New Roman" w:cs="Times New Roman"/>
                <w:color w:val="000000"/>
                <w:sz w:val="24"/>
                <w:szCs w:val="24"/>
              </w:rPr>
            </w:pPr>
            <w:r w:rsidRPr="00DE161D">
              <w:rPr>
                <w:rFonts w:ascii="Times New Roman" w:hAnsi="Times New Roman" w:cs="Times New Roman"/>
                <w:color w:val="000000"/>
                <w:sz w:val="24"/>
                <w:szCs w:val="24"/>
              </w:rPr>
              <w:t>материально-технического обеспечения образовательного процесса;</w:t>
            </w:r>
          </w:p>
          <w:p w:rsidR="00DE161D" w:rsidRPr="00DE161D" w:rsidRDefault="00DE161D" w:rsidP="00DE161D">
            <w:pPr>
              <w:numPr>
                <w:ilvl w:val="0"/>
                <w:numId w:val="35"/>
              </w:numPr>
              <w:spacing w:before="100" w:beforeAutospacing="1" w:after="0" w:line="240" w:lineRule="auto"/>
              <w:ind w:left="780" w:right="180"/>
              <w:contextualSpacing/>
              <w:jc w:val="both"/>
              <w:rPr>
                <w:rFonts w:ascii="Times New Roman" w:hAnsi="Times New Roman" w:cs="Times New Roman"/>
                <w:color w:val="000000"/>
                <w:sz w:val="24"/>
                <w:szCs w:val="24"/>
              </w:rPr>
            </w:pPr>
            <w:r w:rsidRPr="00DE161D">
              <w:rPr>
                <w:rFonts w:ascii="Times New Roman" w:hAnsi="Times New Roman" w:cs="Times New Roman"/>
                <w:color w:val="000000"/>
                <w:sz w:val="24"/>
                <w:szCs w:val="24"/>
              </w:rPr>
              <w:t>аттестации, повышении квалификации педагогических работников;</w:t>
            </w:r>
          </w:p>
          <w:p w:rsidR="00DE161D" w:rsidRPr="00DE161D" w:rsidRDefault="00DE161D" w:rsidP="00DE161D">
            <w:pPr>
              <w:numPr>
                <w:ilvl w:val="0"/>
                <w:numId w:val="35"/>
              </w:numPr>
              <w:spacing w:before="100" w:beforeAutospacing="1" w:after="0" w:line="240" w:lineRule="auto"/>
              <w:ind w:left="780" w:right="180"/>
              <w:jc w:val="both"/>
              <w:rPr>
                <w:rFonts w:ascii="Times New Roman" w:hAnsi="Times New Roman" w:cs="Times New Roman"/>
                <w:color w:val="000000"/>
                <w:sz w:val="24"/>
                <w:szCs w:val="24"/>
              </w:rPr>
            </w:pPr>
            <w:r w:rsidRPr="00DE161D">
              <w:rPr>
                <w:rFonts w:ascii="Times New Roman" w:hAnsi="Times New Roman" w:cs="Times New Roman"/>
                <w:color w:val="000000"/>
                <w:sz w:val="24"/>
                <w:szCs w:val="24"/>
              </w:rPr>
              <w:t>координации деятельности методических объединений</w:t>
            </w:r>
          </w:p>
        </w:tc>
      </w:tr>
      <w:tr w:rsidR="00DE161D" w:rsidRPr="00DE161D" w:rsidTr="00FB2A8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61D" w:rsidRPr="00DE161D" w:rsidRDefault="00DE161D" w:rsidP="00DE161D">
            <w:pPr>
              <w:spacing w:after="0" w:line="240" w:lineRule="auto"/>
              <w:rPr>
                <w:rFonts w:ascii="Times New Roman" w:hAnsi="Times New Roman" w:cs="Times New Roman"/>
              </w:rPr>
            </w:pPr>
            <w:r w:rsidRPr="00DE161D">
              <w:rPr>
                <w:rFonts w:ascii="Times New Roman" w:hAnsi="Times New Roman" w:cs="Times New Roman"/>
                <w:color w:val="000000"/>
                <w:sz w:val="24"/>
                <w:szCs w:val="24"/>
              </w:rPr>
              <w:t>Общее собрание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61D" w:rsidRPr="00DE161D" w:rsidRDefault="00DE161D" w:rsidP="00DE161D">
            <w:pPr>
              <w:spacing w:after="0" w:line="240" w:lineRule="auto"/>
              <w:jc w:val="both"/>
              <w:rPr>
                <w:rFonts w:ascii="Times New Roman" w:hAnsi="Times New Roman" w:cs="Times New Roman"/>
                <w:color w:val="000000"/>
                <w:sz w:val="24"/>
                <w:szCs w:val="24"/>
              </w:rPr>
            </w:pPr>
            <w:r w:rsidRPr="00DE161D">
              <w:rPr>
                <w:rFonts w:ascii="Times New Roman" w:hAnsi="Times New Roman" w:cs="Times New Roman"/>
                <w:color w:val="000000"/>
                <w:sz w:val="24"/>
                <w:szCs w:val="24"/>
              </w:rPr>
              <w:t>Реализует право работников участвовать в управлении</w:t>
            </w:r>
            <w:r w:rsidRPr="00DE161D">
              <w:rPr>
                <w:rFonts w:ascii="Times New Roman" w:hAnsi="Times New Roman" w:cs="Times New Roman"/>
              </w:rPr>
              <w:br/>
            </w:r>
            <w:r w:rsidRPr="00DE161D">
              <w:rPr>
                <w:rFonts w:ascii="Times New Roman" w:hAnsi="Times New Roman" w:cs="Times New Roman"/>
                <w:color w:val="000000"/>
                <w:sz w:val="24"/>
                <w:szCs w:val="24"/>
              </w:rPr>
              <w:t>образовательной организацией, в том числе:</w:t>
            </w:r>
          </w:p>
          <w:p w:rsidR="00DE161D" w:rsidRPr="00DE161D" w:rsidRDefault="00DE161D" w:rsidP="00DE161D">
            <w:pPr>
              <w:numPr>
                <w:ilvl w:val="0"/>
                <w:numId w:val="36"/>
              </w:numPr>
              <w:spacing w:before="100" w:beforeAutospacing="1" w:after="0" w:line="240" w:lineRule="auto"/>
              <w:ind w:left="780" w:right="180"/>
              <w:contextualSpacing/>
              <w:jc w:val="both"/>
              <w:rPr>
                <w:rFonts w:ascii="Times New Roman" w:hAnsi="Times New Roman" w:cs="Times New Roman"/>
                <w:color w:val="000000"/>
                <w:sz w:val="24"/>
                <w:szCs w:val="24"/>
              </w:rPr>
            </w:pPr>
            <w:r w:rsidRPr="00DE161D">
              <w:rPr>
                <w:rFonts w:ascii="Times New Roman" w:hAnsi="Times New Roman" w:cs="Times New Roman"/>
                <w:color w:val="000000"/>
                <w:sz w:val="24"/>
                <w:szCs w:val="24"/>
              </w:rPr>
              <w:t>участвовать в разработке и принятии коллективного договора, Правил трудового распорядка, изменений и дополнений к ним;</w:t>
            </w:r>
          </w:p>
          <w:p w:rsidR="00DE161D" w:rsidRPr="00DE161D" w:rsidRDefault="00DE161D" w:rsidP="00DE161D">
            <w:pPr>
              <w:numPr>
                <w:ilvl w:val="0"/>
                <w:numId w:val="36"/>
              </w:numPr>
              <w:spacing w:before="100" w:beforeAutospacing="1" w:after="0" w:line="240" w:lineRule="auto"/>
              <w:ind w:left="780" w:right="180"/>
              <w:contextualSpacing/>
              <w:jc w:val="both"/>
              <w:rPr>
                <w:rFonts w:ascii="Times New Roman" w:hAnsi="Times New Roman" w:cs="Times New Roman"/>
                <w:color w:val="000000"/>
                <w:sz w:val="24"/>
                <w:szCs w:val="24"/>
              </w:rPr>
            </w:pPr>
            <w:r w:rsidRPr="00DE161D">
              <w:rPr>
                <w:rFonts w:ascii="Times New Roman" w:hAnsi="Times New Roman" w:cs="Times New Roman"/>
                <w:color w:val="000000"/>
                <w:sz w:val="24"/>
                <w:szCs w:val="24"/>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DE161D" w:rsidRPr="00DE161D" w:rsidRDefault="00DE161D" w:rsidP="00DE161D">
            <w:pPr>
              <w:numPr>
                <w:ilvl w:val="0"/>
                <w:numId w:val="36"/>
              </w:numPr>
              <w:spacing w:before="100" w:beforeAutospacing="1" w:after="0" w:line="240" w:lineRule="auto"/>
              <w:ind w:left="780" w:right="180"/>
              <w:contextualSpacing/>
              <w:jc w:val="both"/>
              <w:rPr>
                <w:rFonts w:ascii="Times New Roman" w:hAnsi="Times New Roman" w:cs="Times New Roman"/>
                <w:color w:val="000000"/>
                <w:sz w:val="24"/>
                <w:szCs w:val="24"/>
              </w:rPr>
            </w:pPr>
            <w:r w:rsidRPr="00DE161D">
              <w:rPr>
                <w:rFonts w:ascii="Times New Roman" w:hAnsi="Times New Roman" w:cs="Times New Roman"/>
                <w:color w:val="000000"/>
                <w:sz w:val="24"/>
                <w:szCs w:val="24"/>
              </w:rPr>
              <w:t>разрешать конфликтные ситуации между работниками и администрацией образовательной организации;</w:t>
            </w:r>
          </w:p>
          <w:p w:rsidR="00DE161D" w:rsidRPr="00DE161D" w:rsidRDefault="00DE161D" w:rsidP="00DE161D">
            <w:pPr>
              <w:numPr>
                <w:ilvl w:val="0"/>
                <w:numId w:val="36"/>
              </w:numPr>
              <w:spacing w:before="100" w:beforeAutospacing="1" w:after="0" w:line="240" w:lineRule="auto"/>
              <w:ind w:left="780" w:right="180"/>
              <w:jc w:val="both"/>
              <w:rPr>
                <w:rFonts w:ascii="Times New Roman" w:hAnsi="Times New Roman" w:cs="Times New Roman"/>
                <w:color w:val="000000"/>
                <w:sz w:val="24"/>
                <w:szCs w:val="24"/>
              </w:rPr>
            </w:pPr>
            <w:r w:rsidRPr="00DE161D">
              <w:rPr>
                <w:rFonts w:ascii="Times New Roman" w:hAnsi="Times New Roman" w:cs="Times New Roman"/>
                <w:color w:val="000000"/>
                <w:sz w:val="24"/>
                <w:szCs w:val="24"/>
              </w:rPr>
              <w:t>вносить предложения по корректировке плана мероприятий организации, совершенствованию ее работы и развитию материальной базы</w:t>
            </w:r>
          </w:p>
        </w:tc>
      </w:tr>
    </w:tbl>
    <w:p w:rsidR="00DE161D" w:rsidRPr="00DE161D" w:rsidRDefault="00DE161D" w:rsidP="00DE161D">
      <w:pPr>
        <w:spacing w:after="0" w:line="240" w:lineRule="auto"/>
        <w:jc w:val="both"/>
        <w:rPr>
          <w:rFonts w:ascii="Times New Roman" w:eastAsia="Times New Roman" w:hAnsi="Times New Roman" w:cs="Times New Roman"/>
          <w:sz w:val="24"/>
          <w:szCs w:val="24"/>
          <w:lang w:eastAsia="ru-RU"/>
        </w:rPr>
      </w:pPr>
      <w:r w:rsidRPr="00DE161D">
        <w:rPr>
          <w:rFonts w:ascii="Times New Roman" w:eastAsia="Times New Roman" w:hAnsi="Times New Roman" w:cs="Times New Roman"/>
          <w:sz w:val="24"/>
          <w:szCs w:val="24"/>
          <w:lang w:eastAsia="ru-RU"/>
        </w:rPr>
        <w:t xml:space="preserve">     Действующие методические объединения:    </w:t>
      </w:r>
    </w:p>
    <w:p w:rsidR="00DE161D" w:rsidRPr="00DE161D" w:rsidRDefault="00DE161D" w:rsidP="00DE161D">
      <w:pPr>
        <w:spacing w:after="0" w:line="240" w:lineRule="auto"/>
        <w:contextualSpacing/>
        <w:jc w:val="both"/>
        <w:rPr>
          <w:rFonts w:ascii="Times New Roman" w:eastAsia="Times New Roman" w:hAnsi="Times New Roman" w:cs="Times New Roman"/>
          <w:sz w:val="24"/>
          <w:szCs w:val="24"/>
          <w:lang w:eastAsia="ru-RU"/>
        </w:rPr>
      </w:pPr>
      <w:r w:rsidRPr="00DE161D">
        <w:rPr>
          <w:rFonts w:ascii="Times New Roman" w:eastAsia="Times New Roman" w:hAnsi="Times New Roman" w:cs="Times New Roman"/>
          <w:sz w:val="24"/>
          <w:szCs w:val="24"/>
          <w:lang w:eastAsia="ru-RU"/>
        </w:rPr>
        <w:t xml:space="preserve">     Руководитель педагогической гостиной молодого воспитателя: Обухович Злата Васильевна - старший воспитатель.</w:t>
      </w:r>
    </w:p>
    <w:p w:rsidR="00DE161D" w:rsidRPr="00DE161D" w:rsidRDefault="00DE161D" w:rsidP="00DE161D">
      <w:pPr>
        <w:spacing w:after="0" w:line="240" w:lineRule="auto"/>
        <w:contextualSpacing/>
        <w:jc w:val="both"/>
        <w:rPr>
          <w:rFonts w:ascii="Times New Roman" w:eastAsia="Times New Roman" w:hAnsi="Times New Roman" w:cs="Times New Roman"/>
          <w:sz w:val="24"/>
          <w:szCs w:val="24"/>
          <w:lang w:eastAsia="ru-RU"/>
        </w:rPr>
      </w:pPr>
      <w:r w:rsidRPr="00DE161D">
        <w:rPr>
          <w:rFonts w:ascii="Times New Roman" w:eastAsia="Times New Roman" w:hAnsi="Times New Roman" w:cs="Times New Roman"/>
          <w:sz w:val="24"/>
          <w:szCs w:val="24"/>
          <w:lang w:eastAsia="ru-RU"/>
        </w:rPr>
        <w:t xml:space="preserve">     Руководители </w:t>
      </w:r>
      <w:proofErr w:type="spellStart"/>
      <w:r w:rsidRPr="00DE161D">
        <w:rPr>
          <w:rFonts w:ascii="Times New Roman" w:eastAsia="Times New Roman" w:hAnsi="Times New Roman" w:cs="Times New Roman"/>
          <w:sz w:val="24"/>
          <w:szCs w:val="24"/>
          <w:lang w:eastAsia="ru-RU"/>
        </w:rPr>
        <w:t>внутрисадовских</w:t>
      </w:r>
      <w:proofErr w:type="spellEnd"/>
      <w:r w:rsidRPr="00DE161D">
        <w:rPr>
          <w:rFonts w:ascii="Times New Roman" w:eastAsia="Times New Roman" w:hAnsi="Times New Roman" w:cs="Times New Roman"/>
          <w:sz w:val="24"/>
          <w:szCs w:val="24"/>
          <w:lang w:eastAsia="ru-RU"/>
        </w:rPr>
        <w:t xml:space="preserve"> методических объединений по направлениям:</w:t>
      </w:r>
    </w:p>
    <w:p w:rsidR="00DE161D" w:rsidRPr="00DE161D" w:rsidRDefault="00DE161D" w:rsidP="00DE161D">
      <w:pPr>
        <w:spacing w:after="0" w:line="240" w:lineRule="auto"/>
        <w:contextualSpacing/>
        <w:jc w:val="both"/>
        <w:rPr>
          <w:rFonts w:ascii="Times New Roman" w:eastAsia="Times New Roman" w:hAnsi="Times New Roman" w:cs="Times New Roman"/>
          <w:sz w:val="24"/>
          <w:szCs w:val="24"/>
          <w:lang w:eastAsia="ru-RU"/>
        </w:rPr>
      </w:pPr>
      <w:r w:rsidRPr="00DE161D">
        <w:rPr>
          <w:rFonts w:ascii="Times New Roman" w:eastAsia="Times New Roman" w:hAnsi="Times New Roman" w:cs="Times New Roman"/>
          <w:sz w:val="24"/>
          <w:szCs w:val="24"/>
          <w:lang w:eastAsia="ru-RU"/>
        </w:rPr>
        <w:t>- МО воспитателей дошкольных групп - Обухович Злата Васильевна, старший воспитатель;</w:t>
      </w:r>
    </w:p>
    <w:p w:rsidR="00DE161D" w:rsidRPr="00DE161D" w:rsidRDefault="00DE161D" w:rsidP="00DE161D">
      <w:pPr>
        <w:spacing w:after="0" w:line="240" w:lineRule="auto"/>
        <w:contextualSpacing/>
        <w:jc w:val="both"/>
        <w:rPr>
          <w:rFonts w:ascii="Times New Roman" w:eastAsia="Times New Roman" w:hAnsi="Times New Roman" w:cs="Times New Roman"/>
          <w:sz w:val="24"/>
          <w:szCs w:val="24"/>
          <w:lang w:eastAsia="ru-RU"/>
        </w:rPr>
      </w:pPr>
      <w:r w:rsidRPr="00DE161D">
        <w:rPr>
          <w:rFonts w:ascii="Times New Roman" w:eastAsia="Times New Roman" w:hAnsi="Times New Roman" w:cs="Times New Roman"/>
          <w:sz w:val="24"/>
          <w:szCs w:val="24"/>
          <w:lang w:eastAsia="ru-RU"/>
        </w:rPr>
        <w:t xml:space="preserve">- МО младших групп – </w:t>
      </w:r>
      <w:proofErr w:type="spellStart"/>
      <w:r w:rsidRPr="00DE161D">
        <w:rPr>
          <w:rFonts w:ascii="Times New Roman" w:eastAsia="Times New Roman" w:hAnsi="Times New Roman" w:cs="Times New Roman"/>
          <w:sz w:val="24"/>
          <w:szCs w:val="24"/>
          <w:lang w:eastAsia="ru-RU"/>
        </w:rPr>
        <w:t>Буренко</w:t>
      </w:r>
      <w:proofErr w:type="spellEnd"/>
      <w:r w:rsidRPr="00DE161D">
        <w:rPr>
          <w:rFonts w:ascii="Times New Roman" w:eastAsia="Times New Roman" w:hAnsi="Times New Roman" w:cs="Times New Roman"/>
          <w:sz w:val="24"/>
          <w:szCs w:val="24"/>
          <w:lang w:eastAsia="ru-RU"/>
        </w:rPr>
        <w:t xml:space="preserve"> Светлана Валерьевна, воспитатель;</w:t>
      </w:r>
    </w:p>
    <w:p w:rsidR="00DE161D" w:rsidRPr="00DE161D" w:rsidRDefault="00DE161D" w:rsidP="00DE161D">
      <w:pPr>
        <w:spacing w:after="0" w:line="240" w:lineRule="auto"/>
        <w:contextualSpacing/>
        <w:jc w:val="both"/>
        <w:rPr>
          <w:rFonts w:ascii="Times New Roman" w:eastAsia="Times New Roman" w:hAnsi="Times New Roman" w:cs="Times New Roman"/>
          <w:sz w:val="24"/>
          <w:szCs w:val="24"/>
          <w:lang w:eastAsia="ru-RU"/>
        </w:rPr>
      </w:pPr>
      <w:r w:rsidRPr="00DE161D">
        <w:rPr>
          <w:rFonts w:ascii="Times New Roman" w:eastAsia="Times New Roman" w:hAnsi="Times New Roman" w:cs="Times New Roman"/>
          <w:sz w:val="24"/>
          <w:szCs w:val="24"/>
          <w:lang w:eastAsia="ru-RU"/>
        </w:rPr>
        <w:t xml:space="preserve">- МО средних групп - </w:t>
      </w:r>
      <w:proofErr w:type="spellStart"/>
      <w:r w:rsidRPr="00DE161D">
        <w:rPr>
          <w:rFonts w:ascii="Times New Roman" w:eastAsia="Times New Roman" w:hAnsi="Times New Roman" w:cs="Times New Roman"/>
          <w:sz w:val="24"/>
          <w:szCs w:val="24"/>
          <w:lang w:eastAsia="ru-RU"/>
        </w:rPr>
        <w:t>Носкова</w:t>
      </w:r>
      <w:proofErr w:type="spellEnd"/>
      <w:r w:rsidRPr="00DE161D">
        <w:rPr>
          <w:rFonts w:ascii="Times New Roman" w:eastAsia="Times New Roman" w:hAnsi="Times New Roman" w:cs="Times New Roman"/>
          <w:sz w:val="24"/>
          <w:szCs w:val="24"/>
          <w:lang w:eastAsia="ru-RU"/>
        </w:rPr>
        <w:t xml:space="preserve"> Лариса Анатольевна, воспитатель;</w:t>
      </w:r>
    </w:p>
    <w:p w:rsidR="00DE161D" w:rsidRPr="00DE161D" w:rsidRDefault="00DE161D" w:rsidP="00DE161D">
      <w:pPr>
        <w:spacing w:after="0" w:line="240" w:lineRule="auto"/>
        <w:contextualSpacing/>
        <w:jc w:val="both"/>
        <w:rPr>
          <w:rFonts w:ascii="Times New Roman" w:eastAsia="Times New Roman" w:hAnsi="Times New Roman" w:cs="Times New Roman"/>
          <w:sz w:val="24"/>
          <w:szCs w:val="24"/>
          <w:lang w:eastAsia="ru-RU"/>
        </w:rPr>
      </w:pPr>
      <w:r w:rsidRPr="00DE161D">
        <w:rPr>
          <w:rFonts w:ascii="Times New Roman" w:eastAsia="Times New Roman" w:hAnsi="Times New Roman" w:cs="Times New Roman"/>
          <w:sz w:val="24"/>
          <w:szCs w:val="24"/>
          <w:lang w:eastAsia="ru-RU"/>
        </w:rPr>
        <w:t xml:space="preserve">- МО старших и подготовительных групп - </w:t>
      </w:r>
      <w:proofErr w:type="spellStart"/>
      <w:r w:rsidRPr="00DE161D">
        <w:rPr>
          <w:rFonts w:ascii="Times New Roman" w:eastAsia="Times New Roman" w:hAnsi="Times New Roman" w:cs="Times New Roman"/>
          <w:sz w:val="24"/>
          <w:szCs w:val="24"/>
          <w:lang w:eastAsia="ru-RU"/>
        </w:rPr>
        <w:t>Подвербная</w:t>
      </w:r>
      <w:proofErr w:type="spellEnd"/>
      <w:r w:rsidRPr="00DE161D">
        <w:rPr>
          <w:rFonts w:ascii="Times New Roman" w:eastAsia="Times New Roman" w:hAnsi="Times New Roman" w:cs="Times New Roman"/>
          <w:sz w:val="24"/>
          <w:szCs w:val="24"/>
          <w:lang w:eastAsia="ru-RU"/>
        </w:rPr>
        <w:t xml:space="preserve"> Елена Антоновна, воспитатель.</w:t>
      </w:r>
    </w:p>
    <w:p w:rsidR="00DE161D" w:rsidRPr="00DE161D" w:rsidRDefault="00DE161D" w:rsidP="00DE161D">
      <w:pPr>
        <w:spacing w:after="0" w:line="240" w:lineRule="auto"/>
        <w:contextualSpacing/>
        <w:jc w:val="both"/>
        <w:rPr>
          <w:rFonts w:ascii="Times New Roman" w:eastAsia="Times New Roman" w:hAnsi="Times New Roman" w:cs="Times New Roman"/>
          <w:sz w:val="28"/>
          <w:szCs w:val="28"/>
          <w:lang w:eastAsia="ru-RU"/>
        </w:rPr>
      </w:pPr>
      <w:r w:rsidRPr="00DE161D">
        <w:rPr>
          <w:rFonts w:ascii="Times New Roman" w:eastAsia="Times New Roman" w:hAnsi="Times New Roman" w:cs="Times New Roman"/>
          <w:b/>
          <w:sz w:val="24"/>
          <w:szCs w:val="24"/>
          <w:lang w:eastAsia="ru-RU"/>
        </w:rPr>
        <w:lastRenderedPageBreak/>
        <w:t xml:space="preserve">     Вывод:</w:t>
      </w:r>
      <w:r w:rsidRPr="00DE161D">
        <w:rPr>
          <w:rFonts w:ascii="Times New Roman" w:eastAsia="Times New Roman" w:hAnsi="Times New Roman" w:cs="Times New Roman"/>
          <w:sz w:val="24"/>
          <w:szCs w:val="24"/>
          <w:lang w:eastAsia="ru-RU"/>
        </w:rPr>
        <w:t xml:space="preserve"> Проанализировав работу, можно сделать вывод, что с</w:t>
      </w:r>
      <w:r w:rsidRPr="00DE161D">
        <w:rPr>
          <w:rFonts w:ascii="Times New Roman" w:hAnsi="Times New Roman" w:cs="Times New Roman"/>
          <w:color w:val="000000"/>
          <w:sz w:val="24"/>
          <w:szCs w:val="24"/>
        </w:rPr>
        <w:t xml:space="preserve">труктура и система управления соответствуют специфике деятельности Детского сада, определяют его стабильное развитие и функционирование. Разработанная и систематизированная нормативно-правовая база позволяет осуществлять образовательную деятельность и управленческие процессы в соответствии с действующими нормами и требованиями. </w:t>
      </w:r>
      <w:r w:rsidRPr="00DE161D">
        <w:rPr>
          <w:rFonts w:ascii="Times New Roman" w:hAnsi="Times New Roman" w:cs="Times New Roman"/>
          <w:bCs/>
          <w:color w:val="000000"/>
          <w:sz w:val="24"/>
          <w:szCs w:val="24"/>
        </w:rPr>
        <w:t>По итогам 2023 года система управления ДОУ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DE161D" w:rsidRDefault="00DE161D" w:rsidP="00DE161D">
      <w:pPr>
        <w:spacing w:after="0" w:line="240" w:lineRule="auto"/>
        <w:contextualSpacing/>
        <w:jc w:val="both"/>
        <w:rPr>
          <w:rFonts w:ascii="Times New Roman" w:eastAsia="Times New Roman" w:hAnsi="Times New Roman" w:cs="Times New Roman"/>
          <w:b/>
          <w:sz w:val="24"/>
          <w:szCs w:val="24"/>
          <w:lang w:eastAsia="ru-RU"/>
        </w:rPr>
      </w:pPr>
    </w:p>
    <w:p w:rsidR="00FB2A8B" w:rsidRPr="00FB2A8B" w:rsidRDefault="00FB2A8B" w:rsidP="00FB2A8B">
      <w:pPr>
        <w:spacing w:after="0" w:line="240" w:lineRule="auto"/>
        <w:jc w:val="center"/>
        <w:rPr>
          <w:rFonts w:ascii="Times New Roman" w:hAnsi="Times New Roman" w:cs="Times New Roman"/>
          <w:color w:val="000000"/>
          <w:sz w:val="24"/>
          <w:szCs w:val="24"/>
        </w:rPr>
      </w:pPr>
      <w:r w:rsidRPr="00FB2A8B">
        <w:rPr>
          <w:rFonts w:ascii="Times New Roman" w:hAnsi="Times New Roman" w:cs="Times New Roman"/>
          <w:b/>
          <w:bCs/>
          <w:color w:val="000000"/>
          <w:sz w:val="24"/>
          <w:szCs w:val="24"/>
        </w:rPr>
        <w:t xml:space="preserve">3. Оценка содержания и качества подготовки </w:t>
      </w:r>
      <w:proofErr w:type="gramStart"/>
      <w:r w:rsidRPr="00FB2A8B">
        <w:rPr>
          <w:rFonts w:ascii="Times New Roman" w:hAnsi="Times New Roman" w:cs="Times New Roman"/>
          <w:b/>
          <w:bCs/>
          <w:color w:val="000000"/>
          <w:sz w:val="24"/>
          <w:szCs w:val="24"/>
        </w:rPr>
        <w:t>обучающихся</w:t>
      </w:r>
      <w:proofErr w:type="gramEnd"/>
    </w:p>
    <w:p w:rsidR="00FB2A8B" w:rsidRPr="00FB2A8B" w:rsidRDefault="00FB2A8B" w:rsidP="00FB2A8B">
      <w:pPr>
        <w:spacing w:after="0" w:line="240" w:lineRule="auto"/>
        <w:jc w:val="both"/>
        <w:rPr>
          <w:rFonts w:ascii="Times New Roman" w:hAnsi="Times New Roman" w:cs="Times New Roman"/>
          <w:color w:val="000000"/>
          <w:sz w:val="24"/>
          <w:szCs w:val="24"/>
        </w:rPr>
      </w:pPr>
      <w:r w:rsidRPr="00FB2A8B">
        <w:rPr>
          <w:rFonts w:ascii="Times New Roman" w:hAnsi="Times New Roman" w:cs="Times New Roman"/>
          <w:color w:val="000000"/>
          <w:sz w:val="24"/>
          <w:szCs w:val="24"/>
        </w:rPr>
        <w:t xml:space="preserve">     Уровень развития детей анализируется по итогам педагогической диагностики</w:t>
      </w:r>
      <w:r w:rsidR="00311F3E" w:rsidRPr="00311F3E">
        <w:rPr>
          <w:rFonts w:ascii="Times New Roman" w:eastAsia="Times New Roman" w:hAnsi="Times New Roman" w:cs="Times New Roman"/>
          <w:sz w:val="24"/>
          <w:szCs w:val="24"/>
          <w:lang w:eastAsia="ru-RU"/>
        </w:rPr>
        <w:t xml:space="preserve"> </w:t>
      </w:r>
      <w:r w:rsidR="00311F3E" w:rsidRPr="0053439E">
        <w:rPr>
          <w:rFonts w:ascii="Times New Roman" w:eastAsia="Calibri" w:hAnsi="Times New Roman" w:cs="Times New Roman"/>
          <w:sz w:val="24"/>
          <w:szCs w:val="24"/>
        </w:rPr>
        <w:t>индивидуального развития детей по Н.В. Верещагиной</w:t>
      </w:r>
      <w:r w:rsidR="00311F3E" w:rsidRPr="0053439E">
        <w:rPr>
          <w:rFonts w:ascii="Times New Roman" w:eastAsia="Times New Roman" w:hAnsi="Times New Roman" w:cs="Times New Roman"/>
          <w:sz w:val="24"/>
          <w:szCs w:val="24"/>
          <w:lang w:eastAsia="ru-RU"/>
        </w:rPr>
        <w:t>.</w:t>
      </w:r>
      <w:r w:rsidRPr="00FB2A8B">
        <w:rPr>
          <w:rFonts w:ascii="Times New Roman" w:hAnsi="Times New Roman" w:cs="Times New Roman"/>
          <w:color w:val="000000"/>
          <w:sz w:val="24"/>
          <w:szCs w:val="24"/>
        </w:rPr>
        <w:t xml:space="preserve"> Формы проведения диагностики:</w:t>
      </w:r>
    </w:p>
    <w:p w:rsidR="00FB2A8B" w:rsidRPr="00FB2A8B" w:rsidRDefault="00FB2A8B" w:rsidP="00FB2A8B">
      <w:pPr>
        <w:numPr>
          <w:ilvl w:val="0"/>
          <w:numId w:val="37"/>
        </w:numPr>
        <w:spacing w:after="0" w:line="240" w:lineRule="auto"/>
        <w:ind w:left="780" w:right="180"/>
        <w:contextualSpacing/>
        <w:jc w:val="both"/>
        <w:rPr>
          <w:rFonts w:ascii="Times New Roman" w:hAnsi="Times New Roman" w:cs="Times New Roman"/>
          <w:color w:val="000000"/>
          <w:sz w:val="24"/>
          <w:szCs w:val="24"/>
        </w:rPr>
      </w:pPr>
      <w:r w:rsidRPr="00FB2A8B">
        <w:rPr>
          <w:rFonts w:ascii="Times New Roman" w:hAnsi="Times New Roman" w:cs="Times New Roman"/>
          <w:color w:val="000000"/>
          <w:sz w:val="24"/>
          <w:szCs w:val="24"/>
        </w:rPr>
        <w:t>диагностические занятия (по каждому разделу программы);</w:t>
      </w:r>
    </w:p>
    <w:p w:rsidR="00FB2A8B" w:rsidRPr="00FB2A8B" w:rsidRDefault="00FB2A8B" w:rsidP="00FB2A8B">
      <w:pPr>
        <w:numPr>
          <w:ilvl w:val="0"/>
          <w:numId w:val="37"/>
        </w:numPr>
        <w:spacing w:before="100" w:beforeAutospacing="1" w:after="0" w:line="240" w:lineRule="auto"/>
        <w:ind w:left="780" w:right="180"/>
        <w:contextualSpacing/>
        <w:jc w:val="both"/>
        <w:rPr>
          <w:rFonts w:ascii="Times New Roman" w:hAnsi="Times New Roman" w:cs="Times New Roman"/>
          <w:color w:val="000000"/>
          <w:sz w:val="24"/>
          <w:szCs w:val="24"/>
        </w:rPr>
      </w:pPr>
      <w:r w:rsidRPr="00FB2A8B">
        <w:rPr>
          <w:rFonts w:ascii="Times New Roman" w:hAnsi="Times New Roman" w:cs="Times New Roman"/>
          <w:color w:val="000000"/>
          <w:sz w:val="24"/>
          <w:szCs w:val="24"/>
        </w:rPr>
        <w:t>диагностические срезы;</w:t>
      </w:r>
    </w:p>
    <w:p w:rsidR="00FB2A8B" w:rsidRPr="00FB2A8B" w:rsidRDefault="00FB2A8B" w:rsidP="00FB2A8B">
      <w:pPr>
        <w:numPr>
          <w:ilvl w:val="0"/>
          <w:numId w:val="37"/>
        </w:numPr>
        <w:spacing w:before="100" w:beforeAutospacing="1" w:after="0" w:line="240" w:lineRule="auto"/>
        <w:ind w:left="780" w:right="180"/>
        <w:jc w:val="both"/>
        <w:rPr>
          <w:rFonts w:ascii="Times New Roman" w:hAnsi="Times New Roman" w:cs="Times New Roman"/>
          <w:color w:val="000000"/>
          <w:sz w:val="24"/>
          <w:szCs w:val="24"/>
        </w:rPr>
      </w:pPr>
      <w:r w:rsidRPr="00FB2A8B">
        <w:rPr>
          <w:rFonts w:ascii="Times New Roman" w:hAnsi="Times New Roman" w:cs="Times New Roman"/>
          <w:color w:val="000000"/>
          <w:sz w:val="24"/>
          <w:szCs w:val="24"/>
        </w:rPr>
        <w:t>наблюдения, итоговые занятия.</w:t>
      </w:r>
    </w:p>
    <w:p w:rsidR="00FB2A8B" w:rsidRPr="00FB2A8B" w:rsidRDefault="00311F3E" w:rsidP="00FB2A8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B2A8B" w:rsidRPr="00FB2A8B">
        <w:rPr>
          <w:rFonts w:ascii="Times New Roman" w:hAnsi="Times New Roman" w:cs="Times New Roman"/>
          <w:color w:val="000000"/>
          <w:sz w:val="24"/>
          <w:szCs w:val="24"/>
        </w:rPr>
        <w:t xml:space="preserve">Имеются диагностические карты освоения Образовательной программы дошкольного образования для каждой возрастной группы.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 Так, результаты качества освоения ООП </w:t>
      </w:r>
      <w:proofErr w:type="gramStart"/>
      <w:r w:rsidR="00FB2A8B" w:rsidRPr="00FB2A8B">
        <w:rPr>
          <w:rFonts w:ascii="Times New Roman" w:hAnsi="Times New Roman" w:cs="Times New Roman"/>
          <w:color w:val="000000"/>
          <w:sz w:val="24"/>
          <w:szCs w:val="24"/>
        </w:rPr>
        <w:t>ДО</w:t>
      </w:r>
      <w:proofErr w:type="gramEnd"/>
      <w:r w:rsidR="00FB2A8B" w:rsidRPr="00FB2A8B">
        <w:rPr>
          <w:rFonts w:ascii="Times New Roman" w:hAnsi="Times New Roman" w:cs="Times New Roman"/>
          <w:color w:val="000000"/>
          <w:sz w:val="24"/>
          <w:szCs w:val="24"/>
        </w:rPr>
        <w:t xml:space="preserve"> </w:t>
      </w:r>
      <w:proofErr w:type="gramStart"/>
      <w:r w:rsidR="00FB2A8B" w:rsidRPr="00FB2A8B">
        <w:rPr>
          <w:rFonts w:ascii="Times New Roman" w:hAnsi="Times New Roman" w:cs="Times New Roman"/>
          <w:color w:val="000000"/>
          <w:sz w:val="24"/>
          <w:szCs w:val="24"/>
        </w:rPr>
        <w:t>на</w:t>
      </w:r>
      <w:proofErr w:type="gramEnd"/>
      <w:r w:rsidR="00FB2A8B" w:rsidRPr="00FB2A8B">
        <w:rPr>
          <w:rFonts w:ascii="Times New Roman" w:hAnsi="Times New Roman" w:cs="Times New Roman"/>
          <w:color w:val="000000"/>
          <w:sz w:val="24"/>
          <w:szCs w:val="24"/>
        </w:rPr>
        <w:t> конец учебного 202</w:t>
      </w:r>
      <w:r>
        <w:rPr>
          <w:rFonts w:ascii="Times New Roman" w:hAnsi="Times New Roman" w:cs="Times New Roman"/>
          <w:color w:val="000000"/>
          <w:sz w:val="24"/>
          <w:szCs w:val="24"/>
        </w:rPr>
        <w:t>3</w:t>
      </w:r>
      <w:r w:rsidR="00FB2A8B" w:rsidRPr="00FB2A8B">
        <w:rPr>
          <w:rFonts w:ascii="Times New Roman" w:hAnsi="Times New Roman" w:cs="Times New Roman"/>
          <w:color w:val="000000"/>
          <w:sz w:val="24"/>
          <w:szCs w:val="24"/>
        </w:rPr>
        <w:t xml:space="preserve"> г. выглядят следующим образом:</w:t>
      </w:r>
    </w:p>
    <w:tbl>
      <w:tblPr>
        <w:tblW w:w="0" w:type="auto"/>
        <w:tblCellMar>
          <w:top w:w="15" w:type="dxa"/>
          <w:left w:w="15" w:type="dxa"/>
          <w:bottom w:w="15" w:type="dxa"/>
          <w:right w:w="15" w:type="dxa"/>
        </w:tblCellMar>
        <w:tblLook w:val="0600"/>
      </w:tblPr>
      <w:tblGrid>
        <w:gridCol w:w="3639"/>
        <w:gridCol w:w="730"/>
        <w:gridCol w:w="580"/>
        <w:gridCol w:w="715"/>
        <w:gridCol w:w="570"/>
        <w:gridCol w:w="751"/>
        <w:gridCol w:w="469"/>
        <w:gridCol w:w="715"/>
        <w:gridCol w:w="2331"/>
      </w:tblGrid>
      <w:tr w:rsidR="00FB2A8B" w:rsidRPr="00FB2A8B" w:rsidTr="00FB2A8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FB2A8B">
            <w:pPr>
              <w:spacing w:after="0" w:line="240" w:lineRule="auto"/>
              <w:rPr>
                <w:rFonts w:ascii="Times New Roman" w:hAnsi="Times New Roman" w:cs="Times New Roman"/>
              </w:rPr>
            </w:pPr>
            <w:r w:rsidRPr="00FB2A8B">
              <w:rPr>
                <w:rFonts w:ascii="Times New Roman" w:hAnsi="Times New Roman" w:cs="Times New Roman"/>
                <w:color w:val="000000"/>
                <w:sz w:val="24"/>
                <w:szCs w:val="24"/>
              </w:rPr>
              <w:t>Уровень развития воспитанников в рамках целевых ориентиров</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FB2A8B">
            <w:pPr>
              <w:spacing w:after="0" w:line="240" w:lineRule="auto"/>
              <w:rPr>
                <w:rFonts w:ascii="Times New Roman" w:hAnsi="Times New Roman" w:cs="Times New Roman"/>
              </w:rPr>
            </w:pPr>
            <w:r w:rsidRPr="00FB2A8B">
              <w:rPr>
                <w:rFonts w:ascii="Times New Roman" w:hAnsi="Times New Roman" w:cs="Times New Roman"/>
                <w:color w:val="000000"/>
                <w:sz w:val="24"/>
                <w:szCs w:val="24"/>
              </w:rPr>
              <w:t>Выше</w:t>
            </w:r>
            <w:r w:rsidR="00311F3E">
              <w:rPr>
                <w:rFonts w:ascii="Times New Roman" w:hAnsi="Times New Roman" w:cs="Times New Roman"/>
                <w:color w:val="000000"/>
                <w:sz w:val="24"/>
                <w:szCs w:val="24"/>
              </w:rPr>
              <w:t xml:space="preserve"> </w:t>
            </w:r>
            <w:r w:rsidRPr="00FB2A8B">
              <w:rPr>
                <w:rFonts w:ascii="Times New Roman" w:hAnsi="Times New Roman" w:cs="Times New Roman"/>
                <w:color w:val="000000"/>
                <w:sz w:val="24"/>
                <w:szCs w:val="24"/>
              </w:rPr>
              <w:t>нормы</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FB2A8B">
            <w:pPr>
              <w:spacing w:after="0" w:line="240" w:lineRule="auto"/>
              <w:rPr>
                <w:rFonts w:ascii="Times New Roman" w:hAnsi="Times New Roman" w:cs="Times New Roman"/>
              </w:rPr>
            </w:pPr>
            <w:r w:rsidRPr="00FB2A8B">
              <w:rPr>
                <w:rFonts w:ascii="Times New Roman" w:hAnsi="Times New Roman" w:cs="Times New Roman"/>
                <w:color w:val="000000"/>
                <w:sz w:val="24"/>
                <w:szCs w:val="24"/>
              </w:rPr>
              <w:t>Норма</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FB2A8B">
            <w:pPr>
              <w:spacing w:after="0" w:line="240" w:lineRule="auto"/>
              <w:rPr>
                <w:rFonts w:ascii="Times New Roman" w:hAnsi="Times New Roman" w:cs="Times New Roman"/>
              </w:rPr>
            </w:pPr>
            <w:r w:rsidRPr="00FB2A8B">
              <w:rPr>
                <w:rFonts w:ascii="Times New Roman" w:hAnsi="Times New Roman" w:cs="Times New Roman"/>
                <w:color w:val="000000"/>
                <w:sz w:val="24"/>
                <w:szCs w:val="24"/>
              </w:rPr>
              <w:t>Ниже нормы</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FB2A8B">
            <w:pPr>
              <w:spacing w:after="0" w:line="240" w:lineRule="auto"/>
              <w:rPr>
                <w:rFonts w:ascii="Times New Roman" w:hAnsi="Times New Roman" w:cs="Times New Roman"/>
              </w:rPr>
            </w:pPr>
            <w:r w:rsidRPr="00FB2A8B">
              <w:rPr>
                <w:rFonts w:ascii="Times New Roman" w:hAnsi="Times New Roman" w:cs="Times New Roman"/>
                <w:color w:val="000000"/>
                <w:sz w:val="24"/>
                <w:szCs w:val="24"/>
              </w:rPr>
              <w:t>Итого</w:t>
            </w:r>
          </w:p>
        </w:tc>
      </w:tr>
      <w:tr w:rsidR="00FB2A8B" w:rsidRPr="00FB2A8B" w:rsidTr="00FB2A8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FB2A8B">
            <w:pPr>
              <w:spacing w:after="0" w:line="240" w:lineRule="auto"/>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FB2A8B">
            <w:pPr>
              <w:spacing w:after="0" w:line="240" w:lineRule="auto"/>
              <w:rPr>
                <w:rFonts w:ascii="Times New Roman" w:hAnsi="Times New Roman" w:cs="Times New Roman"/>
              </w:rPr>
            </w:pPr>
            <w:r w:rsidRPr="00FB2A8B">
              <w:rPr>
                <w:rFonts w:ascii="Times New Roman" w:hAnsi="Times New Roman" w:cs="Times New Roman"/>
                <w:color w:val="000000"/>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FB2A8B">
            <w:pPr>
              <w:spacing w:after="0" w:line="240" w:lineRule="auto"/>
              <w:rPr>
                <w:rFonts w:ascii="Times New Roman" w:hAnsi="Times New Roman" w:cs="Times New Roman"/>
              </w:rPr>
            </w:pPr>
            <w:r w:rsidRPr="00FB2A8B">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FB2A8B">
            <w:pPr>
              <w:spacing w:after="0" w:line="240" w:lineRule="auto"/>
              <w:rPr>
                <w:rFonts w:ascii="Times New Roman" w:hAnsi="Times New Roman" w:cs="Times New Roman"/>
              </w:rPr>
            </w:pPr>
            <w:r w:rsidRPr="00FB2A8B">
              <w:rPr>
                <w:rFonts w:ascii="Times New Roman" w:hAnsi="Times New Roman" w:cs="Times New Roman"/>
                <w:color w:val="000000"/>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FB2A8B">
            <w:pPr>
              <w:spacing w:after="0" w:line="240" w:lineRule="auto"/>
              <w:rPr>
                <w:rFonts w:ascii="Times New Roman" w:hAnsi="Times New Roman" w:cs="Times New Roman"/>
              </w:rPr>
            </w:pPr>
            <w:r w:rsidRPr="00FB2A8B">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FB2A8B">
            <w:pPr>
              <w:spacing w:after="0" w:line="240" w:lineRule="auto"/>
              <w:rPr>
                <w:rFonts w:ascii="Times New Roman" w:hAnsi="Times New Roman" w:cs="Times New Roman"/>
              </w:rPr>
            </w:pPr>
            <w:r w:rsidRPr="00FB2A8B">
              <w:rPr>
                <w:rFonts w:ascii="Times New Roman" w:hAnsi="Times New Roman" w:cs="Times New Roman"/>
                <w:color w:val="000000"/>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FB2A8B">
            <w:pPr>
              <w:spacing w:after="0" w:line="240" w:lineRule="auto"/>
              <w:rPr>
                <w:rFonts w:ascii="Times New Roman" w:hAnsi="Times New Roman" w:cs="Times New Roman"/>
              </w:rPr>
            </w:pPr>
            <w:r w:rsidRPr="00FB2A8B">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FB2A8B">
            <w:pPr>
              <w:spacing w:after="0" w:line="240" w:lineRule="auto"/>
              <w:rPr>
                <w:rFonts w:ascii="Times New Roman" w:hAnsi="Times New Roman" w:cs="Times New Roman"/>
              </w:rPr>
            </w:pPr>
            <w:r w:rsidRPr="00FB2A8B">
              <w:rPr>
                <w:rFonts w:ascii="Times New Roman" w:hAnsi="Times New Roman" w:cs="Times New Roman"/>
                <w:color w:val="000000"/>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FB2A8B">
            <w:pPr>
              <w:spacing w:after="0" w:line="240" w:lineRule="auto"/>
              <w:rPr>
                <w:rFonts w:ascii="Times New Roman" w:hAnsi="Times New Roman" w:cs="Times New Roman"/>
              </w:rPr>
            </w:pPr>
            <w:r w:rsidRPr="00FB2A8B">
              <w:rPr>
                <w:rFonts w:ascii="Times New Roman" w:hAnsi="Times New Roman" w:cs="Times New Roman"/>
                <w:color w:val="000000"/>
                <w:sz w:val="24"/>
                <w:szCs w:val="24"/>
              </w:rPr>
              <w:t>% воспитанников в пределе</w:t>
            </w:r>
            <w:r w:rsidRPr="00FB2A8B">
              <w:rPr>
                <w:rFonts w:ascii="Times New Roman" w:hAnsi="Times New Roman" w:cs="Times New Roman"/>
              </w:rPr>
              <w:br/>
            </w:r>
            <w:r w:rsidRPr="00FB2A8B">
              <w:rPr>
                <w:rFonts w:ascii="Times New Roman" w:hAnsi="Times New Roman" w:cs="Times New Roman"/>
                <w:color w:val="000000"/>
                <w:sz w:val="24"/>
                <w:szCs w:val="24"/>
              </w:rPr>
              <w:t>нормы</w:t>
            </w:r>
          </w:p>
        </w:tc>
      </w:tr>
      <w:tr w:rsidR="00FB2A8B" w:rsidRPr="00FB2A8B" w:rsidTr="00FB2A8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FB2A8B">
            <w:pPr>
              <w:spacing w:after="0" w:line="240" w:lineRule="auto"/>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311F3E">
            <w:pPr>
              <w:spacing w:after="0" w:line="240" w:lineRule="auto"/>
              <w:rPr>
                <w:rFonts w:ascii="Times New Roman" w:hAnsi="Times New Roman" w:cs="Times New Roman"/>
                <w:sz w:val="24"/>
                <w:szCs w:val="24"/>
              </w:rPr>
            </w:pPr>
            <w:r w:rsidRPr="00FB2A8B">
              <w:rPr>
                <w:rFonts w:ascii="Times New Roman" w:hAnsi="Times New Roman" w:cs="Times New Roman"/>
                <w:sz w:val="24"/>
                <w:szCs w:val="24"/>
              </w:rPr>
              <w:t>5</w:t>
            </w:r>
            <w:r w:rsidR="00311F3E">
              <w:rPr>
                <w:rFonts w:ascii="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311F3E">
            <w:pPr>
              <w:spacing w:after="0" w:line="240" w:lineRule="auto"/>
              <w:rPr>
                <w:rFonts w:ascii="Times New Roman" w:hAnsi="Times New Roman" w:cs="Times New Roman"/>
                <w:sz w:val="24"/>
                <w:szCs w:val="24"/>
              </w:rPr>
            </w:pPr>
            <w:r w:rsidRPr="00FB2A8B">
              <w:rPr>
                <w:rFonts w:ascii="Times New Roman" w:hAnsi="Times New Roman" w:cs="Times New Roman"/>
                <w:sz w:val="24"/>
                <w:szCs w:val="24"/>
              </w:rPr>
              <w:t>2</w:t>
            </w:r>
            <w:r w:rsidR="00311F3E">
              <w:rPr>
                <w:rFonts w:ascii="Times New Roman" w:hAnsi="Times New Roman" w:cs="Times New Roman"/>
                <w:sz w:val="24"/>
                <w:szCs w:val="24"/>
              </w:rPr>
              <w:t>4</w:t>
            </w:r>
            <w:r w:rsidRPr="00FB2A8B">
              <w:rPr>
                <w:rFonts w:ascii="Times New Roman" w:hAnsi="Times New Roman" w:cs="Times New Roman"/>
                <w:sz w:val="24"/>
                <w:szCs w:val="24"/>
              </w:rPr>
              <w:t>,</w:t>
            </w:r>
            <w:r w:rsidR="00311F3E">
              <w:rPr>
                <w:rFonts w:ascii="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311F3E">
            <w:pPr>
              <w:spacing w:after="0" w:line="240" w:lineRule="auto"/>
              <w:rPr>
                <w:rFonts w:ascii="Times New Roman" w:hAnsi="Times New Roman" w:cs="Times New Roman"/>
                <w:sz w:val="24"/>
                <w:szCs w:val="24"/>
              </w:rPr>
            </w:pPr>
            <w:r w:rsidRPr="00FB2A8B">
              <w:rPr>
                <w:rFonts w:ascii="Times New Roman" w:hAnsi="Times New Roman" w:cs="Times New Roman"/>
                <w:sz w:val="24"/>
                <w:szCs w:val="24"/>
              </w:rPr>
              <w:t>15</w:t>
            </w:r>
            <w:r w:rsidR="00311F3E">
              <w:rPr>
                <w:rFonts w:ascii="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FB2A8B">
            <w:pPr>
              <w:spacing w:after="0" w:line="240" w:lineRule="auto"/>
              <w:rPr>
                <w:rFonts w:ascii="Times New Roman" w:hAnsi="Times New Roman" w:cs="Times New Roman"/>
                <w:sz w:val="24"/>
                <w:szCs w:val="24"/>
              </w:rPr>
            </w:pPr>
            <w:r w:rsidRPr="00FB2A8B">
              <w:rPr>
                <w:rFonts w:ascii="Times New Roman" w:hAnsi="Times New Roman" w:cs="Times New Roman"/>
                <w:sz w:val="24"/>
                <w:szCs w:val="24"/>
              </w:rPr>
              <w:t>6</w:t>
            </w:r>
            <w:r w:rsidR="00311F3E">
              <w:rPr>
                <w:rFonts w:ascii="Times New Roman" w:hAnsi="Times New Roman" w:cs="Times New Roman"/>
                <w:sz w:val="24"/>
                <w:szCs w:val="24"/>
              </w:rPr>
              <w:t>5</w:t>
            </w:r>
            <w:r w:rsidRPr="00FB2A8B">
              <w:rPr>
                <w:rFonts w:ascii="Times New Roman" w:hAnsi="Times New Roman" w:cs="Times New Roman"/>
                <w:sz w:val="24"/>
                <w:szCs w:val="24"/>
              </w:rPr>
              <w:t>,</w:t>
            </w:r>
            <w:r w:rsidR="00311F3E">
              <w:rPr>
                <w:rFonts w:ascii="Times New Roman" w:hAnsi="Times New Roman" w:cs="Times New Roman"/>
                <w:sz w:val="24"/>
                <w:szCs w:val="24"/>
              </w:rPr>
              <w:t>8</w:t>
            </w:r>
          </w:p>
          <w:p w:rsidR="00FB2A8B" w:rsidRPr="00FB2A8B" w:rsidRDefault="00FB2A8B" w:rsidP="00FB2A8B">
            <w:pPr>
              <w:spacing w:after="0" w:line="240"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FB2A8B">
            <w:pPr>
              <w:spacing w:after="0" w:line="240" w:lineRule="auto"/>
              <w:rPr>
                <w:rFonts w:ascii="Times New Roman" w:hAnsi="Times New Roman" w:cs="Times New Roman"/>
                <w:sz w:val="24"/>
                <w:szCs w:val="24"/>
              </w:rPr>
            </w:pPr>
            <w:r w:rsidRPr="00FB2A8B">
              <w:rPr>
                <w:rFonts w:ascii="Times New Roman" w:hAnsi="Times New Roman" w:cs="Times New Roman"/>
                <w:sz w:val="24"/>
                <w:szCs w:val="24"/>
              </w:rPr>
              <w:t>2</w:t>
            </w:r>
            <w:r w:rsidR="00311F3E">
              <w:rPr>
                <w:rFonts w:ascii="Times New Roman" w:hAnsi="Times New Roman" w:cs="Times New Roman"/>
                <w:sz w:val="24"/>
                <w:szCs w:val="24"/>
              </w:rPr>
              <w:t>2</w:t>
            </w:r>
          </w:p>
          <w:p w:rsidR="00FB2A8B" w:rsidRPr="00FB2A8B" w:rsidRDefault="00FB2A8B" w:rsidP="00FB2A8B">
            <w:pPr>
              <w:spacing w:after="0" w:line="240"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311F3E" w:rsidP="00FB2A8B">
            <w:pPr>
              <w:spacing w:after="0" w:line="240" w:lineRule="auto"/>
              <w:rPr>
                <w:rFonts w:ascii="Times New Roman" w:hAnsi="Times New Roman" w:cs="Times New Roman"/>
                <w:sz w:val="24"/>
                <w:szCs w:val="24"/>
              </w:rPr>
            </w:pPr>
            <w:r>
              <w:rPr>
                <w:rFonts w:ascii="Times New Roman" w:hAnsi="Times New Roman" w:cs="Times New Roman"/>
                <w:sz w:val="24"/>
                <w:szCs w:val="24"/>
              </w:rPr>
              <w:t>9,4</w:t>
            </w:r>
          </w:p>
          <w:p w:rsidR="00FB2A8B" w:rsidRPr="00FB2A8B" w:rsidRDefault="00FB2A8B" w:rsidP="00FB2A8B">
            <w:pPr>
              <w:spacing w:after="0" w:line="240"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FB2A8B">
            <w:pPr>
              <w:spacing w:after="0" w:line="240" w:lineRule="auto"/>
              <w:rPr>
                <w:rFonts w:ascii="Times New Roman" w:hAnsi="Times New Roman" w:cs="Times New Roman"/>
                <w:sz w:val="24"/>
                <w:szCs w:val="24"/>
              </w:rPr>
            </w:pPr>
            <w:r w:rsidRPr="00FB2A8B">
              <w:rPr>
                <w:rFonts w:ascii="Times New Roman" w:hAnsi="Times New Roman" w:cs="Times New Roman"/>
                <w:sz w:val="24"/>
                <w:szCs w:val="24"/>
              </w:rPr>
              <w:t>23</w:t>
            </w:r>
            <w:r w:rsidR="00311F3E">
              <w:rPr>
                <w:rFonts w:ascii="Times New Roman" w:hAnsi="Times New Roman" w:cs="Times New Roman"/>
                <w:sz w:val="24"/>
                <w:szCs w:val="24"/>
              </w:rPr>
              <w:t>4</w:t>
            </w:r>
          </w:p>
          <w:p w:rsidR="00FB2A8B" w:rsidRPr="00FB2A8B" w:rsidRDefault="00FB2A8B" w:rsidP="00FB2A8B">
            <w:pPr>
              <w:spacing w:after="0" w:line="240"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FB2A8B">
            <w:pPr>
              <w:spacing w:after="0" w:line="240" w:lineRule="auto"/>
              <w:rPr>
                <w:rFonts w:ascii="Times New Roman" w:hAnsi="Times New Roman" w:cs="Times New Roman"/>
                <w:sz w:val="24"/>
                <w:szCs w:val="24"/>
              </w:rPr>
            </w:pPr>
            <w:r w:rsidRPr="00FB2A8B">
              <w:rPr>
                <w:rFonts w:ascii="Times New Roman" w:hAnsi="Times New Roman" w:cs="Times New Roman"/>
                <w:sz w:val="24"/>
                <w:szCs w:val="24"/>
              </w:rPr>
              <w:t>90,</w:t>
            </w:r>
            <w:r w:rsidR="00920AD8">
              <w:rPr>
                <w:rFonts w:ascii="Times New Roman" w:hAnsi="Times New Roman" w:cs="Times New Roman"/>
                <w:sz w:val="24"/>
                <w:szCs w:val="24"/>
              </w:rPr>
              <w:t>6</w:t>
            </w:r>
          </w:p>
          <w:p w:rsidR="00FB2A8B" w:rsidRPr="00FB2A8B" w:rsidRDefault="00FB2A8B" w:rsidP="00FB2A8B">
            <w:pPr>
              <w:spacing w:after="0" w:line="240" w:lineRule="auto"/>
              <w:rPr>
                <w:rFonts w:ascii="Times New Roman" w:hAnsi="Times New Roman" w:cs="Times New Roman"/>
              </w:rPr>
            </w:pPr>
          </w:p>
        </w:tc>
      </w:tr>
      <w:tr w:rsidR="00FB2A8B" w:rsidRPr="00FB2A8B" w:rsidTr="00FB2A8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FB2A8B">
            <w:pPr>
              <w:spacing w:after="0" w:line="240" w:lineRule="auto"/>
              <w:rPr>
                <w:rFonts w:ascii="Times New Roman" w:hAnsi="Times New Roman" w:cs="Times New Roman"/>
              </w:rPr>
            </w:pPr>
            <w:r w:rsidRPr="00FB2A8B">
              <w:rPr>
                <w:rFonts w:ascii="Times New Roman" w:hAnsi="Times New Roman" w:cs="Times New Roman"/>
                <w:color w:val="000000"/>
                <w:sz w:val="24"/>
                <w:szCs w:val="24"/>
              </w:rPr>
              <w:t>Качество освоения образовательных областей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FB2A8B">
            <w:pPr>
              <w:spacing w:after="0" w:line="240" w:lineRule="auto"/>
              <w:rPr>
                <w:rFonts w:ascii="Times New Roman" w:hAnsi="Times New Roman" w:cs="Times New Roman"/>
                <w:sz w:val="24"/>
                <w:szCs w:val="24"/>
              </w:rPr>
            </w:pPr>
            <w:r w:rsidRPr="00FB2A8B">
              <w:rPr>
                <w:rFonts w:ascii="Times New Roman" w:hAnsi="Times New Roman" w:cs="Times New Roman"/>
                <w:sz w:val="24"/>
                <w:szCs w:val="24"/>
              </w:rPr>
              <w:t>6</w:t>
            </w:r>
            <w:r w:rsidR="00311F3E">
              <w:rPr>
                <w:rFonts w:ascii="Times New Roman" w:hAnsi="Times New Roman" w:cs="Times New Roman"/>
                <w:sz w:val="24"/>
                <w:szCs w:val="24"/>
              </w:rPr>
              <w:t>4</w:t>
            </w:r>
          </w:p>
          <w:p w:rsidR="00FB2A8B" w:rsidRPr="00FB2A8B" w:rsidRDefault="00FB2A8B" w:rsidP="00FB2A8B">
            <w:pPr>
              <w:spacing w:after="0" w:line="240"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FB2A8B">
            <w:pPr>
              <w:spacing w:after="0" w:line="240" w:lineRule="auto"/>
              <w:rPr>
                <w:rFonts w:ascii="Times New Roman" w:hAnsi="Times New Roman" w:cs="Times New Roman"/>
                <w:sz w:val="24"/>
                <w:szCs w:val="24"/>
              </w:rPr>
            </w:pPr>
            <w:r w:rsidRPr="00FB2A8B">
              <w:rPr>
                <w:rFonts w:ascii="Times New Roman" w:hAnsi="Times New Roman" w:cs="Times New Roman"/>
                <w:sz w:val="24"/>
                <w:szCs w:val="24"/>
              </w:rPr>
              <w:t>2</w:t>
            </w:r>
            <w:r w:rsidR="00311F3E">
              <w:rPr>
                <w:rFonts w:ascii="Times New Roman" w:hAnsi="Times New Roman" w:cs="Times New Roman"/>
                <w:sz w:val="24"/>
                <w:szCs w:val="24"/>
              </w:rPr>
              <w:t>7,4</w:t>
            </w:r>
          </w:p>
          <w:p w:rsidR="00FB2A8B" w:rsidRPr="00FB2A8B" w:rsidRDefault="00FB2A8B" w:rsidP="00FB2A8B">
            <w:pPr>
              <w:spacing w:after="0" w:line="240"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FB2A8B">
            <w:pPr>
              <w:spacing w:after="0" w:line="240" w:lineRule="auto"/>
              <w:rPr>
                <w:rFonts w:ascii="Times New Roman" w:hAnsi="Times New Roman" w:cs="Times New Roman"/>
                <w:sz w:val="24"/>
                <w:szCs w:val="24"/>
              </w:rPr>
            </w:pPr>
            <w:r w:rsidRPr="00FB2A8B">
              <w:rPr>
                <w:rFonts w:ascii="Times New Roman" w:hAnsi="Times New Roman" w:cs="Times New Roman"/>
                <w:sz w:val="24"/>
                <w:szCs w:val="24"/>
              </w:rPr>
              <w:t>1</w:t>
            </w:r>
            <w:r w:rsidR="00311F3E">
              <w:rPr>
                <w:rFonts w:ascii="Times New Roman" w:hAnsi="Times New Roman" w:cs="Times New Roman"/>
                <w:sz w:val="24"/>
                <w:szCs w:val="24"/>
              </w:rPr>
              <w:t>58</w:t>
            </w:r>
          </w:p>
          <w:p w:rsidR="00FB2A8B" w:rsidRPr="00FB2A8B" w:rsidRDefault="00FB2A8B" w:rsidP="00FB2A8B">
            <w:pPr>
              <w:spacing w:after="0" w:line="240"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311F3E" w:rsidP="00FB2A8B">
            <w:pPr>
              <w:spacing w:after="0" w:line="240" w:lineRule="auto"/>
              <w:rPr>
                <w:rFonts w:ascii="Times New Roman" w:hAnsi="Times New Roman" w:cs="Times New Roman"/>
                <w:sz w:val="24"/>
                <w:szCs w:val="24"/>
              </w:rPr>
            </w:pPr>
            <w:r>
              <w:rPr>
                <w:rFonts w:ascii="Times New Roman" w:hAnsi="Times New Roman" w:cs="Times New Roman"/>
                <w:sz w:val="24"/>
                <w:szCs w:val="24"/>
              </w:rPr>
              <w:t>67,5</w:t>
            </w:r>
          </w:p>
          <w:p w:rsidR="00FB2A8B" w:rsidRPr="00FB2A8B" w:rsidRDefault="00FB2A8B" w:rsidP="00FB2A8B">
            <w:pPr>
              <w:spacing w:after="0" w:line="240"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FB2A8B">
            <w:pPr>
              <w:spacing w:after="0" w:line="240" w:lineRule="auto"/>
              <w:rPr>
                <w:rFonts w:ascii="Times New Roman" w:hAnsi="Times New Roman" w:cs="Times New Roman"/>
                <w:sz w:val="24"/>
                <w:szCs w:val="24"/>
              </w:rPr>
            </w:pPr>
            <w:r w:rsidRPr="00FB2A8B">
              <w:rPr>
                <w:rFonts w:ascii="Times New Roman" w:hAnsi="Times New Roman" w:cs="Times New Roman"/>
                <w:sz w:val="24"/>
                <w:szCs w:val="24"/>
              </w:rPr>
              <w:t>1</w:t>
            </w:r>
            <w:r w:rsidR="00311F3E">
              <w:rPr>
                <w:rFonts w:ascii="Times New Roman" w:hAnsi="Times New Roman" w:cs="Times New Roman"/>
                <w:sz w:val="24"/>
                <w:szCs w:val="24"/>
              </w:rPr>
              <w:t>2</w:t>
            </w:r>
          </w:p>
          <w:p w:rsidR="00FB2A8B" w:rsidRPr="00FB2A8B" w:rsidRDefault="00FB2A8B" w:rsidP="00FB2A8B">
            <w:pPr>
              <w:spacing w:after="0" w:line="240"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311F3E" w:rsidP="00FB2A8B">
            <w:pPr>
              <w:spacing w:after="0" w:line="240" w:lineRule="auto"/>
              <w:rPr>
                <w:rFonts w:ascii="Times New Roman" w:hAnsi="Times New Roman" w:cs="Times New Roman"/>
                <w:sz w:val="24"/>
                <w:szCs w:val="24"/>
              </w:rPr>
            </w:pPr>
            <w:r>
              <w:rPr>
                <w:rFonts w:ascii="Times New Roman" w:hAnsi="Times New Roman" w:cs="Times New Roman"/>
                <w:sz w:val="24"/>
                <w:szCs w:val="24"/>
              </w:rPr>
              <w:t>5,1</w:t>
            </w:r>
          </w:p>
          <w:p w:rsidR="00FB2A8B" w:rsidRPr="00FB2A8B" w:rsidRDefault="00FB2A8B" w:rsidP="00FB2A8B">
            <w:pPr>
              <w:spacing w:after="0" w:line="240"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FB2A8B">
            <w:pPr>
              <w:spacing w:after="0" w:line="240" w:lineRule="auto"/>
              <w:rPr>
                <w:rFonts w:ascii="Times New Roman" w:hAnsi="Times New Roman" w:cs="Times New Roman"/>
                <w:sz w:val="24"/>
                <w:szCs w:val="24"/>
              </w:rPr>
            </w:pPr>
            <w:r w:rsidRPr="00FB2A8B">
              <w:rPr>
                <w:rFonts w:ascii="Times New Roman" w:hAnsi="Times New Roman" w:cs="Times New Roman"/>
                <w:sz w:val="24"/>
                <w:szCs w:val="24"/>
              </w:rPr>
              <w:t>23</w:t>
            </w:r>
            <w:r w:rsidR="00311F3E">
              <w:rPr>
                <w:rFonts w:ascii="Times New Roman" w:hAnsi="Times New Roman" w:cs="Times New Roman"/>
                <w:sz w:val="24"/>
                <w:szCs w:val="24"/>
              </w:rPr>
              <w:t>4</w:t>
            </w:r>
          </w:p>
          <w:p w:rsidR="00FB2A8B" w:rsidRPr="00FB2A8B" w:rsidRDefault="00FB2A8B" w:rsidP="00FB2A8B">
            <w:pPr>
              <w:spacing w:after="0" w:line="240"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FB2A8B">
            <w:pPr>
              <w:spacing w:after="0" w:line="240" w:lineRule="auto"/>
              <w:rPr>
                <w:rFonts w:ascii="Times New Roman" w:hAnsi="Times New Roman" w:cs="Times New Roman"/>
                <w:sz w:val="24"/>
                <w:szCs w:val="24"/>
              </w:rPr>
            </w:pPr>
            <w:r w:rsidRPr="00FB2A8B">
              <w:rPr>
                <w:rFonts w:ascii="Times New Roman" w:hAnsi="Times New Roman" w:cs="Times New Roman"/>
                <w:sz w:val="24"/>
                <w:szCs w:val="24"/>
              </w:rPr>
              <w:t>94</w:t>
            </w:r>
            <w:r w:rsidR="00920AD8">
              <w:rPr>
                <w:rFonts w:ascii="Times New Roman" w:hAnsi="Times New Roman" w:cs="Times New Roman"/>
                <w:sz w:val="24"/>
                <w:szCs w:val="24"/>
              </w:rPr>
              <w:t>,9</w:t>
            </w:r>
          </w:p>
          <w:p w:rsidR="00FB2A8B" w:rsidRPr="00FB2A8B" w:rsidRDefault="00FB2A8B" w:rsidP="00FB2A8B">
            <w:pPr>
              <w:spacing w:after="0" w:line="240" w:lineRule="auto"/>
              <w:rPr>
                <w:rFonts w:ascii="Times New Roman" w:hAnsi="Times New Roman" w:cs="Times New Roman"/>
                <w:color w:val="FF0000"/>
              </w:rPr>
            </w:pPr>
          </w:p>
        </w:tc>
      </w:tr>
    </w:tbl>
    <w:p w:rsidR="00FB2A8B" w:rsidRPr="00FB2A8B" w:rsidRDefault="00311F3E" w:rsidP="00FB2A8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B2A8B" w:rsidRPr="00FB2A8B">
        <w:rPr>
          <w:rFonts w:ascii="Times New Roman" w:hAnsi="Times New Roman" w:cs="Times New Roman"/>
          <w:color w:val="000000"/>
          <w:sz w:val="24"/>
          <w:szCs w:val="24"/>
        </w:rPr>
        <w:t>В мае 202</w:t>
      </w:r>
      <w:r w:rsidR="00920AD8">
        <w:rPr>
          <w:rFonts w:ascii="Times New Roman" w:hAnsi="Times New Roman" w:cs="Times New Roman"/>
          <w:color w:val="000000"/>
          <w:sz w:val="24"/>
          <w:szCs w:val="24"/>
        </w:rPr>
        <w:t>3</w:t>
      </w:r>
      <w:r w:rsidR="00FB2A8B" w:rsidRPr="00FB2A8B">
        <w:rPr>
          <w:rFonts w:ascii="Times New Roman" w:hAnsi="Times New Roman" w:cs="Times New Roman"/>
          <w:color w:val="000000"/>
          <w:sz w:val="24"/>
          <w:szCs w:val="24"/>
        </w:rPr>
        <w:t xml:space="preserve"> года педагог-психолог Детского сада проводила обследование воспитанников подготовительных групп на предмет оценки </w:t>
      </w:r>
      <w:proofErr w:type="spellStart"/>
      <w:r w:rsidR="00FB2A8B" w:rsidRPr="00FB2A8B">
        <w:rPr>
          <w:rFonts w:ascii="Times New Roman" w:hAnsi="Times New Roman" w:cs="Times New Roman"/>
          <w:color w:val="000000"/>
          <w:sz w:val="24"/>
          <w:szCs w:val="24"/>
        </w:rPr>
        <w:t>сформированности</w:t>
      </w:r>
      <w:proofErr w:type="spellEnd"/>
      <w:r w:rsidR="00FB2A8B" w:rsidRPr="00FB2A8B">
        <w:rPr>
          <w:rFonts w:ascii="Times New Roman" w:hAnsi="Times New Roman" w:cs="Times New Roman"/>
          <w:color w:val="000000"/>
          <w:sz w:val="24"/>
          <w:szCs w:val="24"/>
        </w:rPr>
        <w:t xml:space="preserve"> предпосылок к учебной деятельности в количестве </w:t>
      </w:r>
      <w:r w:rsidR="00920AD8" w:rsidRPr="00920AD8">
        <w:rPr>
          <w:rFonts w:ascii="Times New Roman" w:hAnsi="Times New Roman" w:cs="Times New Roman"/>
          <w:sz w:val="24"/>
          <w:szCs w:val="24"/>
        </w:rPr>
        <w:t>43</w:t>
      </w:r>
      <w:r w:rsidR="00FB2A8B" w:rsidRPr="00920AD8">
        <w:rPr>
          <w:rFonts w:ascii="Times New Roman" w:hAnsi="Times New Roman" w:cs="Times New Roman"/>
          <w:sz w:val="24"/>
          <w:szCs w:val="24"/>
        </w:rPr>
        <w:t> </w:t>
      </w:r>
      <w:r w:rsidR="00920AD8" w:rsidRPr="00920AD8">
        <w:rPr>
          <w:rFonts w:ascii="Times New Roman" w:hAnsi="Times New Roman" w:cs="Times New Roman"/>
          <w:sz w:val="24"/>
          <w:szCs w:val="24"/>
        </w:rPr>
        <w:t>ребенка</w:t>
      </w:r>
      <w:r w:rsidR="00FB2A8B" w:rsidRPr="00FB2A8B">
        <w:rPr>
          <w:rFonts w:ascii="Times New Roman" w:hAnsi="Times New Roman" w:cs="Times New Roman"/>
          <w:color w:val="000000"/>
          <w:sz w:val="24"/>
          <w:szCs w:val="24"/>
        </w:rPr>
        <w:t xml:space="preserve">. </w:t>
      </w:r>
      <w:proofErr w:type="gramStart"/>
      <w:r w:rsidR="00FB2A8B" w:rsidRPr="00FB2A8B">
        <w:rPr>
          <w:rFonts w:ascii="Times New Roman" w:hAnsi="Times New Roman" w:cs="Times New Roman"/>
          <w:color w:val="000000"/>
          <w:sz w:val="24"/>
          <w:szCs w:val="24"/>
        </w:rPr>
        <w:t xml:space="preserve">Задания позволили оценить уровень </w:t>
      </w:r>
      <w:proofErr w:type="spellStart"/>
      <w:r w:rsidR="00FB2A8B" w:rsidRPr="00FB2A8B">
        <w:rPr>
          <w:rFonts w:ascii="Times New Roman" w:hAnsi="Times New Roman" w:cs="Times New Roman"/>
          <w:color w:val="000000"/>
          <w:sz w:val="24"/>
          <w:szCs w:val="24"/>
        </w:rPr>
        <w:t>сформированности</w:t>
      </w:r>
      <w:proofErr w:type="spellEnd"/>
      <w:r w:rsidR="00FB2A8B" w:rsidRPr="00FB2A8B">
        <w:rPr>
          <w:rFonts w:ascii="Times New Roman" w:hAnsi="Times New Roman" w:cs="Times New Roman"/>
          <w:color w:val="000000"/>
          <w:sz w:val="24"/>
          <w:szCs w:val="24"/>
        </w:rPr>
        <w:t xml:space="preserve">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roofErr w:type="gramEnd"/>
    </w:p>
    <w:p w:rsidR="00FB2A8B" w:rsidRPr="00FB2A8B" w:rsidRDefault="00FB2A8B" w:rsidP="00FB2A8B">
      <w:pPr>
        <w:spacing w:after="0" w:line="240" w:lineRule="auto"/>
        <w:jc w:val="both"/>
        <w:rPr>
          <w:rFonts w:ascii="Times New Roman" w:hAnsi="Times New Roman" w:cs="Times New Roman"/>
          <w:color w:val="000000"/>
          <w:sz w:val="24"/>
          <w:szCs w:val="24"/>
        </w:rPr>
      </w:pPr>
      <w:r w:rsidRPr="00FB2A8B">
        <w:rPr>
          <w:rFonts w:ascii="Times New Roman" w:hAnsi="Times New Roman" w:cs="Times New Roman"/>
          <w:b/>
          <w:color w:val="000000"/>
          <w:sz w:val="24"/>
          <w:szCs w:val="24"/>
        </w:rPr>
        <w:t xml:space="preserve">Вывод: </w:t>
      </w:r>
      <w:r w:rsidRPr="00FB2A8B">
        <w:rPr>
          <w:rFonts w:ascii="Times New Roman" w:hAnsi="Times New Roman" w:cs="Times New Roman"/>
          <w:color w:val="000000"/>
          <w:sz w:val="24"/>
          <w:szCs w:val="24"/>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Детском саду.</w:t>
      </w:r>
    </w:p>
    <w:p w:rsidR="00FB2A8B" w:rsidRPr="00FB2A8B" w:rsidRDefault="00311F3E" w:rsidP="00FB2A8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Детский сад скорректировал </w:t>
      </w:r>
      <w:r w:rsidR="00FB2A8B" w:rsidRPr="00FB2A8B">
        <w:rPr>
          <w:rFonts w:ascii="Times New Roman" w:hAnsi="Times New Roman" w:cs="Times New Roman"/>
          <w:color w:val="000000"/>
          <w:sz w:val="24"/>
          <w:szCs w:val="24"/>
        </w:rPr>
        <w:t xml:space="preserve">ОП </w:t>
      </w:r>
      <w:proofErr w:type="gramStart"/>
      <w:r w:rsidR="00FB2A8B" w:rsidRPr="00FB2A8B">
        <w:rPr>
          <w:rFonts w:ascii="Times New Roman" w:hAnsi="Times New Roman" w:cs="Times New Roman"/>
          <w:color w:val="000000"/>
          <w:sz w:val="24"/>
          <w:szCs w:val="24"/>
        </w:rPr>
        <w:t>ДО</w:t>
      </w:r>
      <w:proofErr w:type="gramEnd"/>
      <w:r w:rsidR="00FB2A8B" w:rsidRPr="00FB2A8B">
        <w:rPr>
          <w:rFonts w:ascii="Times New Roman" w:hAnsi="Times New Roman" w:cs="Times New Roman"/>
          <w:color w:val="000000"/>
          <w:sz w:val="24"/>
          <w:szCs w:val="24"/>
        </w:rPr>
        <w:t xml:space="preserve"> </w:t>
      </w:r>
      <w:proofErr w:type="gramStart"/>
      <w:r w:rsidR="00FB2A8B" w:rsidRPr="00FB2A8B">
        <w:rPr>
          <w:rFonts w:ascii="Times New Roman" w:hAnsi="Times New Roman" w:cs="Times New Roman"/>
          <w:color w:val="000000"/>
          <w:sz w:val="24"/>
          <w:szCs w:val="24"/>
        </w:rPr>
        <w:t>с</w:t>
      </w:r>
      <w:proofErr w:type="gramEnd"/>
      <w:r w:rsidR="00FB2A8B" w:rsidRPr="00FB2A8B">
        <w:rPr>
          <w:rFonts w:ascii="Times New Roman" w:hAnsi="Times New Roman" w:cs="Times New Roman"/>
          <w:color w:val="000000"/>
          <w:sz w:val="24"/>
          <w:szCs w:val="24"/>
        </w:rPr>
        <w:t xml:space="preserve"> целью включения тематических мероприятий по изучению государственных символов в рамках всех образовательных областей.</w:t>
      </w:r>
    </w:p>
    <w:tbl>
      <w:tblPr>
        <w:tblW w:w="0" w:type="auto"/>
        <w:tblCellMar>
          <w:top w:w="15" w:type="dxa"/>
          <w:left w:w="15" w:type="dxa"/>
          <w:bottom w:w="15" w:type="dxa"/>
          <w:right w:w="15" w:type="dxa"/>
        </w:tblCellMar>
        <w:tblLook w:val="0600"/>
      </w:tblPr>
      <w:tblGrid>
        <w:gridCol w:w="2392"/>
        <w:gridCol w:w="3119"/>
        <w:gridCol w:w="4989"/>
      </w:tblGrid>
      <w:tr w:rsidR="00FB2A8B" w:rsidRPr="00FB2A8B" w:rsidTr="00FB2A8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FB2A8B">
            <w:pPr>
              <w:spacing w:after="0" w:line="240" w:lineRule="auto"/>
              <w:jc w:val="center"/>
              <w:rPr>
                <w:rFonts w:ascii="Times New Roman" w:hAnsi="Times New Roman" w:cs="Times New Roman"/>
                <w:color w:val="000000"/>
                <w:sz w:val="24"/>
                <w:szCs w:val="24"/>
              </w:rPr>
            </w:pPr>
            <w:r w:rsidRPr="00FB2A8B">
              <w:rPr>
                <w:rFonts w:ascii="Times New Roman" w:hAnsi="Times New Roman" w:cs="Times New Roman"/>
                <w:b/>
                <w:bCs/>
                <w:color w:val="000000"/>
                <w:sz w:val="24"/>
                <w:szCs w:val="24"/>
              </w:rPr>
              <w:t>Образовательная область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FB2A8B">
            <w:pPr>
              <w:spacing w:after="0" w:line="240" w:lineRule="auto"/>
              <w:jc w:val="center"/>
              <w:rPr>
                <w:rFonts w:ascii="Times New Roman" w:hAnsi="Times New Roman" w:cs="Times New Roman"/>
                <w:color w:val="000000"/>
                <w:sz w:val="24"/>
                <w:szCs w:val="24"/>
              </w:rPr>
            </w:pPr>
            <w:r w:rsidRPr="00FB2A8B">
              <w:rPr>
                <w:rFonts w:ascii="Times New Roman" w:hAnsi="Times New Roman" w:cs="Times New Roman"/>
                <w:b/>
                <w:bCs/>
                <w:color w:val="000000"/>
                <w:sz w:val="24"/>
                <w:szCs w:val="24"/>
              </w:rPr>
              <w:t>Формы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FB2A8B">
            <w:pPr>
              <w:spacing w:after="0" w:line="240" w:lineRule="auto"/>
              <w:jc w:val="center"/>
              <w:rPr>
                <w:rFonts w:ascii="Times New Roman" w:hAnsi="Times New Roman" w:cs="Times New Roman"/>
                <w:color w:val="000000"/>
                <w:sz w:val="24"/>
                <w:szCs w:val="24"/>
              </w:rPr>
            </w:pPr>
            <w:r w:rsidRPr="00FB2A8B">
              <w:rPr>
                <w:rFonts w:ascii="Times New Roman" w:hAnsi="Times New Roman" w:cs="Times New Roman"/>
                <w:b/>
                <w:bCs/>
                <w:color w:val="000000"/>
                <w:sz w:val="24"/>
                <w:szCs w:val="24"/>
              </w:rPr>
              <w:t>Что должен усвоить воспитанник</w:t>
            </w:r>
          </w:p>
        </w:tc>
      </w:tr>
      <w:tr w:rsidR="00FB2A8B" w:rsidRPr="00FB2A8B" w:rsidTr="00FB2A8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FB2A8B">
            <w:pPr>
              <w:spacing w:after="0" w:line="240" w:lineRule="auto"/>
              <w:rPr>
                <w:rFonts w:ascii="Times New Roman" w:hAnsi="Times New Roman" w:cs="Times New Roman"/>
                <w:color w:val="000000"/>
                <w:sz w:val="24"/>
                <w:szCs w:val="24"/>
              </w:rPr>
            </w:pPr>
            <w:r w:rsidRPr="00FB2A8B">
              <w:rPr>
                <w:rFonts w:ascii="Times New Roman" w:hAnsi="Times New Roman" w:cs="Times New Roman"/>
                <w:color w:val="000000"/>
                <w:sz w:val="24"/>
                <w:szCs w:val="24"/>
              </w:rPr>
              <w:t>Познавательное развитие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FB2A8B">
            <w:pPr>
              <w:spacing w:after="0" w:line="240" w:lineRule="auto"/>
              <w:rPr>
                <w:rFonts w:ascii="Times New Roman" w:hAnsi="Times New Roman" w:cs="Times New Roman"/>
                <w:color w:val="000000"/>
                <w:sz w:val="24"/>
                <w:szCs w:val="24"/>
              </w:rPr>
            </w:pPr>
            <w:r w:rsidRPr="00FB2A8B">
              <w:rPr>
                <w:rFonts w:ascii="Times New Roman" w:hAnsi="Times New Roman" w:cs="Times New Roman"/>
                <w:color w:val="000000"/>
                <w:sz w:val="24"/>
                <w:szCs w:val="24"/>
              </w:rPr>
              <w:t>Игровая деятельность</w:t>
            </w:r>
          </w:p>
          <w:p w:rsidR="00FB2A8B" w:rsidRPr="00FB2A8B" w:rsidRDefault="00FB2A8B" w:rsidP="00FB2A8B">
            <w:pPr>
              <w:spacing w:after="0" w:line="240" w:lineRule="auto"/>
              <w:rPr>
                <w:rFonts w:ascii="Times New Roman" w:hAnsi="Times New Roman" w:cs="Times New Roman"/>
                <w:color w:val="000000"/>
                <w:sz w:val="24"/>
                <w:szCs w:val="24"/>
              </w:rPr>
            </w:pPr>
            <w:r w:rsidRPr="00FB2A8B">
              <w:rPr>
                <w:rFonts w:ascii="Times New Roman" w:hAnsi="Times New Roman" w:cs="Times New Roman"/>
                <w:color w:val="000000"/>
                <w:sz w:val="24"/>
                <w:szCs w:val="24"/>
              </w:rPr>
              <w:t>Театрализованная деятельность</w:t>
            </w:r>
          </w:p>
          <w:p w:rsidR="00FB2A8B" w:rsidRPr="00FB2A8B" w:rsidRDefault="00FB2A8B" w:rsidP="00FB2A8B">
            <w:pPr>
              <w:spacing w:after="0" w:line="240" w:lineRule="auto"/>
              <w:rPr>
                <w:rFonts w:ascii="Times New Roman" w:hAnsi="Times New Roman" w:cs="Times New Roman"/>
                <w:color w:val="000000"/>
                <w:sz w:val="24"/>
                <w:szCs w:val="24"/>
              </w:rPr>
            </w:pPr>
            <w:r w:rsidRPr="00FB2A8B">
              <w:rPr>
                <w:rFonts w:ascii="Times New Roman" w:hAnsi="Times New Roman" w:cs="Times New Roman"/>
                <w:color w:val="000000"/>
                <w:sz w:val="24"/>
                <w:szCs w:val="24"/>
              </w:rPr>
              <w:t>Чтение стихов о Родине, флаге и т.д.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FB2A8B">
            <w:pPr>
              <w:spacing w:after="0" w:line="240" w:lineRule="auto"/>
              <w:jc w:val="both"/>
              <w:rPr>
                <w:rFonts w:ascii="Times New Roman" w:hAnsi="Times New Roman" w:cs="Times New Roman"/>
                <w:color w:val="000000"/>
                <w:sz w:val="24"/>
                <w:szCs w:val="24"/>
              </w:rPr>
            </w:pPr>
            <w:r w:rsidRPr="00FB2A8B">
              <w:rPr>
                <w:rFonts w:ascii="Times New Roman" w:hAnsi="Times New Roman" w:cs="Times New Roman"/>
                <w:color w:val="000000"/>
                <w:sz w:val="24"/>
                <w:szCs w:val="24"/>
              </w:rPr>
              <w:t xml:space="preserve">Получить информацию об окружающем мире, малой родине, Отечестве, </w:t>
            </w:r>
            <w:proofErr w:type="spellStart"/>
            <w:r w:rsidRPr="00FB2A8B">
              <w:rPr>
                <w:rFonts w:ascii="Times New Roman" w:hAnsi="Times New Roman" w:cs="Times New Roman"/>
                <w:color w:val="000000"/>
                <w:sz w:val="24"/>
                <w:szCs w:val="24"/>
              </w:rPr>
              <w:t>социокультурных</w:t>
            </w:r>
            <w:proofErr w:type="spellEnd"/>
            <w:r w:rsidRPr="00FB2A8B">
              <w:rPr>
                <w:rFonts w:ascii="Times New Roman" w:hAnsi="Times New Roman" w:cs="Times New Roman"/>
                <w:color w:val="000000"/>
                <w:sz w:val="24"/>
                <w:szCs w:val="24"/>
              </w:rPr>
              <w:t xml:space="preserve"> ценностях нашего народа, отечественных традициях и праздниках, </w:t>
            </w:r>
            <w:proofErr w:type="spellStart"/>
            <w:r w:rsidRPr="00FB2A8B">
              <w:rPr>
                <w:rFonts w:ascii="Times New Roman" w:hAnsi="Times New Roman" w:cs="Times New Roman"/>
                <w:color w:val="000000"/>
                <w:sz w:val="24"/>
                <w:szCs w:val="24"/>
              </w:rPr>
              <w:t>госсимволах</w:t>
            </w:r>
            <w:proofErr w:type="spellEnd"/>
            <w:r w:rsidRPr="00FB2A8B">
              <w:rPr>
                <w:rFonts w:ascii="Times New Roman" w:hAnsi="Times New Roman" w:cs="Times New Roman"/>
                <w:color w:val="000000"/>
                <w:sz w:val="24"/>
                <w:szCs w:val="24"/>
              </w:rPr>
              <w:t>, олицетворяющих Родину.</w:t>
            </w:r>
          </w:p>
        </w:tc>
      </w:tr>
      <w:tr w:rsidR="00FB2A8B" w:rsidRPr="00FB2A8B" w:rsidTr="00FB2A8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FB2A8B">
            <w:pPr>
              <w:spacing w:after="0" w:line="240" w:lineRule="auto"/>
              <w:rPr>
                <w:rFonts w:ascii="Times New Roman" w:hAnsi="Times New Roman" w:cs="Times New Roman"/>
                <w:color w:val="000000"/>
                <w:sz w:val="24"/>
                <w:szCs w:val="24"/>
              </w:rPr>
            </w:pPr>
            <w:r w:rsidRPr="00FB2A8B">
              <w:rPr>
                <w:rFonts w:ascii="Times New Roman" w:hAnsi="Times New Roman" w:cs="Times New Roman"/>
                <w:color w:val="000000"/>
                <w:sz w:val="24"/>
                <w:szCs w:val="24"/>
              </w:rPr>
              <w:t xml:space="preserve">Социально-коммуникативное </w:t>
            </w:r>
            <w:r w:rsidRPr="00FB2A8B">
              <w:rPr>
                <w:rFonts w:ascii="Times New Roman" w:hAnsi="Times New Roman" w:cs="Times New Roman"/>
                <w:color w:val="000000"/>
                <w:sz w:val="24"/>
                <w:szCs w:val="24"/>
              </w:rPr>
              <w:lastRenderedPageBreak/>
              <w:t>развитие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FB2A8B">
            <w:pPr>
              <w:spacing w:after="0" w:line="240" w:lineRule="auto"/>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FB2A8B">
            <w:pPr>
              <w:spacing w:after="0" w:line="240" w:lineRule="auto"/>
              <w:jc w:val="both"/>
              <w:rPr>
                <w:rFonts w:ascii="Times New Roman" w:hAnsi="Times New Roman" w:cs="Times New Roman"/>
                <w:color w:val="000000"/>
                <w:sz w:val="24"/>
                <w:szCs w:val="24"/>
              </w:rPr>
            </w:pPr>
            <w:r w:rsidRPr="00FB2A8B">
              <w:rPr>
                <w:rFonts w:ascii="Times New Roman" w:hAnsi="Times New Roman" w:cs="Times New Roman"/>
                <w:color w:val="000000"/>
                <w:sz w:val="24"/>
                <w:szCs w:val="24"/>
              </w:rPr>
              <w:t xml:space="preserve">Усвоить нормы и ценности, принятые в обществе, включая моральные и </w:t>
            </w:r>
            <w:r w:rsidRPr="00FB2A8B">
              <w:rPr>
                <w:rFonts w:ascii="Times New Roman" w:hAnsi="Times New Roman" w:cs="Times New Roman"/>
                <w:color w:val="000000"/>
                <w:sz w:val="24"/>
                <w:szCs w:val="24"/>
              </w:rPr>
              <w:lastRenderedPageBreak/>
              <w:t>нравственные.</w:t>
            </w:r>
          </w:p>
          <w:p w:rsidR="00FB2A8B" w:rsidRPr="00FB2A8B" w:rsidRDefault="00FB2A8B" w:rsidP="00FB2A8B">
            <w:pPr>
              <w:spacing w:after="0" w:line="240" w:lineRule="auto"/>
              <w:jc w:val="both"/>
              <w:rPr>
                <w:rFonts w:ascii="Times New Roman" w:hAnsi="Times New Roman" w:cs="Times New Roman"/>
                <w:color w:val="000000"/>
                <w:sz w:val="24"/>
                <w:szCs w:val="24"/>
              </w:rPr>
            </w:pPr>
            <w:r w:rsidRPr="00FB2A8B">
              <w:rPr>
                <w:rFonts w:ascii="Times New Roman" w:hAnsi="Times New Roman" w:cs="Times New Roman"/>
                <w:color w:val="000000"/>
                <w:sz w:val="24"/>
                <w:szCs w:val="24"/>
              </w:rPr>
              <w:t>Сформировать чувство принадлежности к своей семье, сообществу детей и взрослых.</w:t>
            </w:r>
          </w:p>
        </w:tc>
      </w:tr>
      <w:tr w:rsidR="00FB2A8B" w:rsidRPr="00FB2A8B" w:rsidTr="00FB2A8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FB2A8B">
            <w:pPr>
              <w:spacing w:after="0" w:line="240" w:lineRule="auto"/>
              <w:rPr>
                <w:rFonts w:ascii="Times New Roman" w:hAnsi="Times New Roman" w:cs="Times New Roman"/>
                <w:color w:val="000000"/>
                <w:sz w:val="24"/>
                <w:szCs w:val="24"/>
              </w:rPr>
            </w:pPr>
            <w:r w:rsidRPr="00FB2A8B">
              <w:rPr>
                <w:rFonts w:ascii="Times New Roman" w:hAnsi="Times New Roman" w:cs="Times New Roman"/>
                <w:color w:val="000000"/>
                <w:sz w:val="24"/>
                <w:szCs w:val="24"/>
              </w:rPr>
              <w:lastRenderedPageBreak/>
              <w:t>Речевое развитие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FB2A8B">
            <w:pPr>
              <w:spacing w:after="0" w:line="240" w:lineRule="auto"/>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FB2A8B">
            <w:pPr>
              <w:spacing w:after="0" w:line="240" w:lineRule="auto"/>
              <w:jc w:val="both"/>
              <w:rPr>
                <w:rFonts w:ascii="Times New Roman" w:hAnsi="Times New Roman" w:cs="Times New Roman"/>
                <w:color w:val="000000"/>
                <w:sz w:val="24"/>
                <w:szCs w:val="24"/>
              </w:rPr>
            </w:pPr>
            <w:r w:rsidRPr="00FB2A8B">
              <w:rPr>
                <w:rFonts w:ascii="Times New Roman" w:hAnsi="Times New Roman" w:cs="Times New Roman"/>
                <w:color w:val="000000"/>
                <w:sz w:val="24"/>
                <w:szCs w:val="24"/>
              </w:rPr>
              <w:t>Познакомиться с книжной культурой, детской литературой.</w:t>
            </w:r>
          </w:p>
          <w:p w:rsidR="00FB2A8B" w:rsidRPr="00FB2A8B" w:rsidRDefault="00FB2A8B" w:rsidP="00FB2A8B">
            <w:pPr>
              <w:spacing w:after="0" w:line="240" w:lineRule="auto"/>
              <w:jc w:val="both"/>
              <w:rPr>
                <w:rFonts w:ascii="Times New Roman" w:hAnsi="Times New Roman" w:cs="Times New Roman"/>
                <w:color w:val="000000"/>
                <w:sz w:val="24"/>
                <w:szCs w:val="24"/>
              </w:rPr>
            </w:pPr>
            <w:r w:rsidRPr="00FB2A8B">
              <w:rPr>
                <w:rFonts w:ascii="Times New Roman" w:hAnsi="Times New Roman" w:cs="Times New Roman"/>
                <w:color w:val="000000"/>
                <w:sz w:val="24"/>
                <w:szCs w:val="24"/>
              </w:rPr>
              <w:t xml:space="preserve">Расширить представления о </w:t>
            </w:r>
            <w:proofErr w:type="spellStart"/>
            <w:r w:rsidRPr="00FB2A8B">
              <w:rPr>
                <w:rFonts w:ascii="Times New Roman" w:hAnsi="Times New Roman" w:cs="Times New Roman"/>
                <w:color w:val="000000"/>
                <w:sz w:val="24"/>
                <w:szCs w:val="24"/>
              </w:rPr>
              <w:t>госсимволах</w:t>
            </w:r>
            <w:proofErr w:type="spellEnd"/>
            <w:r w:rsidRPr="00FB2A8B">
              <w:rPr>
                <w:rFonts w:ascii="Times New Roman" w:hAnsi="Times New Roman" w:cs="Times New Roman"/>
                <w:color w:val="000000"/>
                <w:sz w:val="24"/>
                <w:szCs w:val="24"/>
              </w:rPr>
              <w:t xml:space="preserve"> страны и ее истории.</w:t>
            </w:r>
          </w:p>
        </w:tc>
      </w:tr>
      <w:tr w:rsidR="00FB2A8B" w:rsidRPr="00FB2A8B" w:rsidTr="00FB2A8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FB2A8B">
            <w:pPr>
              <w:spacing w:after="0" w:line="240" w:lineRule="auto"/>
              <w:rPr>
                <w:rFonts w:ascii="Times New Roman" w:hAnsi="Times New Roman" w:cs="Times New Roman"/>
                <w:color w:val="000000"/>
                <w:sz w:val="24"/>
                <w:szCs w:val="24"/>
              </w:rPr>
            </w:pPr>
            <w:r w:rsidRPr="00FB2A8B">
              <w:rPr>
                <w:rFonts w:ascii="Times New Roman" w:hAnsi="Times New Roman" w:cs="Times New Roman"/>
                <w:color w:val="000000"/>
                <w:sz w:val="24"/>
                <w:szCs w:val="24"/>
              </w:rPr>
              <w:t>Художественно-эстетическое развитие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FB2A8B">
            <w:pPr>
              <w:spacing w:after="0" w:line="240" w:lineRule="auto"/>
              <w:rPr>
                <w:rFonts w:ascii="Times New Roman" w:hAnsi="Times New Roman" w:cs="Times New Roman"/>
                <w:color w:val="000000"/>
                <w:sz w:val="24"/>
                <w:szCs w:val="24"/>
              </w:rPr>
            </w:pPr>
            <w:r w:rsidRPr="00FB2A8B">
              <w:rPr>
                <w:rFonts w:ascii="Times New Roman" w:hAnsi="Times New Roman" w:cs="Times New Roman"/>
                <w:color w:val="000000"/>
                <w:sz w:val="24"/>
                <w:szCs w:val="24"/>
              </w:rPr>
              <w:t xml:space="preserve">Творческие формы– </w:t>
            </w:r>
            <w:proofErr w:type="gramStart"/>
            <w:r w:rsidRPr="00FB2A8B">
              <w:rPr>
                <w:rFonts w:ascii="Times New Roman" w:hAnsi="Times New Roman" w:cs="Times New Roman"/>
                <w:color w:val="000000"/>
                <w:sz w:val="24"/>
                <w:szCs w:val="24"/>
              </w:rPr>
              <w:t>ри</w:t>
            </w:r>
            <w:proofErr w:type="gramEnd"/>
            <w:r w:rsidRPr="00FB2A8B">
              <w:rPr>
                <w:rFonts w:ascii="Times New Roman" w:hAnsi="Times New Roman" w:cs="Times New Roman"/>
                <w:color w:val="000000"/>
                <w:sz w:val="24"/>
                <w:szCs w:val="24"/>
              </w:rPr>
              <w:t>сование, лепка, художественное слово, конструирование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FB2A8B">
            <w:pPr>
              <w:spacing w:after="0" w:line="240" w:lineRule="auto"/>
              <w:jc w:val="both"/>
              <w:rPr>
                <w:rFonts w:ascii="Times New Roman" w:hAnsi="Times New Roman" w:cs="Times New Roman"/>
                <w:color w:val="000000"/>
                <w:sz w:val="24"/>
                <w:szCs w:val="24"/>
              </w:rPr>
            </w:pPr>
            <w:r w:rsidRPr="00FB2A8B">
              <w:rPr>
                <w:rFonts w:ascii="Times New Roman" w:hAnsi="Times New Roman" w:cs="Times New Roman"/>
                <w:color w:val="000000"/>
                <w:sz w:val="24"/>
                <w:szCs w:val="24"/>
              </w:rPr>
              <w:t xml:space="preserve">Научиться </w:t>
            </w:r>
            <w:proofErr w:type="gramStart"/>
            <w:r w:rsidRPr="00FB2A8B">
              <w:rPr>
                <w:rFonts w:ascii="Times New Roman" w:hAnsi="Times New Roman" w:cs="Times New Roman"/>
                <w:color w:val="000000"/>
                <w:sz w:val="24"/>
                <w:szCs w:val="24"/>
              </w:rPr>
              <w:t>ассоциативно</w:t>
            </w:r>
            <w:proofErr w:type="gramEnd"/>
            <w:r w:rsidRPr="00FB2A8B">
              <w:rPr>
                <w:rFonts w:ascii="Times New Roman" w:hAnsi="Times New Roman" w:cs="Times New Roman"/>
                <w:color w:val="000000"/>
                <w:sz w:val="24"/>
                <w:szCs w:val="24"/>
              </w:rPr>
              <w:t xml:space="preserve"> связывать </w:t>
            </w:r>
            <w:proofErr w:type="spellStart"/>
            <w:r w:rsidRPr="00FB2A8B">
              <w:rPr>
                <w:rFonts w:ascii="Times New Roman" w:hAnsi="Times New Roman" w:cs="Times New Roman"/>
                <w:color w:val="000000"/>
                <w:sz w:val="24"/>
                <w:szCs w:val="24"/>
              </w:rPr>
              <w:t>госсимволы</w:t>
            </w:r>
            <w:proofErr w:type="spellEnd"/>
            <w:r w:rsidRPr="00FB2A8B">
              <w:rPr>
                <w:rFonts w:ascii="Times New Roman" w:hAnsi="Times New Roman" w:cs="Times New Roman"/>
                <w:color w:val="000000"/>
                <w:sz w:val="24"/>
                <w:szCs w:val="24"/>
              </w:rPr>
              <w:t xml:space="preserve"> с важными историческими событиями страны.</w:t>
            </w:r>
          </w:p>
        </w:tc>
      </w:tr>
      <w:tr w:rsidR="00FB2A8B" w:rsidRPr="00FB2A8B" w:rsidTr="00FB2A8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FB2A8B">
            <w:pPr>
              <w:spacing w:after="0" w:line="240" w:lineRule="auto"/>
              <w:rPr>
                <w:rFonts w:ascii="Times New Roman" w:hAnsi="Times New Roman" w:cs="Times New Roman"/>
                <w:color w:val="000000"/>
                <w:sz w:val="24"/>
                <w:szCs w:val="24"/>
              </w:rPr>
            </w:pPr>
            <w:r w:rsidRPr="00FB2A8B">
              <w:rPr>
                <w:rFonts w:ascii="Times New Roman" w:hAnsi="Times New Roman" w:cs="Times New Roman"/>
                <w:color w:val="000000"/>
                <w:sz w:val="24"/>
                <w:szCs w:val="24"/>
              </w:rPr>
              <w:t>Физическое развитие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FB2A8B">
            <w:pPr>
              <w:spacing w:after="0" w:line="240" w:lineRule="auto"/>
              <w:rPr>
                <w:rFonts w:ascii="Times New Roman" w:hAnsi="Times New Roman" w:cs="Times New Roman"/>
                <w:color w:val="000000"/>
                <w:sz w:val="24"/>
                <w:szCs w:val="24"/>
              </w:rPr>
            </w:pPr>
            <w:r w:rsidRPr="00FB2A8B">
              <w:rPr>
                <w:rFonts w:ascii="Times New Roman" w:hAnsi="Times New Roman" w:cs="Times New Roman"/>
                <w:color w:val="000000"/>
                <w:sz w:val="24"/>
                <w:szCs w:val="24"/>
              </w:rPr>
              <w:t>Спортивные мероприятия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A8B" w:rsidRPr="00FB2A8B" w:rsidRDefault="00FB2A8B" w:rsidP="00FB2A8B">
            <w:pPr>
              <w:spacing w:after="0" w:line="240" w:lineRule="auto"/>
              <w:jc w:val="both"/>
              <w:rPr>
                <w:rFonts w:ascii="Times New Roman" w:hAnsi="Times New Roman" w:cs="Times New Roman"/>
                <w:color w:val="000000"/>
                <w:sz w:val="24"/>
                <w:szCs w:val="24"/>
              </w:rPr>
            </w:pPr>
            <w:r w:rsidRPr="00FB2A8B">
              <w:rPr>
                <w:rFonts w:ascii="Times New Roman" w:hAnsi="Times New Roman" w:cs="Times New Roman"/>
                <w:color w:val="000000"/>
                <w:sz w:val="24"/>
                <w:szCs w:val="24"/>
              </w:rPr>
              <w:t xml:space="preserve">Научиться использовать </w:t>
            </w:r>
            <w:proofErr w:type="spellStart"/>
            <w:r w:rsidRPr="00FB2A8B">
              <w:rPr>
                <w:rFonts w:ascii="Times New Roman" w:hAnsi="Times New Roman" w:cs="Times New Roman"/>
                <w:color w:val="000000"/>
                <w:sz w:val="24"/>
                <w:szCs w:val="24"/>
              </w:rPr>
              <w:t>госсимволы</w:t>
            </w:r>
            <w:proofErr w:type="spellEnd"/>
            <w:r w:rsidRPr="00FB2A8B">
              <w:rPr>
                <w:rFonts w:ascii="Times New Roman" w:hAnsi="Times New Roman" w:cs="Times New Roman"/>
                <w:color w:val="000000"/>
                <w:sz w:val="24"/>
                <w:szCs w:val="24"/>
              </w:rPr>
              <w:t xml:space="preserve"> в спортивных мероприятиях, узнать, для чего это нужно.</w:t>
            </w:r>
          </w:p>
        </w:tc>
      </w:tr>
    </w:tbl>
    <w:p w:rsidR="006F4DF7" w:rsidRDefault="00FB2A8B" w:rsidP="00920AD8">
      <w:pPr>
        <w:spacing w:after="0"/>
        <w:jc w:val="center"/>
        <w:rPr>
          <w:rFonts w:ascii="Times New Roman" w:eastAsia="Times New Roman" w:hAnsi="Times New Roman" w:cs="Times New Roman"/>
          <w:b/>
          <w:sz w:val="24"/>
          <w:szCs w:val="24"/>
          <w:lang w:eastAsia="ru-RU"/>
        </w:rPr>
      </w:pPr>
      <w:proofErr w:type="gramStart"/>
      <w:r w:rsidRPr="00FD3B13">
        <w:rPr>
          <w:rFonts w:ascii="Times New Roman" w:eastAsia="Times New Roman" w:hAnsi="Times New Roman" w:cs="Times New Roman"/>
          <w:b/>
          <w:sz w:val="24"/>
          <w:szCs w:val="24"/>
          <w:lang w:eastAsia="ru-RU"/>
        </w:rPr>
        <w:t>Участие обучающихся в конкурсах</w:t>
      </w:r>
      <w:proofErr w:type="gramEnd"/>
    </w:p>
    <w:p w:rsidR="006B28A4" w:rsidRPr="006B28A4" w:rsidRDefault="006B28A4" w:rsidP="006B28A4">
      <w:pPr>
        <w:spacing w:after="0" w:line="240" w:lineRule="auto"/>
        <w:jc w:val="both"/>
        <w:rPr>
          <w:rFonts w:ascii="Times New Roman" w:hAnsi="Times New Roman" w:cs="Times New Roman"/>
          <w:sz w:val="24"/>
          <w:szCs w:val="24"/>
        </w:rPr>
      </w:pPr>
      <w:r w:rsidRPr="006B28A4">
        <w:rPr>
          <w:rFonts w:ascii="Times New Roman" w:hAnsi="Times New Roman" w:cs="Times New Roman"/>
          <w:sz w:val="24"/>
          <w:szCs w:val="24"/>
        </w:rPr>
        <w:t>- Кубок и грамота за 3 место в городской спартакиаде по ВФСК «готов к труду и обороне» среди ДОУ г. Боготола (январь 2023г.) – 10 детей.</w:t>
      </w:r>
    </w:p>
    <w:p w:rsidR="006B28A4" w:rsidRDefault="006B28A4" w:rsidP="006B28A4">
      <w:pPr>
        <w:spacing w:after="0" w:line="240" w:lineRule="auto"/>
        <w:jc w:val="both"/>
        <w:rPr>
          <w:rFonts w:ascii="Times New Roman" w:hAnsi="Times New Roman" w:cs="Times New Roman"/>
          <w:sz w:val="24"/>
          <w:szCs w:val="24"/>
        </w:rPr>
      </w:pPr>
      <w:r w:rsidRPr="006B28A4">
        <w:rPr>
          <w:rFonts w:ascii="Times New Roman" w:hAnsi="Times New Roman" w:cs="Times New Roman"/>
          <w:sz w:val="24"/>
          <w:szCs w:val="24"/>
        </w:rPr>
        <w:t>- Диплом участников городского патриотического фестиваля «Моя Россия» (февраль 2023г.) – 6 детей.</w:t>
      </w:r>
    </w:p>
    <w:p w:rsidR="007C7F0D" w:rsidRPr="007C7F0D" w:rsidRDefault="007C7F0D" w:rsidP="006B28A4">
      <w:pPr>
        <w:spacing w:after="0" w:line="240" w:lineRule="auto"/>
        <w:jc w:val="both"/>
        <w:rPr>
          <w:rFonts w:ascii="Times New Roman" w:eastAsia="Times New Roman" w:hAnsi="Times New Roman" w:cs="Times New Roman"/>
          <w:sz w:val="24"/>
          <w:szCs w:val="24"/>
          <w:lang w:eastAsia="ru-RU"/>
        </w:rPr>
      </w:pPr>
      <w:r w:rsidRPr="007C7F0D">
        <w:rPr>
          <w:rFonts w:ascii="Times New Roman" w:eastAsia="Times New Roman" w:hAnsi="Times New Roman" w:cs="Times New Roman"/>
          <w:sz w:val="24"/>
          <w:szCs w:val="24"/>
          <w:lang w:eastAsia="ru-RU"/>
        </w:rPr>
        <w:t xml:space="preserve">- </w:t>
      </w:r>
      <w:proofErr w:type="spellStart"/>
      <w:r w:rsidRPr="007C7F0D">
        <w:rPr>
          <w:rFonts w:ascii="Times New Roman" w:eastAsia="Times New Roman" w:hAnsi="Times New Roman" w:cs="Times New Roman"/>
          <w:sz w:val="24"/>
          <w:szCs w:val="24"/>
          <w:lang w:eastAsia="ru-RU"/>
        </w:rPr>
        <w:t>Внутрисадовский</w:t>
      </w:r>
      <w:proofErr w:type="spellEnd"/>
      <w:r w:rsidRPr="007C7F0D">
        <w:rPr>
          <w:rFonts w:ascii="Times New Roman" w:eastAsia="Times New Roman" w:hAnsi="Times New Roman" w:cs="Times New Roman"/>
          <w:sz w:val="24"/>
          <w:szCs w:val="24"/>
          <w:lang w:eastAsia="ru-RU"/>
        </w:rPr>
        <w:t xml:space="preserve"> конкурс «Столовая для пернатых» (январь 2021г.) – </w:t>
      </w:r>
      <w:r>
        <w:rPr>
          <w:rFonts w:ascii="Times New Roman" w:eastAsia="Times New Roman" w:hAnsi="Times New Roman" w:cs="Times New Roman"/>
          <w:sz w:val="24"/>
          <w:szCs w:val="24"/>
          <w:lang w:eastAsia="ru-RU"/>
        </w:rPr>
        <w:t>16</w:t>
      </w:r>
      <w:r w:rsidRPr="007C7F0D">
        <w:rPr>
          <w:rFonts w:ascii="Times New Roman" w:eastAsia="Times New Roman" w:hAnsi="Times New Roman" w:cs="Times New Roman"/>
          <w:sz w:val="24"/>
          <w:szCs w:val="24"/>
          <w:lang w:eastAsia="ru-RU"/>
        </w:rPr>
        <w:t xml:space="preserve"> семей.</w:t>
      </w:r>
    </w:p>
    <w:p w:rsidR="006B28A4" w:rsidRDefault="006B28A4" w:rsidP="006B28A4">
      <w:pPr>
        <w:spacing w:after="0" w:line="240" w:lineRule="auto"/>
        <w:jc w:val="both"/>
        <w:rPr>
          <w:rFonts w:ascii="Times New Roman" w:hAnsi="Times New Roman" w:cs="Times New Roman"/>
          <w:sz w:val="24"/>
          <w:szCs w:val="24"/>
        </w:rPr>
      </w:pPr>
      <w:r w:rsidRPr="006B28A4">
        <w:rPr>
          <w:rFonts w:ascii="Times New Roman" w:hAnsi="Times New Roman" w:cs="Times New Roman"/>
          <w:sz w:val="24"/>
          <w:szCs w:val="24"/>
        </w:rPr>
        <w:t>- Грамота за 3 место и благодарности в городском конкурсе чтецов «Мой Боготол – ворота края» (февраль 2023г.) - 5 детей.</w:t>
      </w:r>
    </w:p>
    <w:p w:rsidR="007C7F0D" w:rsidRPr="00F2093C" w:rsidRDefault="007C7F0D" w:rsidP="006B28A4">
      <w:pPr>
        <w:spacing w:after="0" w:line="240" w:lineRule="auto"/>
        <w:jc w:val="both"/>
        <w:rPr>
          <w:rFonts w:ascii="Times New Roman" w:eastAsia="Times New Roman" w:hAnsi="Times New Roman" w:cs="Times New Roman"/>
          <w:sz w:val="24"/>
          <w:szCs w:val="24"/>
          <w:lang w:eastAsia="ru-RU"/>
        </w:rPr>
      </w:pPr>
      <w:r w:rsidRPr="007C7F0D">
        <w:rPr>
          <w:rFonts w:ascii="Times New Roman" w:hAnsi="Times New Roman" w:cs="Times New Roman"/>
          <w:sz w:val="24"/>
          <w:szCs w:val="24"/>
        </w:rPr>
        <w:t xml:space="preserve">- </w:t>
      </w:r>
      <w:r w:rsidRPr="007C7F0D">
        <w:rPr>
          <w:rFonts w:ascii="Times New Roman" w:eastAsia="Times New Roman" w:hAnsi="Times New Roman" w:cs="Times New Roman"/>
          <w:sz w:val="24"/>
          <w:szCs w:val="24"/>
          <w:lang w:eastAsia="ru-RU"/>
        </w:rPr>
        <w:t xml:space="preserve">Диплом победителей за участие в муниципальном этапе семейных стартов среди дошкольных учреждений </w:t>
      </w:r>
      <w:proofErr w:type="gramStart"/>
      <w:r w:rsidRPr="007C7F0D">
        <w:rPr>
          <w:rFonts w:ascii="Times New Roman" w:eastAsia="Times New Roman" w:hAnsi="Times New Roman" w:cs="Times New Roman"/>
          <w:sz w:val="24"/>
          <w:szCs w:val="24"/>
          <w:lang w:eastAsia="ru-RU"/>
        </w:rPr>
        <w:t>г</w:t>
      </w:r>
      <w:proofErr w:type="gramEnd"/>
      <w:r w:rsidRPr="007C7F0D">
        <w:rPr>
          <w:rFonts w:ascii="Times New Roman" w:eastAsia="Times New Roman" w:hAnsi="Times New Roman" w:cs="Times New Roman"/>
          <w:sz w:val="24"/>
          <w:szCs w:val="24"/>
          <w:lang w:eastAsia="ru-RU"/>
        </w:rPr>
        <w:t>. Боготола (февраль 2023г.) – 1 семья.</w:t>
      </w:r>
    </w:p>
    <w:p w:rsidR="006B28A4" w:rsidRPr="006B28A4" w:rsidRDefault="006B28A4" w:rsidP="006B28A4">
      <w:pPr>
        <w:spacing w:after="0" w:line="240" w:lineRule="auto"/>
        <w:jc w:val="both"/>
        <w:rPr>
          <w:rFonts w:ascii="Times New Roman" w:hAnsi="Times New Roman" w:cs="Times New Roman"/>
          <w:sz w:val="24"/>
          <w:szCs w:val="24"/>
        </w:rPr>
      </w:pPr>
      <w:r w:rsidRPr="006B28A4">
        <w:rPr>
          <w:rFonts w:ascii="Times New Roman" w:hAnsi="Times New Roman" w:cs="Times New Roman"/>
          <w:sz w:val="24"/>
          <w:szCs w:val="24"/>
        </w:rPr>
        <w:t>- Дипломы за 1, 2 места во Всероссийском детском конкурсе детских творческих работ «Чудесный день весны» (март 2023г.) – 9детей.</w:t>
      </w:r>
    </w:p>
    <w:p w:rsidR="006B28A4" w:rsidRPr="006B28A4" w:rsidRDefault="006B28A4" w:rsidP="006B28A4">
      <w:pPr>
        <w:spacing w:after="0" w:line="240" w:lineRule="auto"/>
        <w:jc w:val="both"/>
        <w:rPr>
          <w:rFonts w:ascii="Times New Roman" w:hAnsi="Times New Roman" w:cs="Times New Roman"/>
          <w:sz w:val="24"/>
          <w:szCs w:val="24"/>
        </w:rPr>
      </w:pPr>
      <w:r w:rsidRPr="006B28A4">
        <w:rPr>
          <w:rFonts w:ascii="Times New Roman" w:hAnsi="Times New Roman" w:cs="Times New Roman"/>
          <w:sz w:val="24"/>
          <w:szCs w:val="24"/>
        </w:rPr>
        <w:t xml:space="preserve">- Благодарности за участие в городском творческом конкурсе «Безопасная дорога – дорога </w:t>
      </w:r>
      <w:proofErr w:type="spellStart"/>
      <w:r w:rsidRPr="006B28A4">
        <w:rPr>
          <w:rFonts w:ascii="Times New Roman" w:hAnsi="Times New Roman" w:cs="Times New Roman"/>
          <w:sz w:val="24"/>
          <w:szCs w:val="24"/>
        </w:rPr>
        <w:t>БезОпасности</w:t>
      </w:r>
      <w:proofErr w:type="spellEnd"/>
      <w:r w:rsidRPr="006B28A4">
        <w:rPr>
          <w:rFonts w:ascii="Times New Roman" w:hAnsi="Times New Roman" w:cs="Times New Roman"/>
          <w:sz w:val="24"/>
          <w:szCs w:val="24"/>
        </w:rPr>
        <w:t>» (март 2023г.) – 16 детей.</w:t>
      </w:r>
    </w:p>
    <w:p w:rsidR="006B28A4" w:rsidRDefault="006B28A4" w:rsidP="006B28A4">
      <w:pPr>
        <w:spacing w:after="0" w:line="240" w:lineRule="auto"/>
        <w:jc w:val="both"/>
        <w:rPr>
          <w:rFonts w:ascii="Times New Roman" w:hAnsi="Times New Roman" w:cs="Times New Roman"/>
          <w:sz w:val="24"/>
          <w:szCs w:val="24"/>
        </w:rPr>
      </w:pPr>
      <w:r w:rsidRPr="006B28A4">
        <w:rPr>
          <w:rFonts w:ascii="Times New Roman" w:hAnsi="Times New Roman" w:cs="Times New Roman"/>
          <w:sz w:val="24"/>
          <w:szCs w:val="24"/>
        </w:rPr>
        <w:t>- Дипломы за 1, 2 места во Всероссийском детском конкурсе детских творческих работ «Бескрайний космос» (апрель 2023г.) – 3ребенка.</w:t>
      </w:r>
    </w:p>
    <w:p w:rsidR="007C7F0D" w:rsidRPr="007C7F0D" w:rsidRDefault="007C7F0D" w:rsidP="006B28A4">
      <w:pPr>
        <w:spacing w:after="0" w:line="240" w:lineRule="auto"/>
        <w:jc w:val="both"/>
        <w:rPr>
          <w:rFonts w:ascii="Times New Roman" w:eastAsia="Times New Roman" w:hAnsi="Times New Roman" w:cs="Times New Roman"/>
          <w:sz w:val="24"/>
          <w:szCs w:val="24"/>
          <w:lang w:eastAsia="ru-RU"/>
        </w:rPr>
      </w:pPr>
      <w:r w:rsidRPr="007C7F0D">
        <w:rPr>
          <w:rFonts w:ascii="Times New Roman" w:eastAsia="Times New Roman" w:hAnsi="Times New Roman" w:cs="Times New Roman"/>
          <w:sz w:val="24"/>
          <w:szCs w:val="24"/>
          <w:lang w:eastAsia="ru-RU"/>
        </w:rPr>
        <w:t>- Диплом участников Открытого городского Фестиваля любительского театрального искусства «Другое измерение» (апрель 2023г.) – 10 детей.</w:t>
      </w:r>
    </w:p>
    <w:p w:rsidR="006B28A4" w:rsidRDefault="006B28A4" w:rsidP="006B28A4">
      <w:pPr>
        <w:spacing w:after="0" w:line="240" w:lineRule="auto"/>
        <w:jc w:val="both"/>
        <w:rPr>
          <w:rFonts w:ascii="Times New Roman" w:hAnsi="Times New Roman" w:cs="Times New Roman"/>
          <w:sz w:val="24"/>
          <w:szCs w:val="24"/>
        </w:rPr>
      </w:pPr>
      <w:r w:rsidRPr="006B28A4">
        <w:rPr>
          <w:rFonts w:ascii="Times New Roman" w:hAnsi="Times New Roman" w:cs="Times New Roman"/>
          <w:sz w:val="24"/>
          <w:szCs w:val="24"/>
        </w:rPr>
        <w:t>- Дипломы за 1, 2 места во Всероссийском детском конкурсе декоративно-прикладного искусства «Угадайте, что за птица?» (май 2023г.) – 6 детей.</w:t>
      </w:r>
    </w:p>
    <w:p w:rsidR="007C7F0D" w:rsidRPr="007C7F0D" w:rsidRDefault="007C7F0D" w:rsidP="006B28A4">
      <w:pPr>
        <w:spacing w:after="0" w:line="240" w:lineRule="auto"/>
        <w:jc w:val="both"/>
        <w:rPr>
          <w:rFonts w:ascii="Times New Roman" w:eastAsia="Times New Roman" w:hAnsi="Times New Roman" w:cs="Times New Roman"/>
          <w:sz w:val="24"/>
          <w:szCs w:val="24"/>
          <w:lang w:eastAsia="ru-RU"/>
        </w:rPr>
      </w:pPr>
      <w:r w:rsidRPr="007C7F0D">
        <w:rPr>
          <w:rFonts w:ascii="Times New Roman" w:eastAsia="Times New Roman" w:hAnsi="Times New Roman" w:cs="Times New Roman"/>
          <w:sz w:val="24"/>
          <w:szCs w:val="24"/>
          <w:lang w:eastAsia="ru-RU"/>
        </w:rPr>
        <w:t>- Дипломы участников Открытого городского конкурса эстрадного творчества «Цветные сны» (май 2023г.) – 3 ребенка.</w:t>
      </w:r>
    </w:p>
    <w:p w:rsidR="00B91579" w:rsidRDefault="00B91579" w:rsidP="006B28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1BFF">
        <w:rPr>
          <w:rFonts w:ascii="Times New Roman" w:hAnsi="Times New Roman" w:cs="Times New Roman"/>
          <w:sz w:val="24"/>
          <w:szCs w:val="24"/>
        </w:rPr>
        <w:t>Дипломы за 1. 2, 3 места и дипломы участников Международного творческого конкурса «Время года» (сентябрь 2023г.) – 6 детей.</w:t>
      </w:r>
    </w:p>
    <w:p w:rsidR="002D1BFF" w:rsidRDefault="002D1BFF" w:rsidP="006B28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Диплом победителя Краевого конкурса копилок «Копейка рубль бережет» (октябрь 2023г.) – 1 ребенок.</w:t>
      </w:r>
    </w:p>
    <w:p w:rsidR="002D1BFF" w:rsidRDefault="002D1BFF" w:rsidP="006B28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Дипломы за 1, 2</w:t>
      </w:r>
      <w:r w:rsidR="003E0125">
        <w:rPr>
          <w:rFonts w:ascii="Times New Roman" w:hAnsi="Times New Roman" w:cs="Times New Roman"/>
          <w:sz w:val="24"/>
          <w:szCs w:val="24"/>
        </w:rPr>
        <w:t>, 3</w:t>
      </w:r>
      <w:r>
        <w:rPr>
          <w:rFonts w:ascii="Times New Roman" w:hAnsi="Times New Roman" w:cs="Times New Roman"/>
          <w:sz w:val="24"/>
          <w:szCs w:val="24"/>
        </w:rPr>
        <w:t xml:space="preserve"> места во Всероссийском творческом конкурсе, посвященному Всемирному дню защиты животных «Усатые, хвостатые» (октябрь 2023г.) – </w:t>
      </w:r>
      <w:r w:rsidR="003E0125">
        <w:rPr>
          <w:rFonts w:ascii="Times New Roman" w:hAnsi="Times New Roman" w:cs="Times New Roman"/>
          <w:sz w:val="24"/>
          <w:szCs w:val="24"/>
        </w:rPr>
        <w:t>12</w:t>
      </w:r>
      <w:r>
        <w:rPr>
          <w:rFonts w:ascii="Times New Roman" w:hAnsi="Times New Roman" w:cs="Times New Roman"/>
          <w:sz w:val="24"/>
          <w:szCs w:val="24"/>
        </w:rPr>
        <w:t xml:space="preserve"> детей.</w:t>
      </w:r>
    </w:p>
    <w:p w:rsidR="002D1BFF" w:rsidRDefault="002D1BFF" w:rsidP="006B28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Диплом лауреата 1 степени в </w:t>
      </w:r>
      <w:r>
        <w:rPr>
          <w:rFonts w:ascii="Times New Roman" w:hAnsi="Times New Roman" w:cs="Times New Roman"/>
          <w:sz w:val="24"/>
          <w:szCs w:val="24"/>
          <w:lang w:val="en-US"/>
        </w:rPr>
        <w:t>III</w:t>
      </w:r>
      <w:r w:rsidR="003E0125">
        <w:rPr>
          <w:rFonts w:ascii="Times New Roman" w:hAnsi="Times New Roman" w:cs="Times New Roman"/>
          <w:sz w:val="24"/>
          <w:szCs w:val="24"/>
        </w:rPr>
        <w:t xml:space="preserve"> </w:t>
      </w:r>
      <w:r>
        <w:rPr>
          <w:rFonts w:ascii="Times New Roman" w:hAnsi="Times New Roman" w:cs="Times New Roman"/>
          <w:sz w:val="24"/>
          <w:szCs w:val="24"/>
        </w:rPr>
        <w:t>Всероссийском экологическом фестивале с международным участием «</w:t>
      </w:r>
      <w:proofErr w:type="spellStart"/>
      <w:r>
        <w:rPr>
          <w:rFonts w:ascii="Times New Roman" w:hAnsi="Times New Roman" w:cs="Times New Roman"/>
          <w:sz w:val="24"/>
          <w:szCs w:val="24"/>
        </w:rPr>
        <w:t>ЭкоСказы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Роева</w:t>
      </w:r>
      <w:proofErr w:type="spellEnd"/>
      <w:r>
        <w:rPr>
          <w:rFonts w:ascii="Times New Roman" w:hAnsi="Times New Roman" w:cs="Times New Roman"/>
          <w:sz w:val="24"/>
          <w:szCs w:val="24"/>
        </w:rPr>
        <w:t xml:space="preserve"> ручья» (октябрь 2023г.) – 1 ребенок.</w:t>
      </w:r>
    </w:p>
    <w:p w:rsidR="007C7F0D" w:rsidRDefault="007C7F0D" w:rsidP="006B28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Дипломы участников </w:t>
      </w:r>
      <w:r>
        <w:rPr>
          <w:rFonts w:ascii="Times New Roman" w:hAnsi="Times New Roman" w:cs="Times New Roman"/>
          <w:sz w:val="24"/>
          <w:szCs w:val="24"/>
          <w:lang w:val="en-US"/>
        </w:rPr>
        <w:t>III</w:t>
      </w:r>
      <w:r>
        <w:rPr>
          <w:rFonts w:ascii="Times New Roman" w:hAnsi="Times New Roman" w:cs="Times New Roman"/>
          <w:sz w:val="24"/>
          <w:szCs w:val="24"/>
        </w:rPr>
        <w:t xml:space="preserve"> Всероссийского экологического фестиваля с международным участием «</w:t>
      </w:r>
      <w:proofErr w:type="spellStart"/>
      <w:r>
        <w:rPr>
          <w:rFonts w:ascii="Times New Roman" w:hAnsi="Times New Roman" w:cs="Times New Roman"/>
          <w:sz w:val="24"/>
          <w:szCs w:val="24"/>
        </w:rPr>
        <w:t>ЭкоСказы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Роева</w:t>
      </w:r>
      <w:proofErr w:type="spellEnd"/>
      <w:r>
        <w:rPr>
          <w:rFonts w:ascii="Times New Roman" w:hAnsi="Times New Roman" w:cs="Times New Roman"/>
          <w:sz w:val="24"/>
          <w:szCs w:val="24"/>
        </w:rPr>
        <w:t xml:space="preserve"> ручья» (октябрь 2023г.) – 3 детей.</w:t>
      </w:r>
    </w:p>
    <w:p w:rsidR="00252670" w:rsidRPr="00252670" w:rsidRDefault="00252670" w:rsidP="00252670">
      <w:pPr>
        <w:spacing w:after="0" w:line="240" w:lineRule="auto"/>
        <w:jc w:val="both"/>
        <w:rPr>
          <w:rFonts w:ascii="Times New Roman" w:eastAsia="Times New Roman" w:hAnsi="Times New Roman" w:cs="Times New Roman"/>
          <w:sz w:val="24"/>
          <w:szCs w:val="24"/>
          <w:lang w:eastAsia="ru-RU"/>
        </w:rPr>
      </w:pPr>
      <w:r w:rsidRPr="00252670">
        <w:rPr>
          <w:rFonts w:ascii="Times New Roman" w:eastAsia="Times New Roman" w:hAnsi="Times New Roman" w:cs="Times New Roman"/>
          <w:sz w:val="24"/>
          <w:szCs w:val="24"/>
          <w:lang w:eastAsia="ru-RU"/>
        </w:rPr>
        <w:t>- Дипломы участников открытого городского хореографического фестиваля «Танцевальный калейдоскоп» (октябрь 2023г.) – 8 детей.</w:t>
      </w:r>
    </w:p>
    <w:p w:rsidR="00252670" w:rsidRPr="00252670" w:rsidRDefault="00252670" w:rsidP="00252670">
      <w:pPr>
        <w:spacing w:after="0" w:line="240" w:lineRule="auto"/>
        <w:jc w:val="both"/>
        <w:rPr>
          <w:rFonts w:ascii="Times New Roman" w:eastAsia="Times New Roman" w:hAnsi="Times New Roman" w:cs="Times New Roman"/>
          <w:sz w:val="24"/>
          <w:szCs w:val="24"/>
          <w:lang w:eastAsia="ru-RU"/>
        </w:rPr>
      </w:pPr>
      <w:r w:rsidRPr="00252670">
        <w:rPr>
          <w:rFonts w:ascii="Times New Roman" w:eastAsia="Times New Roman" w:hAnsi="Times New Roman" w:cs="Times New Roman"/>
          <w:sz w:val="24"/>
          <w:szCs w:val="24"/>
          <w:lang w:eastAsia="ru-RU"/>
        </w:rPr>
        <w:t xml:space="preserve">- 1, 2, 3 места, благодарности во </w:t>
      </w:r>
      <w:proofErr w:type="spellStart"/>
      <w:r w:rsidRPr="00252670">
        <w:rPr>
          <w:rFonts w:ascii="Times New Roman" w:eastAsia="Times New Roman" w:hAnsi="Times New Roman" w:cs="Times New Roman"/>
          <w:sz w:val="24"/>
          <w:szCs w:val="24"/>
          <w:lang w:eastAsia="ru-RU"/>
        </w:rPr>
        <w:t>внутрисадовском</w:t>
      </w:r>
      <w:proofErr w:type="spellEnd"/>
      <w:r w:rsidRPr="00252670">
        <w:rPr>
          <w:rFonts w:ascii="Times New Roman" w:eastAsia="Times New Roman" w:hAnsi="Times New Roman" w:cs="Times New Roman"/>
          <w:sz w:val="24"/>
          <w:szCs w:val="24"/>
          <w:lang w:eastAsia="ru-RU"/>
        </w:rPr>
        <w:t xml:space="preserve"> конкурсе рисунков «Волшебница Осень!» (октябрь 2023г.) – 28 детей.</w:t>
      </w:r>
    </w:p>
    <w:p w:rsidR="00252670" w:rsidRPr="00252670" w:rsidRDefault="00252670" w:rsidP="006B28A4">
      <w:pPr>
        <w:spacing w:after="0" w:line="240" w:lineRule="auto"/>
        <w:jc w:val="both"/>
        <w:rPr>
          <w:rFonts w:ascii="Times New Roman" w:eastAsia="Times New Roman" w:hAnsi="Times New Roman" w:cs="Times New Roman"/>
          <w:sz w:val="24"/>
          <w:szCs w:val="24"/>
          <w:lang w:eastAsia="ru-RU"/>
        </w:rPr>
      </w:pPr>
      <w:r w:rsidRPr="00252670">
        <w:rPr>
          <w:rFonts w:ascii="Times New Roman" w:eastAsia="Times New Roman" w:hAnsi="Times New Roman" w:cs="Times New Roman"/>
          <w:sz w:val="24"/>
          <w:szCs w:val="24"/>
          <w:lang w:eastAsia="ru-RU"/>
        </w:rPr>
        <w:t xml:space="preserve">- Благодарности во </w:t>
      </w:r>
      <w:proofErr w:type="spellStart"/>
      <w:r w:rsidRPr="00252670">
        <w:rPr>
          <w:rFonts w:ascii="Times New Roman" w:eastAsia="Times New Roman" w:hAnsi="Times New Roman" w:cs="Times New Roman"/>
          <w:sz w:val="24"/>
          <w:szCs w:val="24"/>
          <w:lang w:eastAsia="ru-RU"/>
        </w:rPr>
        <w:t>внутрисадовской</w:t>
      </w:r>
      <w:proofErr w:type="spellEnd"/>
      <w:r w:rsidRPr="00252670">
        <w:rPr>
          <w:rFonts w:ascii="Times New Roman" w:eastAsia="Times New Roman" w:hAnsi="Times New Roman" w:cs="Times New Roman"/>
          <w:sz w:val="24"/>
          <w:szCs w:val="24"/>
          <w:lang w:eastAsia="ru-RU"/>
        </w:rPr>
        <w:t xml:space="preserve"> выставке детского рисунка «Любимый город нарисую» (октябрь 2023г.) – 25 детей.</w:t>
      </w:r>
    </w:p>
    <w:p w:rsidR="002D1BFF" w:rsidRDefault="002D1BFF" w:rsidP="006B28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Дипломы за 1,</w:t>
      </w:r>
      <w:r w:rsidR="003E0125">
        <w:rPr>
          <w:rFonts w:ascii="Times New Roman" w:hAnsi="Times New Roman" w:cs="Times New Roman"/>
          <w:sz w:val="24"/>
          <w:szCs w:val="24"/>
        </w:rPr>
        <w:t xml:space="preserve"> 2,</w:t>
      </w:r>
      <w:r>
        <w:rPr>
          <w:rFonts w:ascii="Times New Roman" w:hAnsi="Times New Roman" w:cs="Times New Roman"/>
          <w:sz w:val="24"/>
          <w:szCs w:val="24"/>
        </w:rPr>
        <w:t xml:space="preserve"> 3 места во Всероссийском творческом конкурсе, посвященном Дню народного единства «У России много лиц» (ноябрь 2023г.) – </w:t>
      </w:r>
      <w:r w:rsidR="003E0125">
        <w:rPr>
          <w:rFonts w:ascii="Times New Roman" w:hAnsi="Times New Roman" w:cs="Times New Roman"/>
          <w:sz w:val="24"/>
          <w:szCs w:val="24"/>
        </w:rPr>
        <w:t>9</w:t>
      </w:r>
      <w:r>
        <w:rPr>
          <w:rFonts w:ascii="Times New Roman" w:hAnsi="Times New Roman" w:cs="Times New Roman"/>
          <w:sz w:val="24"/>
          <w:szCs w:val="24"/>
        </w:rPr>
        <w:t xml:space="preserve"> </w:t>
      </w:r>
      <w:r w:rsidR="003E0125">
        <w:rPr>
          <w:rFonts w:ascii="Times New Roman" w:hAnsi="Times New Roman" w:cs="Times New Roman"/>
          <w:sz w:val="24"/>
          <w:szCs w:val="24"/>
        </w:rPr>
        <w:t>детей</w:t>
      </w:r>
      <w:r>
        <w:rPr>
          <w:rFonts w:ascii="Times New Roman" w:hAnsi="Times New Roman" w:cs="Times New Roman"/>
          <w:sz w:val="24"/>
          <w:szCs w:val="24"/>
        </w:rPr>
        <w:t>.</w:t>
      </w:r>
    </w:p>
    <w:p w:rsidR="003E0125" w:rsidRDefault="003E0125" w:rsidP="006B28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Дипломы за 1, 2, 3 места во Всероссийском творческом конкурсе ко Дню бабушек и дедушек «Бабушке и дедушке, с любовью» (ноябрь 2023г.) – 3 ребенка.</w:t>
      </w:r>
    </w:p>
    <w:p w:rsidR="007C7F0D" w:rsidRDefault="007C7F0D" w:rsidP="006B28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Дипломы за 1, 2, 3 места во Всероссийском творческом конкурсе, посвященном Дню матери «Любимая мама» (ноябрь 2023г.) – 9 детей.</w:t>
      </w:r>
    </w:p>
    <w:p w:rsidR="00252670" w:rsidRPr="00252670" w:rsidRDefault="00252670" w:rsidP="00252670">
      <w:pPr>
        <w:spacing w:after="0" w:line="240" w:lineRule="auto"/>
        <w:jc w:val="both"/>
        <w:rPr>
          <w:rFonts w:ascii="Times New Roman" w:eastAsia="Times New Roman" w:hAnsi="Times New Roman" w:cs="Times New Roman"/>
          <w:sz w:val="24"/>
          <w:szCs w:val="24"/>
          <w:lang w:eastAsia="ru-RU"/>
        </w:rPr>
      </w:pPr>
      <w:r w:rsidRPr="00252670">
        <w:rPr>
          <w:rFonts w:ascii="Times New Roman" w:eastAsia="Times New Roman" w:hAnsi="Times New Roman" w:cs="Times New Roman"/>
          <w:sz w:val="24"/>
          <w:szCs w:val="24"/>
          <w:lang w:eastAsia="ru-RU"/>
        </w:rPr>
        <w:t xml:space="preserve">- 1, 2, 3 места, благодарности во </w:t>
      </w:r>
      <w:proofErr w:type="spellStart"/>
      <w:r w:rsidRPr="00252670">
        <w:rPr>
          <w:rFonts w:ascii="Times New Roman" w:eastAsia="Times New Roman" w:hAnsi="Times New Roman" w:cs="Times New Roman"/>
          <w:sz w:val="24"/>
          <w:szCs w:val="24"/>
          <w:lang w:eastAsia="ru-RU"/>
        </w:rPr>
        <w:t>внутрисадовском</w:t>
      </w:r>
      <w:proofErr w:type="spellEnd"/>
      <w:r w:rsidRPr="00252670">
        <w:rPr>
          <w:rFonts w:ascii="Times New Roman" w:eastAsia="Times New Roman" w:hAnsi="Times New Roman" w:cs="Times New Roman"/>
          <w:sz w:val="24"/>
          <w:szCs w:val="24"/>
          <w:lang w:eastAsia="ru-RU"/>
        </w:rPr>
        <w:t xml:space="preserve"> конкурсе детского  рисунка «Я рисую мир!» (ноябрь 2023г.) – 35 детей.</w:t>
      </w:r>
    </w:p>
    <w:p w:rsidR="00252670" w:rsidRPr="00252670" w:rsidRDefault="00252670" w:rsidP="00252670">
      <w:pPr>
        <w:spacing w:after="0" w:line="240" w:lineRule="auto"/>
        <w:jc w:val="both"/>
        <w:rPr>
          <w:rFonts w:ascii="Times New Roman" w:eastAsia="Times New Roman" w:hAnsi="Times New Roman" w:cs="Times New Roman"/>
          <w:sz w:val="24"/>
          <w:szCs w:val="24"/>
          <w:lang w:eastAsia="ru-RU"/>
        </w:rPr>
      </w:pPr>
      <w:r w:rsidRPr="00252670">
        <w:rPr>
          <w:rFonts w:ascii="Times New Roman" w:eastAsia="Times New Roman" w:hAnsi="Times New Roman" w:cs="Times New Roman"/>
          <w:sz w:val="24"/>
          <w:szCs w:val="24"/>
          <w:lang w:eastAsia="ru-RU"/>
        </w:rPr>
        <w:t xml:space="preserve">- 1, 2, 3 места, благодарности во </w:t>
      </w:r>
      <w:proofErr w:type="spellStart"/>
      <w:r w:rsidRPr="00252670">
        <w:rPr>
          <w:rFonts w:ascii="Times New Roman" w:eastAsia="Times New Roman" w:hAnsi="Times New Roman" w:cs="Times New Roman"/>
          <w:sz w:val="24"/>
          <w:szCs w:val="24"/>
          <w:lang w:eastAsia="ru-RU"/>
        </w:rPr>
        <w:t>внутрисадовском</w:t>
      </w:r>
      <w:proofErr w:type="spellEnd"/>
      <w:r w:rsidRPr="00252670">
        <w:rPr>
          <w:rFonts w:ascii="Times New Roman" w:eastAsia="Times New Roman" w:hAnsi="Times New Roman" w:cs="Times New Roman"/>
          <w:sz w:val="24"/>
          <w:szCs w:val="24"/>
          <w:lang w:eastAsia="ru-RU"/>
        </w:rPr>
        <w:t xml:space="preserve"> конкурсе детского  творчества «Подарок для мамы» (ноябрь 2023г.) – 62 ребенка.</w:t>
      </w:r>
    </w:p>
    <w:p w:rsidR="00252670" w:rsidRPr="00252670" w:rsidRDefault="00252670" w:rsidP="006B28A4">
      <w:pPr>
        <w:spacing w:after="0" w:line="240" w:lineRule="auto"/>
        <w:jc w:val="both"/>
        <w:rPr>
          <w:rFonts w:ascii="Times New Roman" w:eastAsia="Times New Roman" w:hAnsi="Times New Roman" w:cs="Times New Roman"/>
          <w:sz w:val="24"/>
          <w:szCs w:val="24"/>
          <w:lang w:eastAsia="ru-RU"/>
        </w:rPr>
      </w:pPr>
      <w:r w:rsidRPr="00252670">
        <w:rPr>
          <w:rFonts w:ascii="Times New Roman" w:eastAsia="Times New Roman" w:hAnsi="Times New Roman" w:cs="Times New Roman"/>
          <w:sz w:val="24"/>
          <w:szCs w:val="24"/>
          <w:lang w:eastAsia="ru-RU"/>
        </w:rPr>
        <w:t xml:space="preserve">- Благодарности за участие во всероссийской акции «Щедрый вторник» (декабрь 2023г.) – 42 семьи. </w:t>
      </w:r>
    </w:p>
    <w:p w:rsidR="003E0125" w:rsidRDefault="003E0125" w:rsidP="006B28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Дипломы за призовые места в городском конкурсе «Символ года» (декабрь 2023г.) </w:t>
      </w:r>
      <w:r w:rsidR="007C7F0D">
        <w:rPr>
          <w:rFonts w:ascii="Times New Roman" w:hAnsi="Times New Roman" w:cs="Times New Roman"/>
          <w:sz w:val="24"/>
          <w:szCs w:val="24"/>
        </w:rPr>
        <w:t>–</w:t>
      </w:r>
      <w:r>
        <w:rPr>
          <w:rFonts w:ascii="Times New Roman" w:hAnsi="Times New Roman" w:cs="Times New Roman"/>
          <w:sz w:val="24"/>
          <w:szCs w:val="24"/>
        </w:rPr>
        <w:t xml:space="preserve"> </w:t>
      </w:r>
      <w:r w:rsidR="007C7F0D">
        <w:rPr>
          <w:rFonts w:ascii="Times New Roman" w:hAnsi="Times New Roman" w:cs="Times New Roman"/>
          <w:sz w:val="24"/>
          <w:szCs w:val="24"/>
        </w:rPr>
        <w:t>6 детей.</w:t>
      </w:r>
    </w:p>
    <w:p w:rsidR="003E0125" w:rsidRDefault="003E0125" w:rsidP="006B28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Дипломы за 1,2,3 места во Всероссийском конкурсе рисунков «Волшебные узоры зимы» (декабрь 2023г.) – 3 ребенка.</w:t>
      </w:r>
    </w:p>
    <w:p w:rsidR="003F3C66" w:rsidRPr="00252670" w:rsidRDefault="002D1BFF" w:rsidP="006F4D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0125">
        <w:rPr>
          <w:rFonts w:ascii="Times New Roman" w:hAnsi="Times New Roman" w:cs="Times New Roman"/>
          <w:sz w:val="24"/>
          <w:szCs w:val="24"/>
        </w:rPr>
        <w:t>Дипломы за 1,2,3 места во Всероссийском конкурсе новогодних поделок «Хоровод новогодних творений» (декабрь 2023г.) – 15 детей.</w:t>
      </w:r>
    </w:p>
    <w:p w:rsidR="00252670" w:rsidRDefault="006F4DF7" w:rsidP="006F4DF7">
      <w:pPr>
        <w:spacing w:after="0" w:line="240" w:lineRule="auto"/>
        <w:jc w:val="center"/>
        <w:rPr>
          <w:rFonts w:ascii="Times New Roman" w:eastAsia="SimSun" w:hAnsi="Times New Roman" w:cs="Times New Roman"/>
          <w:b/>
          <w:sz w:val="24"/>
          <w:szCs w:val="24"/>
          <w:lang w:eastAsia="zh-CN"/>
        </w:rPr>
      </w:pPr>
      <w:r w:rsidRPr="00D340B5">
        <w:rPr>
          <w:rFonts w:ascii="Times New Roman" w:eastAsia="SimSun" w:hAnsi="Times New Roman" w:cs="Times New Roman"/>
          <w:b/>
          <w:sz w:val="24"/>
          <w:szCs w:val="24"/>
          <w:lang w:eastAsia="zh-CN"/>
        </w:rPr>
        <w:t>Наличие и формы взаимодействия с социальными партнерами в территории</w:t>
      </w:r>
    </w:p>
    <w:p w:rsidR="006F4DF7" w:rsidRPr="00D340B5" w:rsidRDefault="006F4DF7" w:rsidP="006F4DF7">
      <w:pPr>
        <w:spacing w:after="0" w:line="240" w:lineRule="auto"/>
        <w:jc w:val="center"/>
        <w:rPr>
          <w:rFonts w:ascii="Times New Roman" w:eastAsia="SimSun" w:hAnsi="Times New Roman" w:cs="Times New Roman"/>
          <w:b/>
          <w:sz w:val="24"/>
          <w:szCs w:val="24"/>
          <w:lang w:eastAsia="zh-CN"/>
        </w:rPr>
      </w:pPr>
      <w:r w:rsidRPr="00D340B5">
        <w:rPr>
          <w:rFonts w:ascii="Times New Roman" w:eastAsia="SimSun" w:hAnsi="Times New Roman" w:cs="Times New Roman"/>
          <w:b/>
          <w:sz w:val="24"/>
          <w:szCs w:val="24"/>
          <w:lang w:eastAsia="zh-CN"/>
        </w:rPr>
        <w:t xml:space="preserve"> (детский сад как открытая социальная система)</w:t>
      </w:r>
    </w:p>
    <w:p w:rsidR="006F4DF7" w:rsidRPr="00D340B5" w:rsidRDefault="006F4DF7" w:rsidP="006F4DF7">
      <w:pPr>
        <w:spacing w:after="0" w:line="240" w:lineRule="auto"/>
        <w:jc w:val="both"/>
        <w:rPr>
          <w:rFonts w:ascii="Times New Roman" w:eastAsia="Times New Roman" w:hAnsi="Times New Roman" w:cs="Times New Roman"/>
          <w:sz w:val="24"/>
          <w:szCs w:val="24"/>
          <w:lang w:eastAsia="ru-RU"/>
        </w:rPr>
      </w:pPr>
      <w:r w:rsidRPr="00D340B5">
        <w:rPr>
          <w:rFonts w:ascii="Times New Roman" w:eastAsia="Times New Roman" w:hAnsi="Times New Roman" w:cs="Times New Roman"/>
          <w:sz w:val="24"/>
          <w:szCs w:val="24"/>
          <w:lang w:eastAsia="ru-RU"/>
        </w:rPr>
        <w:t xml:space="preserve">   </w:t>
      </w:r>
      <w:r w:rsidR="00CE7899">
        <w:rPr>
          <w:rFonts w:ascii="Times New Roman" w:eastAsia="Times New Roman" w:hAnsi="Times New Roman" w:cs="Times New Roman"/>
          <w:sz w:val="24"/>
          <w:szCs w:val="24"/>
          <w:lang w:eastAsia="ru-RU"/>
        </w:rPr>
        <w:t xml:space="preserve">  </w:t>
      </w:r>
      <w:r w:rsidRPr="00D340B5">
        <w:rPr>
          <w:rFonts w:ascii="Times New Roman" w:eastAsia="Times New Roman" w:hAnsi="Times New Roman" w:cs="Times New Roman"/>
          <w:sz w:val="24"/>
          <w:szCs w:val="24"/>
          <w:lang w:eastAsia="ru-RU"/>
        </w:rPr>
        <w:t xml:space="preserve">В течение многих лет ДОУ успешно реализует план преемственности с МБОУ СОШ № 6. Проводятся совместные педсоветы по итогам адаптации к школе выпускников ДОУ, </w:t>
      </w:r>
      <w:proofErr w:type="spellStart"/>
      <w:r w:rsidRPr="00D340B5">
        <w:rPr>
          <w:rFonts w:ascii="Times New Roman" w:eastAsia="Times New Roman" w:hAnsi="Times New Roman" w:cs="Times New Roman"/>
          <w:sz w:val="24"/>
          <w:szCs w:val="24"/>
          <w:lang w:eastAsia="ru-RU"/>
        </w:rPr>
        <w:t>взаимопосещение</w:t>
      </w:r>
      <w:proofErr w:type="spellEnd"/>
      <w:r w:rsidRPr="00D340B5">
        <w:rPr>
          <w:rFonts w:ascii="Times New Roman" w:eastAsia="Times New Roman" w:hAnsi="Times New Roman" w:cs="Times New Roman"/>
          <w:sz w:val="24"/>
          <w:szCs w:val="24"/>
          <w:lang w:eastAsia="ru-RU"/>
        </w:rPr>
        <w:t xml:space="preserve"> открытых занятий педагогами школы и детского сада, совместные мероприятия воспитанников  подготовительных групп и учащихся 1-х классов, родительские собрания с участием учителей школы. Дети подготовительных групп участвуют в празднике День Знаний - 1 сентября, ходят на экскурсии в школу, знакомятся с библиотекой, классами. Организуются концерты учащимися школы для детей детского сада. </w:t>
      </w:r>
    </w:p>
    <w:p w:rsidR="006F4DF7" w:rsidRPr="00D340B5" w:rsidRDefault="00CE7899" w:rsidP="006F4DF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6F4DF7" w:rsidRPr="00D340B5">
        <w:rPr>
          <w:rFonts w:ascii="Times New Roman" w:eastAsia="Times New Roman" w:hAnsi="Times New Roman" w:cs="Times New Roman"/>
          <w:color w:val="000000"/>
          <w:sz w:val="24"/>
          <w:szCs w:val="24"/>
          <w:lang w:eastAsia="ru-RU"/>
        </w:rPr>
        <w:t xml:space="preserve">Успешно  идет  сотрудничество  с деткой поликлиникой (профилактические осмотры, противоэпидемические мероприятия),   музеем и  </w:t>
      </w:r>
      <w:r w:rsidR="006F4DF7" w:rsidRPr="00D340B5">
        <w:rPr>
          <w:rFonts w:ascii="Times New Roman" w:eastAsia="Times New Roman" w:hAnsi="Times New Roman" w:cs="Times New Roman"/>
          <w:sz w:val="24"/>
          <w:szCs w:val="24"/>
          <w:lang w:eastAsia="ru-RU"/>
        </w:rPr>
        <w:t xml:space="preserve">городской библиотекой </w:t>
      </w:r>
      <w:r w:rsidR="006F4DF7" w:rsidRPr="00D340B5">
        <w:rPr>
          <w:rFonts w:ascii="Times New Roman" w:eastAsia="Times New Roman" w:hAnsi="Times New Roman" w:cs="Times New Roman"/>
          <w:color w:val="000000"/>
          <w:sz w:val="24"/>
          <w:szCs w:val="24"/>
          <w:lang w:eastAsia="ru-RU"/>
        </w:rPr>
        <w:t>(экскурсии, беседы,  посещение праздников, выставок, участие в конкурсах), домом детского творчества (кружковая работа, конкурсы, акции, выставки рисунков и поделок), молодежным центром (акции, познавательные мероприятия), пожарной частью (беседы, экскурсии);</w:t>
      </w:r>
      <w:proofErr w:type="gramEnd"/>
      <w:r w:rsidR="006F4DF7" w:rsidRPr="00D340B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МБУ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Спортивная</w:t>
      </w:r>
      <w:proofErr w:type="gramEnd"/>
      <w:r>
        <w:rPr>
          <w:rFonts w:ascii="Times New Roman" w:eastAsia="Times New Roman" w:hAnsi="Times New Roman" w:cs="Times New Roman"/>
          <w:color w:val="000000"/>
          <w:sz w:val="24"/>
          <w:szCs w:val="24"/>
          <w:lang w:eastAsia="ru-RU"/>
        </w:rPr>
        <w:t xml:space="preserve"> школа г. Боготола»</w:t>
      </w:r>
      <w:r w:rsidR="006F4DF7" w:rsidRPr="00D340B5">
        <w:rPr>
          <w:rFonts w:ascii="Times New Roman" w:eastAsia="Times New Roman" w:hAnsi="Times New Roman" w:cs="Times New Roman"/>
          <w:color w:val="000000"/>
          <w:sz w:val="24"/>
          <w:szCs w:val="24"/>
          <w:lang w:eastAsia="ru-RU"/>
        </w:rPr>
        <w:t xml:space="preserve"> (спортивные мероприятия</w:t>
      </w:r>
      <w:r>
        <w:rPr>
          <w:rFonts w:ascii="Times New Roman" w:eastAsia="Times New Roman" w:hAnsi="Times New Roman" w:cs="Times New Roman"/>
          <w:color w:val="000000"/>
          <w:sz w:val="24"/>
          <w:szCs w:val="24"/>
          <w:lang w:eastAsia="ru-RU"/>
        </w:rPr>
        <w:t>, ГТО</w:t>
      </w:r>
      <w:r w:rsidR="006F4DF7" w:rsidRPr="00D340B5">
        <w:rPr>
          <w:rFonts w:ascii="Times New Roman" w:eastAsia="Times New Roman" w:hAnsi="Times New Roman" w:cs="Times New Roman"/>
          <w:color w:val="000000"/>
          <w:sz w:val="24"/>
          <w:szCs w:val="24"/>
          <w:lang w:eastAsia="ru-RU"/>
        </w:rPr>
        <w:t>), ИМК (конкурсы, курсы повышения квалификации педагогов), ГИБДД (профилактика детского дорожно-транспортного травматизма).</w:t>
      </w:r>
      <w:r w:rsidR="0099177F" w:rsidRPr="00D340B5">
        <w:rPr>
          <w:rFonts w:ascii="Times New Roman" w:eastAsia="Times New Roman" w:hAnsi="Times New Roman" w:cs="Times New Roman"/>
          <w:sz w:val="24"/>
          <w:szCs w:val="24"/>
          <w:lang w:eastAsia="ru-RU"/>
        </w:rPr>
        <w:t xml:space="preserve"> </w:t>
      </w:r>
    </w:p>
    <w:p w:rsidR="00920AD8" w:rsidRDefault="006F4DF7" w:rsidP="006F4DF7">
      <w:pPr>
        <w:spacing w:after="0" w:line="240" w:lineRule="auto"/>
        <w:jc w:val="both"/>
        <w:rPr>
          <w:rFonts w:ascii="Times New Roman" w:eastAsia="Times New Roman" w:hAnsi="Times New Roman" w:cs="Times New Roman"/>
          <w:color w:val="000000"/>
          <w:sz w:val="24"/>
          <w:szCs w:val="24"/>
          <w:lang w:eastAsia="ru-RU"/>
        </w:rPr>
      </w:pPr>
      <w:r w:rsidRPr="00D340B5">
        <w:rPr>
          <w:rFonts w:ascii="Times New Roman" w:eastAsia="Times New Roman" w:hAnsi="Times New Roman" w:cs="Times New Roman"/>
          <w:b/>
          <w:sz w:val="24"/>
          <w:szCs w:val="24"/>
          <w:lang w:eastAsia="ru-RU"/>
        </w:rPr>
        <w:t xml:space="preserve">     Вывод:</w:t>
      </w:r>
      <w:r w:rsidRPr="00D340B5">
        <w:rPr>
          <w:rFonts w:ascii="Times New Roman" w:eastAsia="Times New Roman" w:hAnsi="Times New Roman" w:cs="Times New Roman"/>
          <w:sz w:val="24"/>
          <w:szCs w:val="24"/>
          <w:lang w:eastAsia="ru-RU"/>
        </w:rPr>
        <w:t xml:space="preserve"> Важно отметить, что на всероссийских, краевых и муниципальных конкурсах доля призовых и победных мест значительно увеличилась. Охват дошкольников в творческих конкурсах осуществляется на хорошем уровне. Необходимо активизировать работу с педагогами младших групп для участия в конкурсах разного уровня.</w:t>
      </w:r>
      <w:r w:rsidRPr="00D340B5">
        <w:rPr>
          <w:rFonts w:ascii="Times New Roman" w:eastAsia="Times New Roman" w:hAnsi="Times New Roman" w:cs="Times New Roman"/>
          <w:color w:val="000000"/>
          <w:sz w:val="24"/>
          <w:szCs w:val="24"/>
          <w:lang w:eastAsia="ru-RU"/>
        </w:rPr>
        <w:t xml:space="preserve"> В ДОУ успешно  идет  сотрудничество с социальными партнерами в территории, что благоприятно сказывается на качестве подготовки </w:t>
      </w:r>
      <w:proofErr w:type="gramStart"/>
      <w:r w:rsidRPr="00D340B5">
        <w:rPr>
          <w:rFonts w:ascii="Times New Roman" w:eastAsia="Times New Roman" w:hAnsi="Times New Roman" w:cs="Times New Roman"/>
          <w:color w:val="000000"/>
          <w:sz w:val="24"/>
          <w:szCs w:val="24"/>
          <w:lang w:eastAsia="ru-RU"/>
        </w:rPr>
        <w:t>обучающихся</w:t>
      </w:r>
      <w:proofErr w:type="gramEnd"/>
      <w:r w:rsidRPr="00D340B5">
        <w:rPr>
          <w:rFonts w:ascii="Times New Roman" w:eastAsia="Times New Roman" w:hAnsi="Times New Roman" w:cs="Times New Roman"/>
          <w:color w:val="000000"/>
          <w:sz w:val="24"/>
          <w:szCs w:val="24"/>
          <w:lang w:eastAsia="ru-RU"/>
        </w:rPr>
        <w:t>.</w:t>
      </w:r>
    </w:p>
    <w:p w:rsidR="00920AD8" w:rsidRDefault="00920AD8" w:rsidP="00920AD8">
      <w:pPr>
        <w:spacing w:after="0"/>
        <w:jc w:val="center"/>
        <w:rPr>
          <w:rFonts w:hAnsi="Times New Roman" w:cs="Times New Roman"/>
          <w:b/>
          <w:bCs/>
          <w:color w:val="000000"/>
          <w:sz w:val="24"/>
          <w:szCs w:val="24"/>
        </w:rPr>
      </w:pPr>
      <w:r w:rsidRPr="00252670">
        <w:rPr>
          <w:rFonts w:ascii="Times New Roman" w:hAnsi="Times New Roman" w:cs="Times New Roman"/>
          <w:b/>
          <w:bCs/>
          <w:color w:val="000000"/>
          <w:sz w:val="24"/>
          <w:szCs w:val="24"/>
        </w:rPr>
        <w:t>4.</w:t>
      </w:r>
      <w:r w:rsidRPr="00BE1155">
        <w:rPr>
          <w:rFonts w:hAnsi="Times New Roman" w:cs="Times New Roman"/>
          <w:b/>
          <w:bCs/>
          <w:color w:val="000000"/>
          <w:sz w:val="24"/>
          <w:szCs w:val="24"/>
        </w:rPr>
        <w:t xml:space="preserve"> </w:t>
      </w:r>
      <w:r w:rsidRPr="00BE1155">
        <w:rPr>
          <w:rFonts w:hAnsi="Times New Roman" w:cs="Times New Roman"/>
          <w:b/>
          <w:bCs/>
          <w:color w:val="000000"/>
          <w:sz w:val="24"/>
          <w:szCs w:val="24"/>
        </w:rPr>
        <w:t>Оценка</w:t>
      </w:r>
      <w:r w:rsidRPr="00BE1155">
        <w:rPr>
          <w:rFonts w:hAnsi="Times New Roman" w:cs="Times New Roman"/>
          <w:b/>
          <w:bCs/>
          <w:color w:val="000000"/>
          <w:sz w:val="24"/>
          <w:szCs w:val="24"/>
        </w:rPr>
        <w:t xml:space="preserve"> </w:t>
      </w:r>
      <w:r w:rsidRPr="00BE1155">
        <w:rPr>
          <w:rFonts w:hAnsi="Times New Roman" w:cs="Times New Roman"/>
          <w:b/>
          <w:bCs/>
          <w:color w:val="000000"/>
          <w:sz w:val="24"/>
          <w:szCs w:val="24"/>
        </w:rPr>
        <w:t>организации</w:t>
      </w:r>
      <w:r w:rsidRPr="00BE1155">
        <w:rPr>
          <w:rFonts w:hAnsi="Times New Roman" w:cs="Times New Roman"/>
          <w:b/>
          <w:bCs/>
          <w:color w:val="000000"/>
          <w:sz w:val="24"/>
          <w:szCs w:val="24"/>
        </w:rPr>
        <w:t xml:space="preserve"> </w:t>
      </w:r>
      <w:r w:rsidRPr="00BE1155">
        <w:rPr>
          <w:rFonts w:hAnsi="Times New Roman" w:cs="Times New Roman"/>
          <w:b/>
          <w:bCs/>
          <w:color w:val="000000"/>
          <w:sz w:val="24"/>
          <w:szCs w:val="24"/>
        </w:rPr>
        <w:t>учебного</w:t>
      </w:r>
      <w:r w:rsidRPr="00BE1155">
        <w:rPr>
          <w:rFonts w:hAnsi="Times New Roman" w:cs="Times New Roman"/>
          <w:b/>
          <w:bCs/>
          <w:color w:val="000000"/>
          <w:sz w:val="24"/>
          <w:szCs w:val="24"/>
        </w:rPr>
        <w:t xml:space="preserve"> </w:t>
      </w:r>
      <w:r w:rsidRPr="00BE1155">
        <w:rPr>
          <w:rFonts w:hAnsi="Times New Roman" w:cs="Times New Roman"/>
          <w:b/>
          <w:bCs/>
          <w:color w:val="000000"/>
          <w:sz w:val="24"/>
          <w:szCs w:val="24"/>
        </w:rPr>
        <w:t>процесса</w:t>
      </w:r>
      <w:r w:rsidRPr="00BE1155">
        <w:rPr>
          <w:rFonts w:hAnsi="Times New Roman" w:cs="Times New Roman"/>
          <w:b/>
          <w:bCs/>
          <w:color w:val="000000"/>
          <w:sz w:val="24"/>
          <w:szCs w:val="24"/>
        </w:rPr>
        <w:t xml:space="preserve"> </w:t>
      </w:r>
    </w:p>
    <w:p w:rsidR="00920AD8" w:rsidRPr="00BE1155" w:rsidRDefault="00920AD8" w:rsidP="00920AD8">
      <w:pPr>
        <w:spacing w:after="0"/>
        <w:jc w:val="center"/>
        <w:rPr>
          <w:rFonts w:hAnsi="Times New Roman" w:cs="Times New Roman"/>
          <w:color w:val="000000"/>
          <w:sz w:val="24"/>
          <w:szCs w:val="24"/>
        </w:rPr>
      </w:pPr>
      <w:r w:rsidRPr="00BE1155">
        <w:rPr>
          <w:rFonts w:hAnsi="Times New Roman" w:cs="Times New Roman"/>
          <w:b/>
          <w:bCs/>
          <w:color w:val="000000"/>
          <w:sz w:val="24"/>
          <w:szCs w:val="24"/>
        </w:rPr>
        <w:t>(</w:t>
      </w:r>
      <w:r w:rsidRPr="00BE1155">
        <w:rPr>
          <w:rFonts w:hAnsi="Times New Roman" w:cs="Times New Roman"/>
          <w:b/>
          <w:bCs/>
          <w:color w:val="000000"/>
          <w:sz w:val="24"/>
          <w:szCs w:val="24"/>
        </w:rPr>
        <w:t>воспитательно</w:t>
      </w:r>
      <w:r w:rsidRPr="00BE1155">
        <w:rPr>
          <w:rFonts w:hAnsi="Times New Roman" w:cs="Times New Roman"/>
          <w:b/>
          <w:bCs/>
          <w:color w:val="000000"/>
          <w:sz w:val="24"/>
          <w:szCs w:val="24"/>
        </w:rPr>
        <w:t>-</w:t>
      </w:r>
      <w:r w:rsidRPr="00BE1155">
        <w:rPr>
          <w:rFonts w:hAnsi="Times New Roman" w:cs="Times New Roman"/>
          <w:b/>
          <w:bCs/>
          <w:color w:val="000000"/>
          <w:sz w:val="24"/>
          <w:szCs w:val="24"/>
        </w:rPr>
        <w:t>образовательного</w:t>
      </w:r>
      <w:r w:rsidRPr="00BE1155">
        <w:rPr>
          <w:rFonts w:hAnsi="Times New Roman" w:cs="Times New Roman"/>
          <w:b/>
          <w:bCs/>
          <w:color w:val="000000"/>
          <w:sz w:val="24"/>
          <w:szCs w:val="24"/>
        </w:rPr>
        <w:t xml:space="preserve"> </w:t>
      </w:r>
      <w:r w:rsidRPr="00BE1155">
        <w:rPr>
          <w:rFonts w:hAnsi="Times New Roman" w:cs="Times New Roman"/>
          <w:b/>
          <w:bCs/>
          <w:color w:val="000000"/>
          <w:sz w:val="24"/>
          <w:szCs w:val="24"/>
        </w:rPr>
        <w:t>процесса</w:t>
      </w:r>
      <w:r w:rsidRPr="00BE1155">
        <w:rPr>
          <w:rFonts w:hAnsi="Times New Roman" w:cs="Times New Roman"/>
          <w:b/>
          <w:bCs/>
          <w:color w:val="000000"/>
          <w:sz w:val="24"/>
          <w:szCs w:val="24"/>
        </w:rPr>
        <w:t>)</w:t>
      </w:r>
    </w:p>
    <w:p w:rsidR="009215A5" w:rsidRPr="009215A5" w:rsidRDefault="009215A5" w:rsidP="009215A5">
      <w:pPr>
        <w:tabs>
          <w:tab w:val="left" w:pos="284"/>
        </w:tabs>
        <w:spacing w:after="0" w:line="240" w:lineRule="auto"/>
        <w:jc w:val="both"/>
        <w:rPr>
          <w:rFonts w:ascii="Times New Roman" w:hAnsi="Times New Roman" w:cs="Times New Roman"/>
          <w:color w:val="000000"/>
          <w:sz w:val="24"/>
          <w:szCs w:val="24"/>
        </w:rPr>
      </w:pPr>
      <w:r>
        <w:rPr>
          <w:rFonts w:hAnsi="Times New Roman" w:cs="Times New Roman"/>
          <w:color w:val="000000"/>
          <w:sz w:val="24"/>
          <w:szCs w:val="24"/>
        </w:rPr>
        <w:t xml:space="preserve">     </w:t>
      </w:r>
      <w:r w:rsidRPr="009215A5">
        <w:rPr>
          <w:rFonts w:ascii="Times New Roman" w:hAnsi="Times New Roman" w:cs="Times New Roman"/>
          <w:color w:val="000000"/>
          <w:sz w:val="24"/>
          <w:szCs w:val="24"/>
        </w:rPr>
        <w:t>В основе образовательного процесса в Детском саду лежит взаимодействие педагогических работников, администрации и родителей. Основными участниками образовательного процесса являются дети, родители, педагоги.</w:t>
      </w:r>
    </w:p>
    <w:p w:rsidR="009215A5" w:rsidRPr="009215A5" w:rsidRDefault="009215A5" w:rsidP="009215A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215A5">
        <w:rPr>
          <w:rFonts w:ascii="Times New Roman" w:hAnsi="Times New Roman" w:cs="Times New Roman"/>
          <w:color w:val="000000"/>
          <w:sz w:val="24"/>
          <w:szCs w:val="24"/>
        </w:rPr>
        <w:t>Основные форма организации образовательного процесса:</w:t>
      </w:r>
    </w:p>
    <w:p w:rsidR="009215A5" w:rsidRPr="009215A5" w:rsidRDefault="009215A5" w:rsidP="009215A5">
      <w:pPr>
        <w:numPr>
          <w:ilvl w:val="0"/>
          <w:numId w:val="38"/>
        </w:numPr>
        <w:spacing w:after="0" w:line="240" w:lineRule="auto"/>
        <w:ind w:left="780" w:right="180"/>
        <w:contextualSpacing/>
        <w:jc w:val="both"/>
        <w:rPr>
          <w:rFonts w:ascii="Times New Roman" w:hAnsi="Times New Roman" w:cs="Times New Roman"/>
          <w:color w:val="000000"/>
          <w:sz w:val="24"/>
          <w:szCs w:val="24"/>
        </w:rPr>
      </w:pPr>
      <w:r w:rsidRPr="009215A5">
        <w:rPr>
          <w:rFonts w:ascii="Times New Roman" w:hAnsi="Times New Roman" w:cs="Times New Roman"/>
          <w:color w:val="000000"/>
          <w:sz w:val="24"/>
          <w:szCs w:val="24"/>
        </w:rPr>
        <w:t>совместная деятельность педагогического работника</w:t>
      </w:r>
      <w:r>
        <w:rPr>
          <w:rFonts w:ascii="Times New Roman" w:hAnsi="Times New Roman" w:cs="Times New Roman"/>
          <w:color w:val="000000"/>
          <w:sz w:val="24"/>
          <w:szCs w:val="24"/>
        </w:rPr>
        <w:t xml:space="preserve"> </w:t>
      </w:r>
      <w:r w:rsidRPr="009215A5">
        <w:rPr>
          <w:rFonts w:ascii="Times New Roman" w:hAnsi="Times New Roman" w:cs="Times New Roman"/>
          <w:color w:val="000000"/>
          <w:sz w:val="24"/>
          <w:szCs w:val="24"/>
        </w:rPr>
        <w:t>и воспитанников в рамках организованной образовательной деятельности по освоению Образовательной программы дошкольного образования;</w:t>
      </w:r>
    </w:p>
    <w:p w:rsidR="009215A5" w:rsidRPr="009215A5" w:rsidRDefault="009215A5" w:rsidP="009215A5">
      <w:pPr>
        <w:numPr>
          <w:ilvl w:val="0"/>
          <w:numId w:val="38"/>
        </w:numPr>
        <w:spacing w:before="100" w:beforeAutospacing="1" w:after="0" w:line="240" w:lineRule="auto"/>
        <w:ind w:left="780" w:right="180"/>
        <w:jc w:val="both"/>
        <w:rPr>
          <w:rFonts w:ascii="Times New Roman" w:hAnsi="Times New Roman" w:cs="Times New Roman"/>
          <w:color w:val="000000"/>
          <w:sz w:val="24"/>
          <w:szCs w:val="24"/>
        </w:rPr>
      </w:pPr>
      <w:r w:rsidRPr="009215A5">
        <w:rPr>
          <w:rFonts w:ascii="Times New Roman" w:hAnsi="Times New Roman" w:cs="Times New Roman"/>
          <w:color w:val="000000"/>
          <w:sz w:val="24"/>
          <w:szCs w:val="24"/>
        </w:rPr>
        <w:t>самостоятельная деятельность воспитанников под наблюдением педагогического работника.</w:t>
      </w:r>
    </w:p>
    <w:p w:rsidR="009215A5" w:rsidRPr="009215A5" w:rsidRDefault="009215A5" w:rsidP="009215A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215A5">
        <w:rPr>
          <w:rFonts w:ascii="Times New Roman" w:hAnsi="Times New Roman" w:cs="Times New Roman"/>
          <w:color w:val="000000"/>
          <w:sz w:val="24"/>
          <w:szCs w:val="24"/>
        </w:rPr>
        <w:t xml:space="preserve">Продолжительность занятий соответствует </w:t>
      </w:r>
      <w:proofErr w:type="spellStart"/>
      <w:r w:rsidRPr="009215A5">
        <w:rPr>
          <w:rFonts w:ascii="Times New Roman" w:hAnsi="Times New Roman" w:cs="Times New Roman"/>
          <w:color w:val="000000"/>
          <w:sz w:val="24"/>
          <w:szCs w:val="24"/>
        </w:rPr>
        <w:t>СанПиН</w:t>
      </w:r>
      <w:proofErr w:type="spellEnd"/>
      <w:r w:rsidRPr="009215A5">
        <w:rPr>
          <w:rFonts w:ascii="Times New Roman" w:hAnsi="Times New Roman" w:cs="Times New Roman"/>
          <w:color w:val="000000"/>
          <w:sz w:val="24"/>
          <w:szCs w:val="24"/>
        </w:rPr>
        <w:t xml:space="preserve"> 1.2.3685-21 и составляет:</w:t>
      </w:r>
    </w:p>
    <w:p w:rsidR="009215A5" w:rsidRPr="009215A5" w:rsidRDefault="009215A5" w:rsidP="009215A5">
      <w:pPr>
        <w:numPr>
          <w:ilvl w:val="0"/>
          <w:numId w:val="39"/>
        </w:numPr>
        <w:spacing w:after="0" w:line="240" w:lineRule="auto"/>
        <w:ind w:left="780" w:right="180"/>
        <w:contextualSpacing/>
        <w:jc w:val="both"/>
        <w:rPr>
          <w:rFonts w:ascii="Times New Roman" w:hAnsi="Times New Roman" w:cs="Times New Roman"/>
          <w:color w:val="000000"/>
          <w:sz w:val="24"/>
          <w:szCs w:val="24"/>
        </w:rPr>
      </w:pPr>
      <w:r w:rsidRPr="009215A5">
        <w:rPr>
          <w:rFonts w:ascii="Times New Roman" w:hAnsi="Times New Roman" w:cs="Times New Roman"/>
          <w:color w:val="000000"/>
          <w:sz w:val="24"/>
          <w:szCs w:val="24"/>
        </w:rPr>
        <w:t>в группах с детьми от 1,5 до 3 лет - до 10 мин;</w:t>
      </w:r>
    </w:p>
    <w:p w:rsidR="009215A5" w:rsidRPr="009215A5" w:rsidRDefault="009215A5" w:rsidP="009215A5">
      <w:pPr>
        <w:numPr>
          <w:ilvl w:val="0"/>
          <w:numId w:val="39"/>
        </w:numPr>
        <w:spacing w:before="100" w:beforeAutospacing="1" w:after="0" w:line="240" w:lineRule="auto"/>
        <w:ind w:left="780" w:right="180"/>
        <w:contextualSpacing/>
        <w:jc w:val="both"/>
        <w:rPr>
          <w:rFonts w:ascii="Times New Roman" w:hAnsi="Times New Roman" w:cs="Times New Roman"/>
          <w:color w:val="000000"/>
          <w:sz w:val="24"/>
          <w:szCs w:val="24"/>
        </w:rPr>
      </w:pPr>
      <w:r w:rsidRPr="009215A5">
        <w:rPr>
          <w:rFonts w:ascii="Times New Roman" w:hAnsi="Times New Roman" w:cs="Times New Roman"/>
          <w:color w:val="000000"/>
          <w:sz w:val="24"/>
          <w:szCs w:val="24"/>
        </w:rPr>
        <w:t>в группах с детьми от 3 до 4 лет - до 15 мин;</w:t>
      </w:r>
    </w:p>
    <w:p w:rsidR="009215A5" w:rsidRPr="009215A5" w:rsidRDefault="009215A5" w:rsidP="009215A5">
      <w:pPr>
        <w:numPr>
          <w:ilvl w:val="0"/>
          <w:numId w:val="39"/>
        </w:numPr>
        <w:spacing w:before="100" w:beforeAutospacing="1" w:after="0" w:line="240" w:lineRule="auto"/>
        <w:ind w:left="780" w:right="180"/>
        <w:contextualSpacing/>
        <w:jc w:val="both"/>
        <w:rPr>
          <w:rFonts w:ascii="Times New Roman" w:hAnsi="Times New Roman" w:cs="Times New Roman"/>
          <w:color w:val="000000"/>
          <w:sz w:val="24"/>
          <w:szCs w:val="24"/>
        </w:rPr>
      </w:pPr>
      <w:r w:rsidRPr="009215A5">
        <w:rPr>
          <w:rFonts w:ascii="Times New Roman" w:hAnsi="Times New Roman" w:cs="Times New Roman"/>
          <w:color w:val="000000"/>
          <w:sz w:val="24"/>
          <w:szCs w:val="24"/>
        </w:rPr>
        <w:t>в группах с детьми от 4 до 5 лет - до 20 мин;</w:t>
      </w:r>
    </w:p>
    <w:p w:rsidR="009215A5" w:rsidRPr="009215A5" w:rsidRDefault="009215A5" w:rsidP="009215A5">
      <w:pPr>
        <w:numPr>
          <w:ilvl w:val="0"/>
          <w:numId w:val="39"/>
        </w:numPr>
        <w:spacing w:before="100" w:beforeAutospacing="1" w:after="0" w:line="240" w:lineRule="auto"/>
        <w:ind w:left="780" w:right="180"/>
        <w:contextualSpacing/>
        <w:jc w:val="both"/>
        <w:rPr>
          <w:rFonts w:ascii="Times New Roman" w:hAnsi="Times New Roman" w:cs="Times New Roman"/>
          <w:color w:val="000000"/>
          <w:sz w:val="24"/>
          <w:szCs w:val="24"/>
        </w:rPr>
      </w:pPr>
      <w:r w:rsidRPr="009215A5">
        <w:rPr>
          <w:rFonts w:ascii="Times New Roman" w:hAnsi="Times New Roman" w:cs="Times New Roman"/>
          <w:color w:val="000000"/>
          <w:sz w:val="24"/>
          <w:szCs w:val="24"/>
        </w:rPr>
        <w:t>в группах с детьми от 5 до 6 лет - до 25 мин;</w:t>
      </w:r>
    </w:p>
    <w:p w:rsidR="009215A5" w:rsidRPr="009215A5" w:rsidRDefault="009215A5" w:rsidP="009215A5">
      <w:pPr>
        <w:numPr>
          <w:ilvl w:val="0"/>
          <w:numId w:val="39"/>
        </w:numPr>
        <w:spacing w:before="100" w:beforeAutospacing="1" w:after="0" w:line="240" w:lineRule="auto"/>
        <w:ind w:left="780" w:right="180"/>
        <w:jc w:val="both"/>
        <w:rPr>
          <w:rFonts w:ascii="Times New Roman" w:hAnsi="Times New Roman" w:cs="Times New Roman"/>
          <w:color w:val="000000"/>
          <w:sz w:val="24"/>
          <w:szCs w:val="24"/>
        </w:rPr>
      </w:pPr>
      <w:r w:rsidRPr="009215A5">
        <w:rPr>
          <w:rFonts w:ascii="Times New Roman" w:hAnsi="Times New Roman" w:cs="Times New Roman"/>
          <w:color w:val="000000"/>
          <w:sz w:val="24"/>
          <w:szCs w:val="24"/>
        </w:rPr>
        <w:lastRenderedPageBreak/>
        <w:t>в группах с детьми от 6 до 7 лет - до 30 мин.</w:t>
      </w:r>
    </w:p>
    <w:p w:rsidR="009215A5" w:rsidRPr="009215A5" w:rsidRDefault="009215A5" w:rsidP="009215A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215A5">
        <w:rPr>
          <w:rFonts w:ascii="Times New Roman" w:hAnsi="Times New Roman" w:cs="Times New Roman"/>
          <w:color w:val="000000"/>
          <w:sz w:val="24"/>
          <w:szCs w:val="24"/>
        </w:rPr>
        <w:t>Между занятиями в рамках образовательной деятельности предусмотрены перерывы продолжительностью не менее 10 минут.</w:t>
      </w:r>
    </w:p>
    <w:p w:rsidR="009215A5" w:rsidRPr="009215A5" w:rsidRDefault="009215A5" w:rsidP="009215A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215A5">
        <w:rPr>
          <w:rFonts w:ascii="Times New Roman" w:hAnsi="Times New Roman" w:cs="Times New Roman"/>
          <w:color w:val="000000"/>
          <w:sz w:val="24"/>
          <w:szCs w:val="24"/>
        </w:rPr>
        <w:t>Основной формой занятия является игра. 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rsidR="009215A5" w:rsidRPr="009215A5" w:rsidRDefault="009215A5" w:rsidP="009215A5">
      <w:pPr>
        <w:spacing w:after="0" w:line="240" w:lineRule="auto"/>
        <w:ind w:right="1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215A5">
        <w:rPr>
          <w:rFonts w:ascii="Times New Roman" w:hAnsi="Times New Roman" w:cs="Times New Roman"/>
          <w:color w:val="000000"/>
          <w:sz w:val="24"/>
          <w:szCs w:val="24"/>
        </w:rPr>
        <w:t>Детский сад работает в режиме пятидневной учебной недели. Начало учебного года – 1 сентября, окончание – 31 мая. Летний оздоровительный период с 1 июня по 31 августа. В середине года (декабрь-январь) для воспитанников дошкольных групп организуются каникулы, во время которых основные  виды  организованной образовательной деятельности не проводятся, так же как и в летний период. В это время продолжительность прогулок увеличивается, проводятся подвижные игры, физкультурные праздники, досуги, мероприятия, экскурсии.</w:t>
      </w:r>
    </w:p>
    <w:p w:rsidR="009215A5" w:rsidRPr="009215A5" w:rsidRDefault="009215A5" w:rsidP="009215A5">
      <w:pPr>
        <w:spacing w:after="0" w:line="240" w:lineRule="auto"/>
        <w:ind w:right="1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215A5">
        <w:rPr>
          <w:rFonts w:ascii="Times New Roman" w:hAnsi="Times New Roman" w:cs="Times New Roman"/>
          <w:color w:val="000000"/>
          <w:sz w:val="24"/>
          <w:szCs w:val="24"/>
        </w:rPr>
        <w:t>Учебный план МБДОУ № 9 является нормативным актом, устанавливающим перечень образовательных областей и объём учебного времени, отводимого на проведение непосредственно образовательной деятельности. Определяет содержание и организацию образовательной деятельности направленной на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9215A5" w:rsidRPr="009215A5" w:rsidRDefault="009215A5" w:rsidP="009215A5">
      <w:pPr>
        <w:spacing w:after="0" w:line="240" w:lineRule="auto"/>
        <w:ind w:right="1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215A5">
        <w:rPr>
          <w:rFonts w:ascii="Times New Roman" w:hAnsi="Times New Roman" w:cs="Times New Roman"/>
          <w:color w:val="000000"/>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9215A5">
        <w:rPr>
          <w:rFonts w:ascii="Times New Roman" w:hAnsi="Times New Roman" w:cs="Times New Roman"/>
          <w:color w:val="000000"/>
          <w:sz w:val="24"/>
          <w:szCs w:val="24"/>
        </w:rPr>
        <w:t>саморегуляции</w:t>
      </w:r>
      <w:proofErr w:type="spellEnd"/>
      <w:r w:rsidRPr="009215A5">
        <w:rPr>
          <w:rFonts w:ascii="Times New Roman" w:hAnsi="Times New Roman" w:cs="Times New Roman"/>
          <w:color w:val="000000"/>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215A5" w:rsidRPr="009215A5" w:rsidRDefault="009215A5" w:rsidP="009215A5">
      <w:pPr>
        <w:spacing w:after="0" w:line="240" w:lineRule="auto"/>
        <w:ind w:right="1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215A5">
        <w:rPr>
          <w:rFonts w:ascii="Times New Roman" w:hAnsi="Times New Roman" w:cs="Times New Roman"/>
          <w:color w:val="000000"/>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9215A5">
        <w:rPr>
          <w:rFonts w:ascii="Times New Roman" w:hAnsi="Times New Roman" w:cs="Times New Roman"/>
          <w:color w:val="000000"/>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9215A5">
        <w:rPr>
          <w:rFonts w:ascii="Times New Roman" w:hAnsi="Times New Roman" w:cs="Times New Roman"/>
          <w:color w:val="000000"/>
          <w:sz w:val="24"/>
          <w:szCs w:val="24"/>
        </w:rPr>
        <w:t>социокультурных</w:t>
      </w:r>
      <w:proofErr w:type="spellEnd"/>
      <w:r w:rsidRPr="009215A5">
        <w:rPr>
          <w:rFonts w:ascii="Times New Roman" w:hAnsi="Times New Roman" w:cs="Times New Roman"/>
          <w:color w:val="000000"/>
          <w:sz w:val="24"/>
          <w:szCs w:val="24"/>
        </w:rPr>
        <w:t xml:space="preserve"> ценностях нашего народа, об отечественных традициях и праздниках, о планете Земля как</w:t>
      </w:r>
      <w:proofErr w:type="gramEnd"/>
      <w:r>
        <w:rPr>
          <w:rFonts w:ascii="Times New Roman" w:hAnsi="Times New Roman" w:cs="Times New Roman"/>
          <w:color w:val="000000"/>
          <w:sz w:val="24"/>
          <w:szCs w:val="24"/>
        </w:rPr>
        <w:t xml:space="preserve"> </w:t>
      </w:r>
      <w:proofErr w:type="gramStart"/>
      <w:r w:rsidRPr="009215A5">
        <w:rPr>
          <w:rFonts w:ascii="Times New Roman" w:hAnsi="Times New Roman" w:cs="Times New Roman"/>
          <w:color w:val="000000"/>
          <w:sz w:val="24"/>
          <w:szCs w:val="24"/>
        </w:rPr>
        <w:t>общем</w:t>
      </w:r>
      <w:proofErr w:type="gramEnd"/>
      <w:r w:rsidRPr="009215A5">
        <w:rPr>
          <w:rFonts w:ascii="Times New Roman" w:hAnsi="Times New Roman" w:cs="Times New Roman"/>
          <w:color w:val="000000"/>
          <w:sz w:val="24"/>
          <w:szCs w:val="24"/>
        </w:rPr>
        <w:t xml:space="preserve"> доме людей, об особенностях её природы, многообразии стран и народов мира.</w:t>
      </w:r>
    </w:p>
    <w:p w:rsidR="009215A5" w:rsidRPr="009215A5" w:rsidRDefault="009215A5" w:rsidP="009215A5">
      <w:pPr>
        <w:spacing w:after="0" w:line="240" w:lineRule="auto"/>
        <w:ind w:right="1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Pr="009215A5">
        <w:rPr>
          <w:rFonts w:ascii="Times New Roman" w:hAnsi="Times New Roman" w:cs="Times New Roman"/>
          <w:color w:val="000000"/>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9215A5" w:rsidRPr="009215A5" w:rsidRDefault="009215A5" w:rsidP="009215A5">
      <w:pPr>
        <w:spacing w:after="0" w:line="240" w:lineRule="auto"/>
        <w:ind w:right="1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Pr="009215A5">
        <w:rPr>
          <w:rFonts w:ascii="Times New Roman" w:hAnsi="Times New Roman" w:cs="Times New Roman"/>
          <w:color w:val="000000"/>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roofErr w:type="gramEnd"/>
    </w:p>
    <w:p w:rsidR="009215A5" w:rsidRPr="009215A5" w:rsidRDefault="009215A5" w:rsidP="009215A5">
      <w:pPr>
        <w:spacing w:after="0" w:line="240" w:lineRule="auto"/>
        <w:ind w:right="1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215A5">
        <w:rPr>
          <w:rFonts w:ascii="Times New Roman" w:hAnsi="Times New Roman" w:cs="Times New Roman"/>
          <w:color w:val="000000"/>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9215A5">
        <w:rPr>
          <w:rFonts w:ascii="Times New Roman" w:hAnsi="Times New Roman" w:cs="Times New Roman"/>
          <w:color w:val="000000"/>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w:t>
      </w:r>
      <w:r w:rsidRPr="009215A5">
        <w:rPr>
          <w:rFonts w:ascii="Times New Roman" w:hAnsi="Times New Roman" w:cs="Times New Roman"/>
          <w:color w:val="000000"/>
          <w:sz w:val="24"/>
          <w:szCs w:val="24"/>
        </w:rPr>
        <w:lastRenderedPageBreak/>
        <w:t xml:space="preserve">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215A5">
        <w:rPr>
          <w:rFonts w:ascii="Times New Roman" w:hAnsi="Times New Roman" w:cs="Times New Roman"/>
          <w:color w:val="000000"/>
          <w:sz w:val="24"/>
          <w:szCs w:val="24"/>
        </w:rPr>
        <w:t>саморегуляции</w:t>
      </w:r>
      <w:proofErr w:type="spellEnd"/>
      <w:r w:rsidRPr="009215A5">
        <w:rPr>
          <w:rFonts w:ascii="Times New Roman" w:hAnsi="Times New Roman" w:cs="Times New Roman"/>
          <w:color w:val="000000"/>
          <w:sz w:val="24"/>
          <w:szCs w:val="24"/>
        </w:rPr>
        <w:t xml:space="preserve"> в двигательной сфере;</w:t>
      </w:r>
      <w:proofErr w:type="gramEnd"/>
      <w:r w:rsidRPr="009215A5">
        <w:rPr>
          <w:rFonts w:ascii="Times New Roman" w:hAnsi="Times New Roman" w:cs="Times New Roman"/>
          <w:color w:val="000000"/>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215A5" w:rsidRPr="009215A5" w:rsidRDefault="009215A5" w:rsidP="009215A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215A5">
        <w:rPr>
          <w:rFonts w:ascii="Times New Roman" w:eastAsia="Calibri" w:hAnsi="Times New Roman" w:cs="Times New Roman"/>
          <w:sz w:val="24"/>
          <w:szCs w:val="24"/>
        </w:rPr>
        <w:t xml:space="preserve">В структуре учебного плана - инвариантная (обязательная) часть. Инвариантная  часть обеспечивает выполнение обязательной части основной образовательной программы дошкольного образования. Содержание психолого-педагогической работы реализуется в основной части программы, обеспечивает разностороннее развитие детей с учетом их возрастных, индивидуальных особенностей по основным направлениям – </w:t>
      </w:r>
      <w:proofErr w:type="gramStart"/>
      <w:r w:rsidRPr="009215A5">
        <w:rPr>
          <w:rFonts w:ascii="Times New Roman" w:eastAsia="Calibri" w:hAnsi="Times New Roman" w:cs="Times New Roman"/>
          <w:sz w:val="24"/>
          <w:szCs w:val="24"/>
        </w:rPr>
        <w:t>физическому</w:t>
      </w:r>
      <w:proofErr w:type="gramEnd"/>
      <w:r w:rsidRPr="009215A5">
        <w:rPr>
          <w:rFonts w:ascii="Times New Roman" w:eastAsia="Calibri" w:hAnsi="Times New Roman" w:cs="Times New Roman"/>
          <w:sz w:val="24"/>
          <w:szCs w:val="24"/>
        </w:rPr>
        <w:t>, социально-коммуникативному, познавательному, речевому и художественно-эстетическому, реализует потенциал регионального компонента.</w:t>
      </w:r>
    </w:p>
    <w:p w:rsidR="009215A5" w:rsidRPr="009215A5" w:rsidRDefault="009215A5" w:rsidP="009215A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215A5">
        <w:rPr>
          <w:rFonts w:ascii="Times New Roman" w:eastAsia="Calibri" w:hAnsi="Times New Roman" w:cs="Times New Roman"/>
          <w:sz w:val="24"/>
          <w:szCs w:val="24"/>
        </w:rPr>
        <w:t>При составлении учебного плана учитывались следующие </w:t>
      </w:r>
      <w:r w:rsidRPr="009215A5">
        <w:rPr>
          <w:rFonts w:ascii="Times New Roman" w:eastAsia="Calibri" w:hAnsi="Times New Roman" w:cs="Times New Roman"/>
          <w:b/>
          <w:bCs/>
          <w:sz w:val="24"/>
          <w:szCs w:val="24"/>
        </w:rPr>
        <w:t>принципы</w:t>
      </w:r>
      <w:r w:rsidRPr="009215A5">
        <w:rPr>
          <w:rFonts w:ascii="Times New Roman" w:eastAsia="Calibri" w:hAnsi="Times New Roman" w:cs="Times New Roman"/>
          <w:sz w:val="24"/>
          <w:szCs w:val="24"/>
        </w:rPr>
        <w:t>:</w:t>
      </w:r>
    </w:p>
    <w:p w:rsidR="009215A5" w:rsidRPr="009215A5" w:rsidRDefault="009215A5" w:rsidP="009215A5">
      <w:pPr>
        <w:autoSpaceDE w:val="0"/>
        <w:autoSpaceDN w:val="0"/>
        <w:adjustRightInd w:val="0"/>
        <w:spacing w:after="0" w:line="240" w:lineRule="auto"/>
        <w:jc w:val="both"/>
        <w:rPr>
          <w:rFonts w:ascii="Times New Roman" w:eastAsia="Calibri" w:hAnsi="Times New Roman" w:cs="Times New Roman"/>
          <w:sz w:val="24"/>
          <w:szCs w:val="24"/>
        </w:rPr>
      </w:pPr>
      <w:r w:rsidRPr="009215A5">
        <w:rPr>
          <w:rFonts w:ascii="Times New Roman" w:eastAsia="Calibri" w:hAnsi="Times New Roman" w:cs="Times New Roman"/>
          <w:sz w:val="24"/>
          <w:szCs w:val="24"/>
        </w:rPr>
        <w:t>- принцип развивающего образования, целью которого является развитие ребенка;</w:t>
      </w:r>
    </w:p>
    <w:p w:rsidR="009215A5" w:rsidRPr="009215A5" w:rsidRDefault="009215A5" w:rsidP="009215A5">
      <w:pPr>
        <w:autoSpaceDE w:val="0"/>
        <w:autoSpaceDN w:val="0"/>
        <w:adjustRightInd w:val="0"/>
        <w:spacing w:after="0" w:line="240" w:lineRule="auto"/>
        <w:jc w:val="both"/>
        <w:rPr>
          <w:rFonts w:ascii="Times New Roman" w:eastAsia="Calibri" w:hAnsi="Times New Roman" w:cs="Times New Roman"/>
          <w:sz w:val="24"/>
          <w:szCs w:val="24"/>
        </w:rPr>
      </w:pPr>
      <w:r w:rsidRPr="009215A5">
        <w:rPr>
          <w:rFonts w:ascii="Times New Roman" w:eastAsia="Calibri" w:hAnsi="Times New Roman" w:cs="Times New Roman"/>
          <w:sz w:val="24"/>
          <w:szCs w:val="24"/>
        </w:rPr>
        <w:t>- принцип научной обоснованности и практической применимости;</w:t>
      </w:r>
    </w:p>
    <w:p w:rsidR="009215A5" w:rsidRPr="009215A5" w:rsidRDefault="009215A5" w:rsidP="009215A5">
      <w:pPr>
        <w:autoSpaceDE w:val="0"/>
        <w:autoSpaceDN w:val="0"/>
        <w:adjustRightInd w:val="0"/>
        <w:spacing w:after="0" w:line="240" w:lineRule="auto"/>
        <w:jc w:val="both"/>
        <w:rPr>
          <w:rFonts w:ascii="Times New Roman" w:eastAsia="Calibri" w:hAnsi="Times New Roman" w:cs="Times New Roman"/>
          <w:sz w:val="24"/>
          <w:szCs w:val="24"/>
        </w:rPr>
      </w:pPr>
      <w:r w:rsidRPr="009215A5">
        <w:rPr>
          <w:rFonts w:ascii="Times New Roman" w:eastAsia="Calibri" w:hAnsi="Times New Roman" w:cs="Times New Roman"/>
          <w:sz w:val="24"/>
          <w:szCs w:val="24"/>
        </w:rPr>
        <w:t>- принцип соответствия критериям полноты, необходимости и достаточности;</w:t>
      </w:r>
    </w:p>
    <w:p w:rsidR="009215A5" w:rsidRPr="009215A5" w:rsidRDefault="009215A5" w:rsidP="009215A5">
      <w:pPr>
        <w:autoSpaceDE w:val="0"/>
        <w:autoSpaceDN w:val="0"/>
        <w:adjustRightInd w:val="0"/>
        <w:spacing w:after="0" w:line="240" w:lineRule="auto"/>
        <w:jc w:val="both"/>
        <w:rPr>
          <w:rFonts w:ascii="Times New Roman" w:eastAsia="Calibri" w:hAnsi="Times New Roman" w:cs="Times New Roman"/>
          <w:sz w:val="24"/>
          <w:szCs w:val="24"/>
        </w:rPr>
      </w:pPr>
      <w:r w:rsidRPr="009215A5">
        <w:rPr>
          <w:rFonts w:ascii="Times New Roman" w:eastAsia="Calibri" w:hAnsi="Times New Roman" w:cs="Times New Roman"/>
          <w:sz w:val="24"/>
          <w:szCs w:val="24"/>
        </w:rPr>
        <w:t>- 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непосредственное отношение к развитию дошкольников;</w:t>
      </w:r>
    </w:p>
    <w:p w:rsidR="009215A5" w:rsidRPr="009215A5" w:rsidRDefault="009215A5" w:rsidP="009215A5">
      <w:pPr>
        <w:autoSpaceDE w:val="0"/>
        <w:autoSpaceDN w:val="0"/>
        <w:adjustRightInd w:val="0"/>
        <w:spacing w:after="0" w:line="240" w:lineRule="auto"/>
        <w:jc w:val="both"/>
        <w:rPr>
          <w:rFonts w:ascii="Times New Roman" w:eastAsia="Calibri" w:hAnsi="Times New Roman" w:cs="Times New Roman"/>
          <w:sz w:val="24"/>
          <w:szCs w:val="24"/>
        </w:rPr>
      </w:pPr>
      <w:r w:rsidRPr="009215A5">
        <w:rPr>
          <w:rFonts w:ascii="Times New Roman" w:eastAsia="Calibri" w:hAnsi="Times New Roman" w:cs="Times New Roman"/>
          <w:sz w:val="24"/>
          <w:szCs w:val="24"/>
        </w:rPr>
        <w:t>- принцип интеграции непосредственно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9215A5" w:rsidRPr="009215A5" w:rsidRDefault="009215A5" w:rsidP="009215A5">
      <w:pPr>
        <w:autoSpaceDE w:val="0"/>
        <w:autoSpaceDN w:val="0"/>
        <w:adjustRightInd w:val="0"/>
        <w:spacing w:after="0" w:line="240" w:lineRule="auto"/>
        <w:jc w:val="both"/>
        <w:rPr>
          <w:rFonts w:ascii="Times New Roman" w:eastAsia="Calibri" w:hAnsi="Times New Roman" w:cs="Times New Roman"/>
          <w:sz w:val="24"/>
          <w:szCs w:val="24"/>
        </w:rPr>
      </w:pPr>
      <w:r w:rsidRPr="009215A5">
        <w:rPr>
          <w:rFonts w:ascii="Times New Roman" w:eastAsia="Calibri" w:hAnsi="Times New Roman" w:cs="Times New Roman"/>
          <w:sz w:val="24"/>
          <w:szCs w:val="24"/>
        </w:rPr>
        <w:t>- комплексно-тематический принцип построения образовательного процесса;</w:t>
      </w:r>
    </w:p>
    <w:p w:rsidR="009215A5" w:rsidRPr="009215A5" w:rsidRDefault="009215A5" w:rsidP="009215A5">
      <w:pPr>
        <w:autoSpaceDE w:val="0"/>
        <w:autoSpaceDN w:val="0"/>
        <w:adjustRightInd w:val="0"/>
        <w:spacing w:after="0" w:line="240" w:lineRule="auto"/>
        <w:jc w:val="both"/>
        <w:rPr>
          <w:rFonts w:ascii="Times New Roman" w:eastAsia="Calibri" w:hAnsi="Times New Roman" w:cs="Times New Roman"/>
          <w:sz w:val="24"/>
          <w:szCs w:val="24"/>
        </w:rPr>
      </w:pPr>
      <w:r w:rsidRPr="009215A5">
        <w:rPr>
          <w:rFonts w:ascii="Times New Roman" w:eastAsia="Calibri" w:hAnsi="Times New Roman" w:cs="Times New Roman"/>
          <w:sz w:val="24"/>
          <w:szCs w:val="24"/>
        </w:rPr>
        <w:t>-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215A5" w:rsidRPr="009215A5" w:rsidRDefault="009215A5" w:rsidP="009215A5">
      <w:pPr>
        <w:autoSpaceDE w:val="0"/>
        <w:autoSpaceDN w:val="0"/>
        <w:adjustRightInd w:val="0"/>
        <w:spacing w:after="0" w:line="240" w:lineRule="auto"/>
        <w:jc w:val="both"/>
        <w:rPr>
          <w:rFonts w:ascii="Times New Roman" w:eastAsia="Calibri" w:hAnsi="Times New Roman" w:cs="Times New Roman"/>
          <w:sz w:val="24"/>
          <w:szCs w:val="24"/>
        </w:rPr>
      </w:pPr>
      <w:r w:rsidRPr="009215A5">
        <w:rPr>
          <w:rFonts w:ascii="Times New Roman" w:eastAsia="Calibri" w:hAnsi="Times New Roman" w:cs="Times New Roman"/>
          <w:sz w:val="24"/>
          <w:szCs w:val="24"/>
        </w:rPr>
        <w:t>- построение непосредственно образовательного процесса с учетом возрастных особенностей дошкольников, используя разные формы работы.</w:t>
      </w:r>
    </w:p>
    <w:p w:rsidR="009215A5" w:rsidRPr="009215A5" w:rsidRDefault="009215A5" w:rsidP="009215A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215A5">
        <w:rPr>
          <w:rFonts w:ascii="Times New Roman" w:eastAsia="Calibri" w:hAnsi="Times New Roman" w:cs="Times New Roman"/>
          <w:sz w:val="24"/>
          <w:szCs w:val="24"/>
        </w:rPr>
        <w:t>Номенклатура непосредственно образовательной деятельности не нарушает единого образовательного пространства РФ и региона, гарантирует соблюдение прав ребенка на образование.</w:t>
      </w:r>
    </w:p>
    <w:p w:rsidR="009215A5" w:rsidRPr="009215A5" w:rsidRDefault="009215A5" w:rsidP="009215A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215A5">
        <w:rPr>
          <w:rFonts w:ascii="Times New Roman" w:eastAsia="Calibri" w:hAnsi="Times New Roman" w:cs="Times New Roman"/>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занятия статического характера проводятся физкультурные минутки. Образовательная деятельность, требующая повышенной познавательной активности и умственного напряжения детей, организуется в первую половину дня. Во время новогодних каникул и летнего оздоровительного периода проводятся мероприятия оздоровительного и музыкально-эстетического цикла.</w:t>
      </w:r>
    </w:p>
    <w:p w:rsidR="009215A5" w:rsidRPr="009215A5" w:rsidRDefault="009215A5" w:rsidP="009215A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215A5">
        <w:rPr>
          <w:rFonts w:ascii="Times New Roman" w:eastAsia="Calibri" w:hAnsi="Times New Roman" w:cs="Times New Roman"/>
          <w:sz w:val="24"/>
          <w:szCs w:val="24"/>
        </w:rPr>
        <w:t>Форма организации непосредственно образовательной деятельности с 1,5 до 3 лет – подгрупповые, с 3-х до 7 лет – фронтальные.</w:t>
      </w:r>
    </w:p>
    <w:p w:rsidR="009215A5" w:rsidRPr="009215A5" w:rsidRDefault="009215A5" w:rsidP="009215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15A5">
        <w:rPr>
          <w:rFonts w:ascii="Times New Roman" w:eastAsia="Calibri" w:hAnsi="Times New Roman" w:cs="Times New Roman"/>
          <w:sz w:val="24"/>
          <w:szCs w:val="24"/>
        </w:rPr>
        <w:t xml:space="preserve">Учебный план построен в соответствии с возрастными возможностями и особенностями детей, спецификой и возможностями образовательных областей; основывается на комплексно-тематическом принципе построения образовательного процесса. Для эффективного решения программных задач чтение художественной литературы является ежедневным, длительность чтения с обсуждением прочитанного от 10 до 25 минут в соответствии с возрастом. Согласно </w:t>
      </w:r>
      <w:proofErr w:type="spellStart"/>
      <w:r w:rsidRPr="009215A5">
        <w:rPr>
          <w:rFonts w:ascii="Times New Roman" w:eastAsia="Calibri" w:hAnsi="Times New Roman" w:cs="Times New Roman"/>
          <w:sz w:val="24"/>
          <w:szCs w:val="24"/>
        </w:rPr>
        <w:t>СанПиН</w:t>
      </w:r>
      <w:proofErr w:type="spellEnd"/>
      <w:r w:rsidRPr="009215A5">
        <w:rPr>
          <w:rFonts w:ascii="Times New Roman" w:eastAsia="Calibri" w:hAnsi="Times New Roman" w:cs="Times New Roman"/>
          <w:sz w:val="24"/>
          <w:szCs w:val="24"/>
        </w:rPr>
        <w:t xml:space="preserve"> в каждой возрастной группе включены три занятия по физической культуре: два проводятся в физкультурном зале, одно – на свежем воздухе.</w:t>
      </w:r>
    </w:p>
    <w:p w:rsidR="009215A5" w:rsidRPr="009215A5" w:rsidRDefault="009215A5" w:rsidP="009215A5">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9215A5">
        <w:rPr>
          <w:rFonts w:ascii="Times New Roman" w:eastAsia="Calibri" w:hAnsi="Times New Roman" w:cs="Times New Roman"/>
          <w:b/>
          <w:bCs/>
          <w:sz w:val="24"/>
          <w:szCs w:val="24"/>
        </w:rPr>
        <w:t>Организация коррекционной работы</w:t>
      </w:r>
    </w:p>
    <w:p w:rsidR="009215A5" w:rsidRPr="00BF38EF" w:rsidRDefault="009215A5" w:rsidP="009215A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F38EF">
        <w:rPr>
          <w:rFonts w:ascii="Times New Roman" w:eastAsia="Calibri" w:hAnsi="Times New Roman" w:cs="Times New Roman"/>
          <w:sz w:val="24"/>
          <w:szCs w:val="24"/>
        </w:rPr>
        <w:t>В МБДОУ № 9 оказывается помощь детям с нарушением речи. В конце учебного года специалист – учитель-логопед обследуют речь каждого ребёнка достигшего 5-ти летнего возраста. По результатам проведенной диагностики выделяют группу детей с речевыми нарушениями.</w:t>
      </w:r>
    </w:p>
    <w:p w:rsidR="009215A5" w:rsidRPr="00BF38EF" w:rsidRDefault="009215A5" w:rsidP="009215A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F38EF">
        <w:rPr>
          <w:rFonts w:ascii="Times New Roman" w:eastAsia="Calibri" w:hAnsi="Times New Roman" w:cs="Times New Roman"/>
          <w:sz w:val="24"/>
          <w:szCs w:val="24"/>
        </w:rPr>
        <w:t xml:space="preserve">Коррекционное направление деятельности МБДОУ осуществляется в логопедической группе для детей с </w:t>
      </w:r>
      <w:r>
        <w:rPr>
          <w:rFonts w:ascii="Times New Roman" w:eastAsia="Calibri" w:hAnsi="Times New Roman" w:cs="Times New Roman"/>
          <w:sz w:val="24"/>
          <w:szCs w:val="24"/>
        </w:rPr>
        <w:t>Т</w:t>
      </w:r>
      <w:r w:rsidRPr="00BF38EF">
        <w:rPr>
          <w:rFonts w:ascii="Times New Roman" w:eastAsia="Calibri" w:hAnsi="Times New Roman" w:cs="Times New Roman"/>
          <w:sz w:val="24"/>
          <w:szCs w:val="24"/>
        </w:rPr>
        <w:t xml:space="preserve">НР от 5 до 7 лет (1 год – старшая, 2-год - подготовительная группы). </w:t>
      </w:r>
      <w:proofErr w:type="gramStart"/>
      <w:r w:rsidRPr="00BF38EF">
        <w:rPr>
          <w:rFonts w:ascii="Times New Roman" w:eastAsia="Calibri" w:hAnsi="Times New Roman" w:cs="Times New Roman"/>
          <w:sz w:val="24"/>
          <w:szCs w:val="24"/>
        </w:rPr>
        <w:t xml:space="preserve">Коррекционный </w:t>
      </w:r>
      <w:r w:rsidRPr="00BF38EF">
        <w:rPr>
          <w:rFonts w:ascii="Times New Roman" w:eastAsia="Calibri" w:hAnsi="Times New Roman" w:cs="Times New Roman"/>
          <w:sz w:val="24"/>
          <w:szCs w:val="24"/>
        </w:rPr>
        <w:lastRenderedPageBreak/>
        <w:t xml:space="preserve">процесс осуществляется непрерывно в течение двух лет, его содержание определяется в соответствии с адаптированной образовательной программой дошкольного образования для </w:t>
      </w:r>
      <w:r>
        <w:rPr>
          <w:rFonts w:ascii="Times New Roman" w:eastAsia="Calibri" w:hAnsi="Times New Roman" w:cs="Times New Roman"/>
          <w:sz w:val="24"/>
          <w:szCs w:val="24"/>
        </w:rPr>
        <w:t>обучающихся</w:t>
      </w:r>
      <w:r w:rsidRPr="00BF38EF">
        <w:rPr>
          <w:rFonts w:ascii="Times New Roman" w:eastAsia="Calibri" w:hAnsi="Times New Roman" w:cs="Times New Roman"/>
          <w:sz w:val="24"/>
          <w:szCs w:val="24"/>
        </w:rPr>
        <w:t xml:space="preserve"> с </w:t>
      </w:r>
      <w:r>
        <w:rPr>
          <w:rFonts w:ascii="Times New Roman" w:eastAsia="Calibri" w:hAnsi="Times New Roman" w:cs="Times New Roman"/>
          <w:sz w:val="24"/>
          <w:szCs w:val="24"/>
        </w:rPr>
        <w:t xml:space="preserve">тяжелыми </w:t>
      </w:r>
      <w:r w:rsidRPr="00BF38EF">
        <w:rPr>
          <w:rFonts w:ascii="Times New Roman" w:eastAsia="Calibri" w:hAnsi="Times New Roman" w:cs="Times New Roman"/>
          <w:sz w:val="24"/>
          <w:szCs w:val="24"/>
        </w:rPr>
        <w:t>нарушени</w:t>
      </w:r>
      <w:r>
        <w:rPr>
          <w:rFonts w:ascii="Times New Roman" w:eastAsia="Calibri" w:hAnsi="Times New Roman" w:cs="Times New Roman"/>
          <w:sz w:val="24"/>
          <w:szCs w:val="24"/>
        </w:rPr>
        <w:t>ями</w:t>
      </w:r>
      <w:r w:rsidRPr="00BF38EF">
        <w:rPr>
          <w:rFonts w:ascii="Times New Roman" w:eastAsia="Calibri" w:hAnsi="Times New Roman" w:cs="Times New Roman"/>
          <w:sz w:val="24"/>
          <w:szCs w:val="24"/>
        </w:rPr>
        <w:t xml:space="preserve"> речи, а так же планами индивидуальной и подгрупповой логопедической работы, которые составляется по результатам обследования.</w:t>
      </w:r>
      <w:proofErr w:type="gramEnd"/>
      <w:r w:rsidRPr="00BF38EF">
        <w:rPr>
          <w:rFonts w:ascii="Times New Roman" w:eastAsia="Calibri" w:hAnsi="Times New Roman" w:cs="Times New Roman"/>
          <w:sz w:val="24"/>
          <w:szCs w:val="24"/>
        </w:rPr>
        <w:t xml:space="preserve"> Учитель-логопед использует инновационные методики и технологии.</w:t>
      </w:r>
    </w:p>
    <w:p w:rsidR="009215A5" w:rsidRPr="00BF38EF" w:rsidRDefault="009215A5" w:rsidP="009215A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F38EF">
        <w:rPr>
          <w:rFonts w:ascii="Times New Roman" w:eastAsia="Calibri" w:hAnsi="Times New Roman" w:cs="Times New Roman"/>
          <w:sz w:val="24"/>
          <w:szCs w:val="24"/>
        </w:rPr>
        <w:t>Работа в </w:t>
      </w:r>
      <w:r w:rsidRPr="00BF38EF">
        <w:rPr>
          <w:rFonts w:ascii="Times New Roman" w:eastAsia="Calibri" w:hAnsi="Times New Roman" w:cs="Times New Roman"/>
          <w:bCs/>
          <w:sz w:val="24"/>
          <w:szCs w:val="24"/>
        </w:rPr>
        <w:t>логопедической группе</w:t>
      </w:r>
      <w:r w:rsidRPr="00BF38EF">
        <w:rPr>
          <w:rFonts w:ascii="Times New Roman" w:eastAsia="Calibri" w:hAnsi="Times New Roman" w:cs="Times New Roman"/>
          <w:sz w:val="24"/>
          <w:szCs w:val="24"/>
        </w:rPr>
        <w:t xml:space="preserve"> по исправлению и развитию речи носит подгрупповой и индивидуальный характер. Подгрупповые занятия проводятся 4 раза в неделю, индивидуальные – с каждым ребенком не менее 2-х, 3-х раз в неделю. Эффективность коррекционной работы, как непрерывного педагогического процесса во многом определяется качеством и уровнем взаимосвязи и преемственности всех его участников. В МБДОУ № 9 осуществляется взаимодействие учителя-логопеда, воспитателей и родителей в единстве требований к организации работы по преодолению имеющихся у детей нарушений. Общая продолжительность логопедических занятий зависит от возрастных и индивидуальных особенностей детей и требований </w:t>
      </w:r>
      <w:proofErr w:type="spellStart"/>
      <w:r w:rsidRPr="00BF38EF">
        <w:rPr>
          <w:rFonts w:ascii="Times New Roman" w:eastAsia="Calibri" w:hAnsi="Times New Roman" w:cs="Times New Roman"/>
          <w:sz w:val="24"/>
          <w:szCs w:val="24"/>
        </w:rPr>
        <w:t>СанПиН</w:t>
      </w:r>
      <w:proofErr w:type="spellEnd"/>
      <w:r w:rsidRPr="00BF38EF">
        <w:rPr>
          <w:rFonts w:ascii="Times New Roman" w:eastAsia="Calibri" w:hAnsi="Times New Roman" w:cs="Times New Roman"/>
          <w:sz w:val="24"/>
          <w:szCs w:val="24"/>
        </w:rPr>
        <w:t>. Коррекционная работа проводится в 1-ю половину дня.</w:t>
      </w:r>
      <w:r>
        <w:rPr>
          <w:rFonts w:ascii="Times New Roman" w:eastAsia="Calibri" w:hAnsi="Times New Roman" w:cs="Times New Roman"/>
          <w:sz w:val="24"/>
          <w:szCs w:val="24"/>
        </w:rPr>
        <w:t xml:space="preserve"> </w:t>
      </w:r>
      <w:proofErr w:type="spellStart"/>
      <w:r w:rsidRPr="00BF38EF">
        <w:rPr>
          <w:rFonts w:ascii="Times New Roman" w:eastAsia="Calibri" w:hAnsi="Times New Roman" w:cs="Times New Roman"/>
          <w:sz w:val="24"/>
          <w:szCs w:val="24"/>
        </w:rPr>
        <w:t>Логоритмика</w:t>
      </w:r>
      <w:proofErr w:type="spellEnd"/>
      <w:r>
        <w:rPr>
          <w:rFonts w:ascii="Times New Roman" w:eastAsia="Calibri" w:hAnsi="Times New Roman" w:cs="Times New Roman"/>
          <w:sz w:val="24"/>
          <w:szCs w:val="24"/>
        </w:rPr>
        <w:t xml:space="preserve"> - </w:t>
      </w:r>
      <w:r w:rsidRPr="00BF38EF">
        <w:rPr>
          <w:rFonts w:ascii="Times New Roman" w:eastAsia="Calibri" w:hAnsi="Times New Roman" w:cs="Times New Roman"/>
          <w:sz w:val="24"/>
          <w:szCs w:val="24"/>
        </w:rPr>
        <w:t>один раз в неделю с музыкальным руководителем, инструктором по физической культуре, учителем-логопедом и воспитателем.</w:t>
      </w:r>
    </w:p>
    <w:p w:rsidR="00EA00C4" w:rsidRPr="00F2093C" w:rsidRDefault="009215A5" w:rsidP="00EA00C4">
      <w:pPr>
        <w:autoSpaceDE w:val="0"/>
        <w:autoSpaceDN w:val="0"/>
        <w:adjustRightInd w:val="0"/>
        <w:spacing w:after="0" w:line="240" w:lineRule="auto"/>
        <w:jc w:val="both"/>
        <w:rPr>
          <w:rFonts w:ascii="Times New Roman" w:eastAsia="Calibri" w:hAnsi="Times New Roman" w:cs="Century Schoolbook"/>
          <w:sz w:val="24"/>
          <w:szCs w:val="24"/>
        </w:rPr>
      </w:pPr>
      <w:r>
        <w:rPr>
          <w:rFonts w:ascii="Times New Roman" w:eastAsia="Calibri" w:hAnsi="Times New Roman" w:cs="Times New Roman"/>
          <w:sz w:val="24"/>
          <w:szCs w:val="24"/>
        </w:rPr>
        <w:t xml:space="preserve">     </w:t>
      </w:r>
      <w:r w:rsidRPr="00BF38EF">
        <w:rPr>
          <w:rFonts w:ascii="Times New Roman" w:eastAsia="Calibri" w:hAnsi="Times New Roman" w:cs="Times New Roman"/>
          <w:sz w:val="24"/>
          <w:szCs w:val="24"/>
        </w:rPr>
        <w:t>В группах комбинированной направленности оказывается помощь детям с задержкой психического развития (на основании коллегиального заключения ТПМПК) в соответствии с Адаптированной образовательной программой дошкольного образования</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для</w:t>
      </w:r>
      <w:proofErr w:type="gramEnd"/>
      <w:r>
        <w:rPr>
          <w:rFonts w:ascii="Times New Roman" w:eastAsia="Calibri" w:hAnsi="Times New Roman" w:cs="Times New Roman"/>
          <w:sz w:val="24"/>
          <w:szCs w:val="24"/>
        </w:rPr>
        <w:t xml:space="preserve"> обучающихся с ЗПР</w:t>
      </w:r>
      <w:r w:rsidRPr="00BF38EF">
        <w:rPr>
          <w:rFonts w:ascii="Times New Roman" w:eastAsia="Calibri" w:hAnsi="Times New Roman" w:cs="Times New Roman"/>
          <w:sz w:val="24"/>
          <w:szCs w:val="24"/>
        </w:rPr>
        <w:t xml:space="preserve">. Коррекционный процесс осуществляется непрерывно в течение всего периода пребывания ребенка в </w:t>
      </w:r>
      <w:r>
        <w:rPr>
          <w:rFonts w:ascii="Times New Roman" w:eastAsia="Calibri" w:hAnsi="Times New Roman" w:cs="Times New Roman"/>
          <w:sz w:val="24"/>
          <w:szCs w:val="24"/>
        </w:rPr>
        <w:t>ДОУ (воспитатель, педагог-психолог, учитель-логопед, учитель дефектолог, музыкальный руководитель, инструктор по физической культуре)</w:t>
      </w:r>
      <w:r w:rsidRPr="00BF38EF">
        <w:rPr>
          <w:rFonts w:ascii="Times New Roman" w:eastAsia="Calibri" w:hAnsi="Times New Roman" w:cs="Times New Roman"/>
          <w:sz w:val="24"/>
          <w:szCs w:val="24"/>
        </w:rPr>
        <w:t xml:space="preserve">. </w:t>
      </w:r>
      <w:r w:rsidRPr="000F44F5">
        <w:rPr>
          <w:rFonts w:ascii="Times New Roman" w:eastAsia="Calibri" w:hAnsi="Times New Roman" w:cs="Century Schoolbook"/>
          <w:sz w:val="24"/>
          <w:szCs w:val="24"/>
        </w:rPr>
        <w:t xml:space="preserve"> </w:t>
      </w:r>
    </w:p>
    <w:tbl>
      <w:tblPr>
        <w:tblW w:w="115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1"/>
        <w:gridCol w:w="1418"/>
        <w:gridCol w:w="142"/>
        <w:gridCol w:w="3402"/>
        <w:gridCol w:w="992"/>
        <w:gridCol w:w="851"/>
        <w:gridCol w:w="850"/>
        <w:gridCol w:w="851"/>
        <w:gridCol w:w="992"/>
        <w:gridCol w:w="851"/>
        <w:gridCol w:w="850"/>
      </w:tblGrid>
      <w:tr w:rsidR="00EA00C4" w:rsidRPr="00830354" w:rsidTr="00F2093C">
        <w:trPr>
          <w:cantSplit/>
        </w:trPr>
        <w:tc>
          <w:tcPr>
            <w:tcW w:w="321" w:type="dxa"/>
            <w:vMerge w:val="restart"/>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b/>
                <w:sz w:val="20"/>
                <w:szCs w:val="20"/>
              </w:rPr>
            </w:pPr>
            <w:r w:rsidRPr="00830354">
              <w:rPr>
                <w:rFonts w:ascii="Times New Roman" w:eastAsia="Times New Roman" w:hAnsi="Times New Roman" w:cs="Times New Roman"/>
                <w:b/>
                <w:sz w:val="20"/>
                <w:szCs w:val="20"/>
              </w:rPr>
              <w:t xml:space="preserve">№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b/>
                <w:sz w:val="20"/>
                <w:szCs w:val="20"/>
              </w:rPr>
            </w:pPr>
            <w:r w:rsidRPr="00830354">
              <w:rPr>
                <w:rFonts w:ascii="Times New Roman" w:eastAsia="Times New Roman" w:hAnsi="Times New Roman" w:cs="Times New Roman"/>
                <w:b/>
                <w:sz w:val="20"/>
                <w:szCs w:val="20"/>
              </w:rPr>
              <w:t>Образовательная область</w:t>
            </w:r>
          </w:p>
        </w:tc>
        <w:tc>
          <w:tcPr>
            <w:tcW w:w="3544" w:type="dxa"/>
            <w:gridSpan w:val="2"/>
            <w:vMerge w:val="restart"/>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b/>
                <w:sz w:val="20"/>
                <w:szCs w:val="20"/>
              </w:rPr>
            </w:pPr>
            <w:r w:rsidRPr="00830354">
              <w:rPr>
                <w:rFonts w:ascii="Times New Roman" w:eastAsia="Times New Roman" w:hAnsi="Times New Roman" w:cs="Times New Roman"/>
                <w:b/>
                <w:sz w:val="20"/>
                <w:szCs w:val="20"/>
              </w:rPr>
              <w:t>Занятие</w:t>
            </w:r>
          </w:p>
          <w:p w:rsidR="00EA00C4" w:rsidRPr="00830354" w:rsidRDefault="00EA00C4" w:rsidP="00F62E68">
            <w:pPr>
              <w:spacing w:after="0"/>
              <w:jc w:val="right"/>
              <w:rPr>
                <w:rFonts w:ascii="Times New Roman" w:eastAsia="Times New Roman" w:hAnsi="Times New Roman" w:cs="Times New Roman"/>
                <w:b/>
                <w:sz w:val="20"/>
                <w:szCs w:val="20"/>
              </w:rPr>
            </w:pPr>
            <w:r w:rsidRPr="00830354">
              <w:rPr>
                <w:rFonts w:ascii="Times New Roman" w:eastAsia="Times New Roman" w:hAnsi="Times New Roman" w:cs="Times New Roman"/>
                <w:b/>
                <w:sz w:val="20"/>
                <w:szCs w:val="20"/>
              </w:rPr>
              <w:t xml:space="preserve">Группы:  </w:t>
            </w:r>
          </w:p>
        </w:tc>
        <w:tc>
          <w:tcPr>
            <w:tcW w:w="6237" w:type="dxa"/>
            <w:gridSpan w:val="7"/>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b/>
                <w:sz w:val="20"/>
                <w:szCs w:val="20"/>
              </w:rPr>
            </w:pPr>
            <w:r w:rsidRPr="00830354">
              <w:rPr>
                <w:rFonts w:ascii="Times New Roman" w:eastAsia="Times New Roman" w:hAnsi="Times New Roman" w:cs="Times New Roman"/>
                <w:b/>
                <w:sz w:val="20"/>
                <w:szCs w:val="20"/>
              </w:rPr>
              <w:t>Количество занятий в неделю</w:t>
            </w:r>
          </w:p>
        </w:tc>
      </w:tr>
      <w:tr w:rsidR="00EA00C4" w:rsidRPr="00830354" w:rsidTr="00F2093C">
        <w:trPr>
          <w:cantSplit/>
          <w:trHeight w:val="570"/>
        </w:trPr>
        <w:tc>
          <w:tcPr>
            <w:tcW w:w="321" w:type="dxa"/>
            <w:vMerge/>
            <w:tcBorders>
              <w:top w:val="single" w:sz="4" w:space="0" w:color="auto"/>
              <w:left w:val="single" w:sz="4" w:space="0" w:color="auto"/>
              <w:bottom w:val="single" w:sz="4" w:space="0" w:color="auto"/>
              <w:right w:val="single" w:sz="4" w:space="0" w:color="auto"/>
            </w:tcBorders>
            <w:vAlign w:val="center"/>
            <w:hideMark/>
          </w:tcPr>
          <w:p w:rsidR="00EA00C4" w:rsidRPr="00830354" w:rsidRDefault="00EA00C4" w:rsidP="00F62E68">
            <w:pPr>
              <w:spacing w:after="0"/>
              <w:rPr>
                <w:rFonts w:ascii="Times New Roman" w:eastAsia="Times New Roman" w:hAnsi="Times New Roman" w:cs="Times New Roman"/>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A00C4" w:rsidRPr="00830354" w:rsidRDefault="00EA00C4" w:rsidP="00F62E68">
            <w:pPr>
              <w:spacing w:after="0"/>
              <w:rPr>
                <w:rFonts w:ascii="Times New Roman" w:eastAsia="Times New Roman" w:hAnsi="Times New Roman" w:cs="Times New Roman"/>
                <w:b/>
                <w:sz w:val="20"/>
                <w:szCs w:val="20"/>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EA00C4" w:rsidRPr="00830354" w:rsidRDefault="00EA00C4" w:rsidP="00F62E68">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b/>
                <w:sz w:val="20"/>
                <w:szCs w:val="20"/>
              </w:rPr>
            </w:pPr>
            <w:r w:rsidRPr="00830354">
              <w:rPr>
                <w:rFonts w:ascii="Times New Roman" w:eastAsia="Times New Roman" w:hAnsi="Times New Roman" w:cs="Times New Roman"/>
                <w:b/>
                <w:sz w:val="20"/>
                <w:szCs w:val="20"/>
              </w:rPr>
              <w:t xml:space="preserve">Группа </w:t>
            </w:r>
            <w:proofErr w:type="gramStart"/>
            <w:r w:rsidRPr="00830354">
              <w:rPr>
                <w:rFonts w:ascii="Times New Roman" w:eastAsia="Times New Roman" w:hAnsi="Times New Roman" w:cs="Times New Roman"/>
                <w:b/>
                <w:sz w:val="20"/>
                <w:szCs w:val="20"/>
              </w:rPr>
              <w:t>раннего</w:t>
            </w:r>
            <w:proofErr w:type="gramEnd"/>
            <w:r w:rsidRPr="00830354">
              <w:rPr>
                <w:rFonts w:ascii="Times New Roman" w:eastAsia="Times New Roman" w:hAnsi="Times New Roman" w:cs="Times New Roman"/>
                <w:b/>
                <w:sz w:val="20"/>
                <w:szCs w:val="20"/>
              </w:rPr>
              <w:t xml:space="preserve"> возраст.</w:t>
            </w:r>
          </w:p>
          <w:p w:rsidR="00EA00C4" w:rsidRPr="00830354" w:rsidRDefault="00EA00C4" w:rsidP="00EA00C4">
            <w:pPr>
              <w:spacing w:after="0"/>
              <w:jc w:val="center"/>
              <w:rPr>
                <w:rFonts w:ascii="Times New Roman" w:eastAsia="Times New Roman" w:hAnsi="Times New Roman" w:cs="Times New Roman"/>
                <w:b/>
                <w:sz w:val="20"/>
                <w:szCs w:val="20"/>
              </w:rPr>
            </w:pPr>
            <w:r w:rsidRPr="00830354">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2</w:t>
            </w:r>
            <w:r w:rsidRPr="00830354">
              <w:rPr>
                <w:rFonts w:ascii="Times New Roman" w:eastAsia="Times New Roman" w:hAnsi="Times New Roman" w:cs="Times New Roman"/>
                <w:b/>
                <w:sz w:val="20"/>
                <w:szCs w:val="20"/>
              </w:rPr>
              <w:t>гр.</w:t>
            </w:r>
          </w:p>
        </w:tc>
        <w:tc>
          <w:tcPr>
            <w:tcW w:w="851"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b/>
                <w:sz w:val="20"/>
                <w:szCs w:val="20"/>
              </w:rPr>
            </w:pPr>
            <w:proofErr w:type="gramStart"/>
            <w:r w:rsidRPr="00830354">
              <w:rPr>
                <w:rFonts w:ascii="Times New Roman" w:eastAsia="Times New Roman" w:hAnsi="Times New Roman" w:cs="Times New Roman"/>
                <w:b/>
                <w:sz w:val="20"/>
                <w:szCs w:val="20"/>
              </w:rPr>
              <w:t xml:space="preserve">Млад </w:t>
            </w:r>
            <w:proofErr w:type="spellStart"/>
            <w:r w:rsidRPr="00830354">
              <w:rPr>
                <w:rFonts w:ascii="Times New Roman" w:eastAsia="Times New Roman" w:hAnsi="Times New Roman" w:cs="Times New Roman"/>
                <w:b/>
                <w:sz w:val="20"/>
                <w:szCs w:val="20"/>
              </w:rPr>
              <w:t>шая</w:t>
            </w:r>
            <w:proofErr w:type="spellEnd"/>
            <w:proofErr w:type="gramEnd"/>
            <w:r w:rsidRPr="00830354">
              <w:rPr>
                <w:rFonts w:ascii="Times New Roman" w:eastAsia="Times New Roman" w:hAnsi="Times New Roman" w:cs="Times New Roman"/>
                <w:b/>
                <w:sz w:val="20"/>
                <w:szCs w:val="20"/>
              </w:rPr>
              <w:t xml:space="preserve"> гр.</w:t>
            </w:r>
          </w:p>
          <w:p w:rsidR="00EA00C4" w:rsidRPr="00830354" w:rsidRDefault="00EA00C4" w:rsidP="00F62E68">
            <w:pPr>
              <w:spacing w:after="0"/>
              <w:jc w:val="center"/>
              <w:rPr>
                <w:rFonts w:ascii="Times New Roman" w:eastAsia="Times New Roman" w:hAnsi="Times New Roman" w:cs="Times New Roman"/>
                <w:b/>
                <w:sz w:val="20"/>
                <w:szCs w:val="20"/>
              </w:rPr>
            </w:pPr>
            <w:r w:rsidRPr="00830354">
              <w:rPr>
                <w:rFonts w:ascii="Times New Roman" w:eastAsia="Times New Roman" w:hAnsi="Times New Roman" w:cs="Times New Roman"/>
                <w:b/>
                <w:sz w:val="20"/>
                <w:szCs w:val="20"/>
              </w:rPr>
              <w:t>-2гр.</w:t>
            </w:r>
          </w:p>
        </w:tc>
        <w:tc>
          <w:tcPr>
            <w:tcW w:w="850"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b/>
                <w:sz w:val="20"/>
                <w:szCs w:val="20"/>
              </w:rPr>
            </w:pPr>
            <w:proofErr w:type="spellStart"/>
            <w:proofErr w:type="gramStart"/>
            <w:r w:rsidRPr="00830354">
              <w:rPr>
                <w:rFonts w:ascii="Times New Roman" w:eastAsia="Times New Roman" w:hAnsi="Times New Roman" w:cs="Times New Roman"/>
                <w:b/>
                <w:sz w:val="20"/>
                <w:szCs w:val="20"/>
              </w:rPr>
              <w:t>Сред-няя</w:t>
            </w:r>
            <w:proofErr w:type="spellEnd"/>
            <w:proofErr w:type="gramEnd"/>
            <w:r w:rsidRPr="00830354">
              <w:rPr>
                <w:rFonts w:ascii="Times New Roman" w:eastAsia="Times New Roman" w:hAnsi="Times New Roman" w:cs="Times New Roman"/>
                <w:b/>
                <w:sz w:val="20"/>
                <w:szCs w:val="20"/>
              </w:rPr>
              <w:t xml:space="preserve"> гр.</w:t>
            </w:r>
          </w:p>
          <w:p w:rsidR="00EA00C4" w:rsidRPr="00830354" w:rsidRDefault="00EA00C4" w:rsidP="00F62E68">
            <w:pPr>
              <w:spacing w:after="0"/>
              <w:jc w:val="center"/>
              <w:rPr>
                <w:rFonts w:ascii="Times New Roman" w:eastAsia="Times New Roman" w:hAnsi="Times New Roman" w:cs="Times New Roman"/>
                <w:b/>
                <w:sz w:val="20"/>
                <w:szCs w:val="20"/>
              </w:rPr>
            </w:pPr>
            <w:r w:rsidRPr="00830354">
              <w:rPr>
                <w:rFonts w:ascii="Times New Roman" w:eastAsia="Times New Roman" w:hAnsi="Times New Roman" w:cs="Times New Roman"/>
                <w:b/>
                <w:sz w:val="20"/>
                <w:szCs w:val="20"/>
              </w:rPr>
              <w:t>-2 гр.</w:t>
            </w:r>
          </w:p>
          <w:p w:rsidR="00EA00C4" w:rsidRPr="00830354" w:rsidRDefault="00EA00C4" w:rsidP="00F62E68">
            <w:pPr>
              <w:spacing w:after="0"/>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b/>
                <w:sz w:val="20"/>
                <w:szCs w:val="20"/>
              </w:rPr>
            </w:pPr>
            <w:proofErr w:type="spellStart"/>
            <w:proofErr w:type="gramStart"/>
            <w:r w:rsidRPr="00830354">
              <w:rPr>
                <w:rFonts w:ascii="Times New Roman" w:eastAsia="Times New Roman" w:hAnsi="Times New Roman" w:cs="Times New Roman"/>
                <w:b/>
                <w:sz w:val="20"/>
                <w:szCs w:val="20"/>
              </w:rPr>
              <w:t>Стар-шая</w:t>
            </w:r>
            <w:proofErr w:type="spellEnd"/>
            <w:proofErr w:type="gramEnd"/>
            <w:r w:rsidRPr="00830354">
              <w:rPr>
                <w:rFonts w:ascii="Times New Roman" w:eastAsia="Times New Roman" w:hAnsi="Times New Roman" w:cs="Times New Roman"/>
                <w:b/>
                <w:sz w:val="20"/>
                <w:szCs w:val="20"/>
              </w:rPr>
              <w:t xml:space="preserve"> гр.</w:t>
            </w:r>
          </w:p>
          <w:p w:rsidR="00EA00C4" w:rsidRPr="00830354" w:rsidRDefault="00EA00C4" w:rsidP="00F62E68">
            <w:pPr>
              <w:spacing w:after="0"/>
              <w:jc w:val="center"/>
              <w:rPr>
                <w:rFonts w:ascii="Times New Roman" w:eastAsia="Times New Roman" w:hAnsi="Times New Roman" w:cs="Times New Roman"/>
                <w:b/>
                <w:sz w:val="20"/>
                <w:szCs w:val="20"/>
              </w:rPr>
            </w:pPr>
            <w:r w:rsidRPr="00830354">
              <w:rPr>
                <w:rFonts w:ascii="Times New Roman" w:eastAsia="Times New Roman" w:hAnsi="Times New Roman" w:cs="Times New Roman"/>
                <w:b/>
                <w:sz w:val="20"/>
                <w:szCs w:val="20"/>
              </w:rPr>
              <w:t>-2 гр.</w:t>
            </w:r>
          </w:p>
          <w:p w:rsidR="00EA00C4" w:rsidRPr="00830354" w:rsidRDefault="00EA00C4" w:rsidP="00F62E68">
            <w:pPr>
              <w:spacing w:after="0"/>
              <w:jc w:val="center"/>
              <w:rPr>
                <w:rFonts w:ascii="Times New Roman" w:eastAsia="Times New Roman" w:hAnsi="Times New Roman" w:cs="Times New Roman"/>
                <w:b/>
                <w:sz w:val="20"/>
                <w:szCs w:val="20"/>
              </w:rPr>
            </w:pPr>
            <w:r w:rsidRPr="00830354">
              <w:rPr>
                <w:rFonts w:ascii="Times New Roman" w:eastAsia="Times New Roman" w:hAnsi="Times New Roman" w:cs="Times New Roman"/>
                <w:b/>
                <w:sz w:val="20"/>
                <w:szCs w:val="20"/>
              </w:rPr>
              <w:t xml:space="preserve">Одна из них </w:t>
            </w:r>
            <w:proofErr w:type="spellStart"/>
            <w:r w:rsidRPr="00830354">
              <w:rPr>
                <w:rFonts w:ascii="Times New Roman" w:eastAsia="Times New Roman" w:hAnsi="Times New Roman" w:cs="Times New Roman"/>
                <w:b/>
                <w:sz w:val="20"/>
                <w:szCs w:val="20"/>
              </w:rPr>
              <w:t>комбиниров</w:t>
            </w:r>
            <w:proofErr w:type="spellEnd"/>
            <w:r w:rsidRPr="00830354">
              <w:rPr>
                <w:rFonts w:ascii="Times New Roman" w:eastAsia="Times New Roman" w:hAnsi="Times New Roman" w:cs="Times New Roman"/>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b/>
                <w:sz w:val="20"/>
                <w:szCs w:val="20"/>
              </w:rPr>
            </w:pPr>
            <w:proofErr w:type="spellStart"/>
            <w:proofErr w:type="gramStart"/>
            <w:r w:rsidRPr="00830354">
              <w:rPr>
                <w:rFonts w:ascii="Times New Roman" w:eastAsia="Times New Roman" w:hAnsi="Times New Roman" w:cs="Times New Roman"/>
                <w:b/>
                <w:sz w:val="20"/>
                <w:szCs w:val="20"/>
              </w:rPr>
              <w:t>Подго-товит</w:t>
            </w:r>
            <w:proofErr w:type="spellEnd"/>
            <w:proofErr w:type="gramEnd"/>
            <w:r w:rsidRPr="00830354">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комбинир</w:t>
            </w:r>
            <w:proofErr w:type="spellEnd"/>
            <w:r>
              <w:rPr>
                <w:rFonts w:ascii="Times New Roman" w:eastAsia="Times New Roman" w:hAnsi="Times New Roman" w:cs="Times New Roman"/>
                <w:b/>
                <w:sz w:val="20"/>
                <w:szCs w:val="20"/>
              </w:rPr>
              <w:t>.</w:t>
            </w:r>
            <w:r w:rsidRPr="00830354">
              <w:rPr>
                <w:rFonts w:ascii="Times New Roman" w:eastAsia="Times New Roman" w:hAnsi="Times New Roman" w:cs="Times New Roman"/>
                <w:b/>
                <w:sz w:val="20"/>
                <w:szCs w:val="20"/>
              </w:rPr>
              <w:t xml:space="preserve"> гр.</w:t>
            </w:r>
          </w:p>
          <w:p w:rsidR="00EA00C4" w:rsidRPr="00830354" w:rsidRDefault="00EA00C4" w:rsidP="00F62E68">
            <w:pPr>
              <w:spacing w:after="0"/>
              <w:jc w:val="center"/>
              <w:rPr>
                <w:rFonts w:ascii="Times New Roman" w:eastAsia="Times New Roman" w:hAnsi="Times New Roman" w:cs="Times New Roman"/>
                <w:b/>
                <w:sz w:val="20"/>
                <w:szCs w:val="20"/>
              </w:rPr>
            </w:pPr>
            <w:r w:rsidRPr="00830354">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1</w:t>
            </w:r>
            <w:r w:rsidRPr="00830354">
              <w:rPr>
                <w:rFonts w:ascii="Times New Roman" w:eastAsia="Times New Roman" w:hAnsi="Times New Roman" w:cs="Times New Roman"/>
                <w:b/>
                <w:sz w:val="20"/>
                <w:szCs w:val="20"/>
              </w:rPr>
              <w:t xml:space="preserve"> гр.</w:t>
            </w:r>
          </w:p>
          <w:p w:rsidR="00EA00C4" w:rsidRPr="00830354" w:rsidRDefault="00EA00C4" w:rsidP="00F62E68">
            <w:pPr>
              <w:spacing w:after="0"/>
              <w:jc w:val="center"/>
              <w:rPr>
                <w:rFonts w:ascii="Times New Roman" w:eastAsia="Times New Roman" w:hAnsi="Times New Roman" w:cs="Times New Roman"/>
                <w:b/>
                <w:sz w:val="20"/>
                <w:szCs w:val="20"/>
              </w:rPr>
            </w:pPr>
            <w:r w:rsidRPr="00830354">
              <w:rPr>
                <w:rFonts w:ascii="Times New Roman" w:eastAsia="Times New Roman" w:hAnsi="Times New Roman" w:cs="Times New Roman"/>
                <w:b/>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b/>
                <w:sz w:val="20"/>
                <w:szCs w:val="20"/>
              </w:rPr>
            </w:pPr>
            <w:r w:rsidRPr="00830354">
              <w:rPr>
                <w:rFonts w:ascii="Times New Roman" w:eastAsia="Times New Roman" w:hAnsi="Times New Roman" w:cs="Times New Roman"/>
                <w:b/>
                <w:sz w:val="20"/>
                <w:szCs w:val="20"/>
              </w:rPr>
              <w:t xml:space="preserve">Лого </w:t>
            </w:r>
            <w:proofErr w:type="spellStart"/>
            <w:r w:rsidRPr="00830354">
              <w:rPr>
                <w:rFonts w:ascii="Times New Roman" w:eastAsia="Times New Roman" w:hAnsi="Times New Roman" w:cs="Times New Roman"/>
                <w:b/>
                <w:sz w:val="20"/>
                <w:szCs w:val="20"/>
              </w:rPr>
              <w:t>педич</w:t>
            </w:r>
            <w:proofErr w:type="spellEnd"/>
            <w:r w:rsidRPr="00830354">
              <w:rPr>
                <w:rFonts w:ascii="Times New Roman" w:eastAsia="Times New Roman" w:hAnsi="Times New Roman" w:cs="Times New Roman"/>
                <w:b/>
                <w:sz w:val="20"/>
                <w:szCs w:val="20"/>
              </w:rPr>
              <w:t>.             –</w:t>
            </w:r>
            <w:r>
              <w:rPr>
                <w:rFonts w:ascii="Times New Roman" w:eastAsia="Times New Roman" w:hAnsi="Times New Roman" w:cs="Times New Roman"/>
                <w:b/>
                <w:sz w:val="20"/>
                <w:szCs w:val="20"/>
              </w:rPr>
              <w:t>2</w:t>
            </w:r>
            <w:r w:rsidRPr="00830354">
              <w:rPr>
                <w:rFonts w:ascii="Times New Roman" w:eastAsia="Times New Roman" w:hAnsi="Times New Roman" w:cs="Times New Roman"/>
                <w:b/>
                <w:sz w:val="20"/>
                <w:szCs w:val="20"/>
              </w:rPr>
              <w:t xml:space="preserve"> гр.</w:t>
            </w:r>
          </w:p>
          <w:p w:rsidR="00EA00C4" w:rsidRPr="00830354" w:rsidRDefault="00EA00C4" w:rsidP="00F62E68">
            <w:pPr>
              <w:spacing w:after="0"/>
              <w:jc w:val="center"/>
              <w:rPr>
                <w:rFonts w:ascii="Times New Roman" w:eastAsia="Times New Roman" w:hAnsi="Times New Roman" w:cs="Times New Roman"/>
                <w:b/>
                <w:sz w:val="20"/>
                <w:szCs w:val="20"/>
              </w:rPr>
            </w:pPr>
            <w:proofErr w:type="spellStart"/>
            <w:proofErr w:type="gramStart"/>
            <w:r w:rsidRPr="00830354">
              <w:rPr>
                <w:rFonts w:ascii="Times New Roman" w:eastAsia="Times New Roman" w:hAnsi="Times New Roman" w:cs="Times New Roman"/>
                <w:b/>
                <w:sz w:val="20"/>
                <w:szCs w:val="20"/>
              </w:rPr>
              <w:t>Стар-шая</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b/>
                <w:sz w:val="20"/>
                <w:szCs w:val="20"/>
              </w:rPr>
            </w:pPr>
            <w:r w:rsidRPr="00830354">
              <w:rPr>
                <w:rFonts w:ascii="Times New Roman" w:eastAsia="Times New Roman" w:hAnsi="Times New Roman" w:cs="Times New Roman"/>
                <w:b/>
                <w:sz w:val="20"/>
                <w:szCs w:val="20"/>
              </w:rPr>
              <w:t xml:space="preserve">Лого </w:t>
            </w:r>
            <w:proofErr w:type="spellStart"/>
            <w:r w:rsidRPr="00830354">
              <w:rPr>
                <w:rFonts w:ascii="Times New Roman" w:eastAsia="Times New Roman" w:hAnsi="Times New Roman" w:cs="Times New Roman"/>
                <w:b/>
                <w:sz w:val="20"/>
                <w:szCs w:val="20"/>
              </w:rPr>
              <w:t>педич</w:t>
            </w:r>
            <w:proofErr w:type="spellEnd"/>
            <w:r w:rsidRPr="00830354">
              <w:rPr>
                <w:rFonts w:ascii="Times New Roman" w:eastAsia="Times New Roman" w:hAnsi="Times New Roman" w:cs="Times New Roman"/>
                <w:b/>
                <w:sz w:val="20"/>
                <w:szCs w:val="20"/>
              </w:rPr>
              <w:t>.             –1 гр.</w:t>
            </w:r>
          </w:p>
          <w:p w:rsidR="00EA00C4" w:rsidRPr="00830354" w:rsidRDefault="00EA00C4" w:rsidP="00F62E68">
            <w:pPr>
              <w:spacing w:after="0"/>
              <w:jc w:val="center"/>
              <w:rPr>
                <w:rFonts w:ascii="Times New Roman" w:eastAsia="Times New Roman" w:hAnsi="Times New Roman" w:cs="Times New Roman"/>
                <w:b/>
                <w:sz w:val="20"/>
                <w:szCs w:val="20"/>
              </w:rPr>
            </w:pPr>
            <w:r w:rsidRPr="00830354">
              <w:rPr>
                <w:rFonts w:ascii="Times New Roman" w:eastAsia="Times New Roman" w:hAnsi="Times New Roman" w:cs="Times New Roman"/>
                <w:b/>
                <w:sz w:val="20"/>
                <w:szCs w:val="20"/>
              </w:rPr>
              <w:t>Подготовит.</w:t>
            </w:r>
          </w:p>
        </w:tc>
      </w:tr>
      <w:tr w:rsidR="00EA00C4" w:rsidRPr="00830354" w:rsidTr="00F2093C">
        <w:trPr>
          <w:cantSplit/>
          <w:trHeight w:val="347"/>
        </w:trPr>
        <w:tc>
          <w:tcPr>
            <w:tcW w:w="321" w:type="dxa"/>
            <w:vMerge w:val="restart"/>
            <w:tcBorders>
              <w:top w:val="single" w:sz="4" w:space="0" w:color="auto"/>
              <w:left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1</w:t>
            </w:r>
          </w:p>
        </w:tc>
        <w:tc>
          <w:tcPr>
            <w:tcW w:w="1560" w:type="dxa"/>
            <w:gridSpan w:val="2"/>
            <w:vMerge w:val="restart"/>
            <w:tcBorders>
              <w:top w:val="single" w:sz="4" w:space="0" w:color="auto"/>
              <w:left w:val="single" w:sz="4" w:space="0" w:color="auto"/>
              <w:right w:val="single" w:sz="4" w:space="0" w:color="auto"/>
            </w:tcBorders>
            <w:hideMark/>
          </w:tcPr>
          <w:p w:rsidR="00EA00C4" w:rsidRPr="00830354" w:rsidRDefault="00EA00C4" w:rsidP="00F62E68">
            <w:pPr>
              <w:spacing w:after="0"/>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Физическое развитие</w:t>
            </w:r>
          </w:p>
        </w:tc>
        <w:tc>
          <w:tcPr>
            <w:tcW w:w="3402"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Физическая культура в помещении</w:t>
            </w:r>
          </w:p>
        </w:tc>
        <w:tc>
          <w:tcPr>
            <w:tcW w:w="992"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2\72</w:t>
            </w:r>
          </w:p>
        </w:tc>
        <w:tc>
          <w:tcPr>
            <w:tcW w:w="851"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2\72</w:t>
            </w:r>
          </w:p>
        </w:tc>
        <w:tc>
          <w:tcPr>
            <w:tcW w:w="850"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2\72</w:t>
            </w:r>
          </w:p>
        </w:tc>
        <w:tc>
          <w:tcPr>
            <w:tcW w:w="851"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2\72</w:t>
            </w:r>
          </w:p>
        </w:tc>
        <w:tc>
          <w:tcPr>
            <w:tcW w:w="992"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2\72</w:t>
            </w:r>
          </w:p>
        </w:tc>
        <w:tc>
          <w:tcPr>
            <w:tcW w:w="851"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2\72</w:t>
            </w:r>
          </w:p>
        </w:tc>
        <w:tc>
          <w:tcPr>
            <w:tcW w:w="850"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2\72</w:t>
            </w:r>
          </w:p>
        </w:tc>
      </w:tr>
      <w:tr w:rsidR="00EA00C4" w:rsidRPr="00830354" w:rsidTr="00F2093C">
        <w:trPr>
          <w:cantSplit/>
          <w:trHeight w:val="381"/>
        </w:trPr>
        <w:tc>
          <w:tcPr>
            <w:tcW w:w="321" w:type="dxa"/>
            <w:vMerge/>
            <w:tcBorders>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sz w:val="20"/>
                <w:szCs w:val="20"/>
              </w:rPr>
            </w:pPr>
          </w:p>
        </w:tc>
        <w:tc>
          <w:tcPr>
            <w:tcW w:w="1560" w:type="dxa"/>
            <w:gridSpan w:val="2"/>
            <w:vMerge/>
            <w:tcBorders>
              <w:left w:val="single" w:sz="4" w:space="0" w:color="auto"/>
              <w:bottom w:val="single" w:sz="4" w:space="0" w:color="auto"/>
              <w:right w:val="single" w:sz="4" w:space="0" w:color="auto"/>
            </w:tcBorders>
          </w:tcPr>
          <w:p w:rsidR="00EA00C4" w:rsidRPr="00830354" w:rsidRDefault="00EA00C4" w:rsidP="00F62E68">
            <w:pPr>
              <w:spacing w:after="0"/>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Физическая культура на улице</w:t>
            </w:r>
          </w:p>
        </w:tc>
        <w:tc>
          <w:tcPr>
            <w:tcW w:w="992"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1\36</w:t>
            </w:r>
          </w:p>
        </w:tc>
        <w:tc>
          <w:tcPr>
            <w:tcW w:w="851"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1\36</w:t>
            </w:r>
          </w:p>
        </w:tc>
        <w:tc>
          <w:tcPr>
            <w:tcW w:w="850"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1\36</w:t>
            </w:r>
          </w:p>
        </w:tc>
        <w:tc>
          <w:tcPr>
            <w:tcW w:w="851"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1\36</w:t>
            </w:r>
          </w:p>
        </w:tc>
        <w:tc>
          <w:tcPr>
            <w:tcW w:w="992"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1\36</w:t>
            </w:r>
          </w:p>
        </w:tc>
        <w:tc>
          <w:tcPr>
            <w:tcW w:w="851"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1\36</w:t>
            </w:r>
          </w:p>
        </w:tc>
        <w:tc>
          <w:tcPr>
            <w:tcW w:w="850"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1\36</w:t>
            </w:r>
          </w:p>
        </w:tc>
      </w:tr>
      <w:tr w:rsidR="00EA00C4" w:rsidRPr="00830354" w:rsidTr="00F2093C">
        <w:trPr>
          <w:cantSplit/>
          <w:trHeight w:val="2124"/>
        </w:trPr>
        <w:tc>
          <w:tcPr>
            <w:tcW w:w="321"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2</w:t>
            </w:r>
          </w:p>
        </w:tc>
        <w:tc>
          <w:tcPr>
            <w:tcW w:w="1560" w:type="dxa"/>
            <w:gridSpan w:val="2"/>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Познаватель-ное</w:t>
            </w:r>
            <w:proofErr w:type="spellEnd"/>
            <w:proofErr w:type="gramEnd"/>
            <w:r w:rsidRPr="00830354">
              <w:rPr>
                <w:rFonts w:ascii="Times New Roman" w:eastAsia="Times New Roman" w:hAnsi="Times New Roman" w:cs="Times New Roman"/>
                <w:sz w:val="20"/>
                <w:szCs w:val="20"/>
              </w:rPr>
              <w:t xml:space="preserve"> развитие</w:t>
            </w:r>
          </w:p>
        </w:tc>
        <w:tc>
          <w:tcPr>
            <w:tcW w:w="3402"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Формирование элементарных математических представлений</w:t>
            </w:r>
          </w:p>
          <w:p w:rsidR="00EA00C4" w:rsidRPr="00830354" w:rsidRDefault="00EA00C4" w:rsidP="00F62E68">
            <w:pPr>
              <w:spacing w:after="0"/>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Развитие познавательно-исследовательской деятельности</w:t>
            </w:r>
          </w:p>
          <w:p w:rsidR="00EA00C4" w:rsidRPr="00830354" w:rsidRDefault="00EA00C4" w:rsidP="00F62E68">
            <w:pPr>
              <w:spacing w:after="0"/>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Ознакомление с миром природы</w:t>
            </w:r>
          </w:p>
          <w:p w:rsidR="00EA00C4" w:rsidRPr="00830354" w:rsidRDefault="00EA00C4" w:rsidP="00F62E68">
            <w:pPr>
              <w:spacing w:after="0"/>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Ознакомление с предметным окружением</w:t>
            </w:r>
          </w:p>
          <w:p w:rsidR="00EA00C4" w:rsidRPr="00830354" w:rsidRDefault="00EA00C4" w:rsidP="00F62E68">
            <w:pPr>
              <w:spacing w:after="0"/>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Ознакомление с социальным миром</w:t>
            </w:r>
          </w:p>
        </w:tc>
        <w:tc>
          <w:tcPr>
            <w:tcW w:w="992"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1\36</w:t>
            </w: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1\36</w:t>
            </w: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 xml:space="preserve">1\36 </w:t>
            </w: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1\36</w:t>
            </w: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 xml:space="preserve">1\36 </w:t>
            </w: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1\36</w:t>
            </w: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1\36</w:t>
            </w: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1\36</w:t>
            </w: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2\72</w:t>
            </w: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1\36</w:t>
            </w: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1\36</w:t>
            </w: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1\36</w:t>
            </w: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1\36</w:t>
            </w: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1\36</w:t>
            </w: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2\72</w:t>
            </w: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1\36</w:t>
            </w: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1\36</w:t>
            </w: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tc>
      </w:tr>
      <w:tr w:rsidR="00EA00C4" w:rsidRPr="00830354" w:rsidTr="00F2093C">
        <w:trPr>
          <w:cantSplit/>
          <w:trHeight w:val="381"/>
        </w:trPr>
        <w:tc>
          <w:tcPr>
            <w:tcW w:w="321"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3</w:t>
            </w:r>
          </w:p>
        </w:tc>
        <w:tc>
          <w:tcPr>
            <w:tcW w:w="1560" w:type="dxa"/>
            <w:gridSpan w:val="2"/>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Речевое развитие</w:t>
            </w:r>
          </w:p>
        </w:tc>
        <w:tc>
          <w:tcPr>
            <w:tcW w:w="3402"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Развитие речи</w:t>
            </w:r>
          </w:p>
          <w:p w:rsidR="00EA00C4" w:rsidRPr="00830354" w:rsidRDefault="00EA00C4" w:rsidP="00F62E68">
            <w:pPr>
              <w:spacing w:after="0"/>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Приобщение к художественной литературе</w:t>
            </w:r>
          </w:p>
          <w:p w:rsidR="00EA00C4" w:rsidRPr="00830354" w:rsidRDefault="00EA00C4" w:rsidP="00F62E68">
            <w:pPr>
              <w:spacing w:after="0"/>
              <w:rPr>
                <w:rFonts w:ascii="Times New Roman" w:eastAsia="Times New Roman" w:hAnsi="Times New Roman" w:cs="Times New Roman"/>
                <w:sz w:val="20"/>
                <w:szCs w:val="20"/>
              </w:rPr>
            </w:pPr>
            <w:proofErr w:type="gramStart"/>
            <w:r w:rsidRPr="00830354">
              <w:rPr>
                <w:rFonts w:ascii="Times New Roman" w:eastAsia="Times New Roman" w:hAnsi="Times New Roman" w:cs="Times New Roman"/>
                <w:sz w:val="20"/>
                <w:szCs w:val="20"/>
              </w:rPr>
              <w:t>Логопедическое</w:t>
            </w:r>
            <w:proofErr w:type="gramEnd"/>
            <w:r w:rsidRPr="00830354">
              <w:rPr>
                <w:rFonts w:ascii="Times New Roman" w:eastAsia="Times New Roman" w:hAnsi="Times New Roman" w:cs="Times New Roman"/>
                <w:sz w:val="20"/>
                <w:szCs w:val="20"/>
              </w:rPr>
              <w:t xml:space="preserve"> (коррекция речи)</w:t>
            </w:r>
          </w:p>
          <w:p w:rsidR="00EA00C4" w:rsidRPr="00830354" w:rsidRDefault="00EA00C4" w:rsidP="00F62E68">
            <w:pPr>
              <w:spacing w:after="0"/>
              <w:rPr>
                <w:rFonts w:ascii="Times New Roman" w:eastAsia="Times New Roman" w:hAnsi="Times New Roman" w:cs="Times New Roman"/>
                <w:sz w:val="20"/>
                <w:szCs w:val="20"/>
              </w:rPr>
            </w:pPr>
            <w:proofErr w:type="spellStart"/>
            <w:r w:rsidRPr="00830354">
              <w:rPr>
                <w:rFonts w:ascii="Times New Roman" w:eastAsia="Times New Roman" w:hAnsi="Times New Roman" w:cs="Times New Roman"/>
                <w:sz w:val="20"/>
                <w:szCs w:val="20"/>
              </w:rPr>
              <w:t>Логоритмика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2\72</w:t>
            </w:r>
          </w:p>
        </w:tc>
        <w:tc>
          <w:tcPr>
            <w:tcW w:w="851"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1\36</w:t>
            </w:r>
          </w:p>
          <w:p w:rsidR="00EA00C4" w:rsidRPr="00830354" w:rsidRDefault="00EA00C4" w:rsidP="00F62E68">
            <w:pPr>
              <w:spacing w:after="0"/>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 xml:space="preserve">1\36 </w:t>
            </w:r>
          </w:p>
          <w:p w:rsidR="00EA00C4" w:rsidRPr="00830354" w:rsidRDefault="00EA00C4" w:rsidP="00F62E68">
            <w:pPr>
              <w:spacing w:after="0"/>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2\72</w:t>
            </w:r>
          </w:p>
        </w:tc>
        <w:tc>
          <w:tcPr>
            <w:tcW w:w="992"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2\72</w:t>
            </w:r>
          </w:p>
        </w:tc>
        <w:tc>
          <w:tcPr>
            <w:tcW w:w="851"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4\144</w:t>
            </w: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1\36</w:t>
            </w:r>
          </w:p>
        </w:tc>
        <w:tc>
          <w:tcPr>
            <w:tcW w:w="850"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 xml:space="preserve">4\144 </w:t>
            </w: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1\36</w:t>
            </w:r>
          </w:p>
        </w:tc>
      </w:tr>
      <w:tr w:rsidR="00EA00C4" w:rsidRPr="00830354" w:rsidTr="00F2093C">
        <w:trPr>
          <w:cantSplit/>
          <w:trHeight w:val="2311"/>
        </w:trPr>
        <w:tc>
          <w:tcPr>
            <w:tcW w:w="321"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4</w:t>
            </w:r>
          </w:p>
        </w:tc>
        <w:tc>
          <w:tcPr>
            <w:tcW w:w="1560" w:type="dxa"/>
            <w:gridSpan w:val="2"/>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rPr>
                <w:rFonts w:ascii="Times New Roman" w:eastAsia="Times New Roman" w:hAnsi="Times New Roman" w:cs="Times New Roman"/>
                <w:sz w:val="20"/>
                <w:szCs w:val="20"/>
              </w:rPr>
            </w:pPr>
            <w:proofErr w:type="spellStart"/>
            <w:r w:rsidRPr="00830354">
              <w:rPr>
                <w:rFonts w:ascii="Times New Roman" w:eastAsia="Times New Roman" w:hAnsi="Times New Roman" w:cs="Times New Roman"/>
                <w:sz w:val="20"/>
                <w:szCs w:val="20"/>
              </w:rPr>
              <w:t>Художес</w:t>
            </w:r>
            <w:proofErr w:type="gramStart"/>
            <w:r w:rsidRPr="00830354">
              <w:rPr>
                <w:rFonts w:ascii="Times New Roman" w:eastAsia="Times New Roman" w:hAnsi="Times New Roman" w:cs="Times New Roman"/>
                <w:sz w:val="20"/>
                <w:szCs w:val="20"/>
              </w:rPr>
              <w:t>т</w:t>
            </w:r>
            <w:proofErr w:type="spellEnd"/>
            <w:r w:rsidRPr="00830354">
              <w:rPr>
                <w:rFonts w:ascii="Times New Roman" w:eastAsia="Times New Roman" w:hAnsi="Times New Roman" w:cs="Times New Roman"/>
                <w:sz w:val="20"/>
                <w:szCs w:val="20"/>
              </w:rPr>
              <w:t>-</w:t>
            </w:r>
            <w:proofErr w:type="gram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венно-эстетическое</w:t>
            </w:r>
            <w:proofErr w:type="spellEnd"/>
            <w:r w:rsidRPr="00830354">
              <w:rPr>
                <w:rFonts w:ascii="Times New Roman" w:eastAsia="Times New Roman" w:hAnsi="Times New Roman" w:cs="Times New Roman"/>
                <w:sz w:val="20"/>
                <w:szCs w:val="20"/>
              </w:rPr>
              <w:t xml:space="preserve"> развитие</w:t>
            </w:r>
          </w:p>
        </w:tc>
        <w:tc>
          <w:tcPr>
            <w:tcW w:w="3402"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Приобщение к искусству</w:t>
            </w:r>
          </w:p>
          <w:p w:rsidR="00EA00C4" w:rsidRPr="00830354" w:rsidRDefault="00EA00C4" w:rsidP="00F62E68">
            <w:pPr>
              <w:spacing w:after="0"/>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Изобразительная деятельность</w:t>
            </w:r>
          </w:p>
          <w:p w:rsidR="00EA00C4" w:rsidRPr="00830354" w:rsidRDefault="00EA00C4" w:rsidP="00F62E68">
            <w:pPr>
              <w:spacing w:after="0"/>
              <w:jc w:val="right"/>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Рисование</w:t>
            </w:r>
          </w:p>
          <w:p w:rsidR="00EA00C4" w:rsidRPr="00830354" w:rsidRDefault="00EA00C4" w:rsidP="00F62E68">
            <w:pPr>
              <w:spacing w:after="0"/>
              <w:jc w:val="right"/>
              <w:rPr>
                <w:rFonts w:ascii="Times New Roman" w:eastAsia="Times New Roman" w:hAnsi="Times New Roman" w:cs="Times New Roman"/>
                <w:b/>
                <w:sz w:val="20"/>
                <w:szCs w:val="20"/>
              </w:rPr>
            </w:pPr>
            <w:r w:rsidRPr="00830354">
              <w:rPr>
                <w:rFonts w:ascii="Times New Roman" w:eastAsia="Times New Roman" w:hAnsi="Times New Roman" w:cs="Times New Roman"/>
                <w:b/>
                <w:sz w:val="20"/>
                <w:szCs w:val="20"/>
              </w:rPr>
              <w:t>Лепка</w:t>
            </w:r>
          </w:p>
          <w:p w:rsidR="00EA00C4" w:rsidRPr="00830354" w:rsidRDefault="00EA00C4" w:rsidP="00F62E68">
            <w:pPr>
              <w:spacing w:after="0"/>
              <w:jc w:val="right"/>
              <w:rPr>
                <w:rFonts w:ascii="Times New Roman" w:eastAsia="Times New Roman" w:hAnsi="Times New Roman" w:cs="Times New Roman"/>
                <w:b/>
                <w:sz w:val="20"/>
                <w:szCs w:val="20"/>
              </w:rPr>
            </w:pPr>
            <w:r w:rsidRPr="00830354">
              <w:rPr>
                <w:rFonts w:ascii="Times New Roman" w:eastAsia="Times New Roman" w:hAnsi="Times New Roman" w:cs="Times New Roman"/>
                <w:b/>
                <w:sz w:val="20"/>
                <w:szCs w:val="20"/>
              </w:rPr>
              <w:t>Аппликация</w:t>
            </w:r>
          </w:p>
          <w:p w:rsidR="00EA00C4" w:rsidRPr="00830354" w:rsidRDefault="00EA00C4" w:rsidP="00F62E68">
            <w:pPr>
              <w:spacing w:after="0"/>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Конструктивно-модельная деятельность</w:t>
            </w:r>
          </w:p>
          <w:p w:rsidR="00EA00C4" w:rsidRPr="00830354" w:rsidRDefault="00EA00C4" w:rsidP="00F62E68">
            <w:pPr>
              <w:spacing w:after="0"/>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Музыкальная деятельность                Музыка</w:t>
            </w:r>
          </w:p>
        </w:tc>
        <w:tc>
          <w:tcPr>
            <w:tcW w:w="992"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1\36</w:t>
            </w: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1\36</w:t>
            </w: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line="480" w:lineRule="auto"/>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2\72</w:t>
            </w:r>
          </w:p>
        </w:tc>
        <w:tc>
          <w:tcPr>
            <w:tcW w:w="851"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1\36</w:t>
            </w:r>
          </w:p>
          <w:p w:rsidR="00EA00C4" w:rsidRPr="00830354" w:rsidRDefault="00EA00C4" w:rsidP="00F62E68">
            <w:pPr>
              <w:spacing w:after="0"/>
              <w:jc w:val="center"/>
              <w:rPr>
                <w:rFonts w:ascii="Times New Roman" w:eastAsia="Times New Roman" w:hAnsi="Times New Roman" w:cs="Times New Roman"/>
                <w:b/>
                <w:sz w:val="20"/>
                <w:szCs w:val="20"/>
              </w:rPr>
            </w:pPr>
            <w:r w:rsidRPr="00830354">
              <w:rPr>
                <w:rFonts w:ascii="Times New Roman" w:eastAsia="Times New Roman" w:hAnsi="Times New Roman" w:cs="Times New Roman"/>
                <w:b/>
                <w:sz w:val="20"/>
                <w:szCs w:val="20"/>
              </w:rPr>
              <w:t>1\36</w:t>
            </w:r>
          </w:p>
          <w:p w:rsidR="00EA00C4" w:rsidRPr="00830354" w:rsidRDefault="00EA00C4" w:rsidP="00F62E68">
            <w:pPr>
              <w:spacing w:after="0" w:line="360" w:lineRule="auto"/>
              <w:jc w:val="center"/>
              <w:rPr>
                <w:rFonts w:ascii="Times New Roman" w:eastAsia="Times New Roman" w:hAnsi="Times New Roman" w:cs="Times New Roman"/>
                <w:sz w:val="20"/>
                <w:szCs w:val="20"/>
              </w:rPr>
            </w:pPr>
            <w:r w:rsidRPr="00830354">
              <w:rPr>
                <w:rFonts w:ascii="Times New Roman" w:eastAsia="Times New Roman" w:hAnsi="Times New Roman" w:cs="Times New Roman"/>
                <w:b/>
                <w:sz w:val="20"/>
                <w:szCs w:val="20"/>
              </w:rPr>
              <w:t>ч./</w:t>
            </w:r>
            <w:proofErr w:type="spellStart"/>
            <w:r w:rsidRPr="00830354">
              <w:rPr>
                <w:rFonts w:ascii="Times New Roman" w:eastAsia="Times New Roman" w:hAnsi="Times New Roman" w:cs="Times New Roman"/>
                <w:b/>
                <w:sz w:val="20"/>
                <w:szCs w:val="20"/>
              </w:rPr>
              <w:t>нед</w:t>
            </w:r>
            <w:proofErr w:type="spellEnd"/>
            <w:r w:rsidRPr="00830354">
              <w:rPr>
                <w:rFonts w:ascii="Times New Roman" w:eastAsia="Times New Roman" w:hAnsi="Times New Roman" w:cs="Times New Roman"/>
                <w:sz w:val="20"/>
                <w:szCs w:val="20"/>
              </w:rPr>
              <w:t>.</w:t>
            </w:r>
          </w:p>
          <w:p w:rsidR="00EA00C4" w:rsidRPr="00830354" w:rsidRDefault="00EA00C4" w:rsidP="00F62E68">
            <w:pPr>
              <w:spacing w:after="0" w:line="480" w:lineRule="auto"/>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line="480" w:lineRule="auto"/>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2\72</w:t>
            </w:r>
          </w:p>
        </w:tc>
        <w:tc>
          <w:tcPr>
            <w:tcW w:w="850"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1\36</w:t>
            </w:r>
          </w:p>
          <w:p w:rsidR="00EA00C4" w:rsidRPr="00830354" w:rsidRDefault="00EA00C4" w:rsidP="00F62E68">
            <w:pPr>
              <w:spacing w:after="0"/>
              <w:jc w:val="center"/>
              <w:rPr>
                <w:rFonts w:ascii="Times New Roman" w:eastAsia="Times New Roman" w:hAnsi="Times New Roman" w:cs="Times New Roman"/>
                <w:b/>
                <w:sz w:val="20"/>
                <w:szCs w:val="20"/>
              </w:rPr>
            </w:pPr>
            <w:r w:rsidRPr="00830354">
              <w:rPr>
                <w:rFonts w:ascii="Times New Roman" w:eastAsia="Times New Roman" w:hAnsi="Times New Roman" w:cs="Times New Roman"/>
                <w:b/>
                <w:sz w:val="20"/>
                <w:szCs w:val="20"/>
              </w:rPr>
              <w:t>1\36</w:t>
            </w:r>
          </w:p>
          <w:p w:rsidR="00EA00C4" w:rsidRPr="00830354" w:rsidRDefault="00EA00C4" w:rsidP="00F62E68">
            <w:pPr>
              <w:spacing w:after="0" w:line="360" w:lineRule="auto"/>
              <w:jc w:val="center"/>
              <w:rPr>
                <w:rFonts w:ascii="Times New Roman" w:eastAsia="Times New Roman" w:hAnsi="Times New Roman" w:cs="Times New Roman"/>
                <w:b/>
                <w:sz w:val="20"/>
                <w:szCs w:val="20"/>
              </w:rPr>
            </w:pPr>
            <w:r w:rsidRPr="00830354">
              <w:rPr>
                <w:rFonts w:ascii="Times New Roman" w:eastAsia="Times New Roman" w:hAnsi="Times New Roman" w:cs="Times New Roman"/>
                <w:b/>
                <w:sz w:val="20"/>
                <w:szCs w:val="20"/>
              </w:rPr>
              <w:t>ч./</w:t>
            </w:r>
            <w:proofErr w:type="spellStart"/>
            <w:r w:rsidRPr="00830354">
              <w:rPr>
                <w:rFonts w:ascii="Times New Roman" w:eastAsia="Times New Roman" w:hAnsi="Times New Roman" w:cs="Times New Roman"/>
                <w:b/>
                <w:sz w:val="20"/>
                <w:szCs w:val="20"/>
              </w:rPr>
              <w:t>нед</w:t>
            </w:r>
            <w:proofErr w:type="spellEnd"/>
            <w:r w:rsidRPr="00830354">
              <w:rPr>
                <w:rFonts w:ascii="Times New Roman" w:eastAsia="Times New Roman" w:hAnsi="Times New Roman" w:cs="Times New Roman"/>
                <w:b/>
                <w:sz w:val="20"/>
                <w:szCs w:val="20"/>
              </w:rPr>
              <w:t>.</w:t>
            </w:r>
          </w:p>
          <w:p w:rsidR="00EA00C4" w:rsidRPr="00830354" w:rsidRDefault="00EA00C4" w:rsidP="00F62E68">
            <w:pPr>
              <w:spacing w:after="0" w:line="480" w:lineRule="auto"/>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line="360" w:lineRule="auto"/>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2\72</w:t>
            </w:r>
          </w:p>
        </w:tc>
        <w:tc>
          <w:tcPr>
            <w:tcW w:w="851"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2\72</w:t>
            </w:r>
          </w:p>
          <w:p w:rsidR="00EA00C4" w:rsidRPr="00830354" w:rsidRDefault="00EA00C4" w:rsidP="00F62E68">
            <w:pPr>
              <w:spacing w:after="0"/>
              <w:jc w:val="center"/>
              <w:rPr>
                <w:rFonts w:ascii="Times New Roman" w:eastAsia="Times New Roman" w:hAnsi="Times New Roman" w:cs="Times New Roman"/>
                <w:b/>
                <w:sz w:val="20"/>
                <w:szCs w:val="20"/>
              </w:rPr>
            </w:pPr>
            <w:r w:rsidRPr="00830354">
              <w:rPr>
                <w:rFonts w:ascii="Times New Roman" w:eastAsia="Times New Roman" w:hAnsi="Times New Roman" w:cs="Times New Roman"/>
                <w:b/>
                <w:sz w:val="20"/>
                <w:szCs w:val="20"/>
              </w:rPr>
              <w:t>1\36</w:t>
            </w:r>
          </w:p>
          <w:p w:rsidR="00EA00C4" w:rsidRPr="00830354" w:rsidRDefault="00EA00C4" w:rsidP="00F62E68">
            <w:pPr>
              <w:spacing w:after="0" w:line="360" w:lineRule="auto"/>
              <w:jc w:val="center"/>
              <w:rPr>
                <w:rFonts w:ascii="Times New Roman" w:eastAsia="Times New Roman" w:hAnsi="Times New Roman" w:cs="Times New Roman"/>
                <w:b/>
                <w:sz w:val="20"/>
                <w:szCs w:val="20"/>
              </w:rPr>
            </w:pPr>
            <w:proofErr w:type="gramStart"/>
            <w:r w:rsidRPr="00830354">
              <w:rPr>
                <w:rFonts w:ascii="Times New Roman" w:eastAsia="Times New Roman" w:hAnsi="Times New Roman" w:cs="Times New Roman"/>
                <w:b/>
                <w:sz w:val="20"/>
                <w:szCs w:val="20"/>
              </w:rPr>
              <w:t>ч</w:t>
            </w:r>
            <w:proofErr w:type="gramEnd"/>
            <w:r w:rsidRPr="00830354">
              <w:rPr>
                <w:rFonts w:ascii="Times New Roman" w:eastAsia="Times New Roman" w:hAnsi="Times New Roman" w:cs="Times New Roman"/>
                <w:b/>
                <w:sz w:val="20"/>
                <w:szCs w:val="20"/>
              </w:rPr>
              <w:t>/</w:t>
            </w:r>
            <w:proofErr w:type="spellStart"/>
            <w:r w:rsidRPr="00830354">
              <w:rPr>
                <w:rFonts w:ascii="Times New Roman" w:eastAsia="Times New Roman" w:hAnsi="Times New Roman" w:cs="Times New Roman"/>
                <w:b/>
                <w:sz w:val="20"/>
                <w:szCs w:val="20"/>
              </w:rPr>
              <w:t>нед</w:t>
            </w:r>
            <w:proofErr w:type="spellEnd"/>
            <w:r w:rsidRPr="00830354">
              <w:rPr>
                <w:rFonts w:ascii="Times New Roman" w:eastAsia="Times New Roman" w:hAnsi="Times New Roman" w:cs="Times New Roman"/>
                <w:b/>
                <w:sz w:val="20"/>
                <w:szCs w:val="20"/>
              </w:rPr>
              <w:t>.</w:t>
            </w:r>
          </w:p>
          <w:p w:rsidR="00EA00C4" w:rsidRPr="00830354" w:rsidRDefault="00EA00C4" w:rsidP="00F62E68">
            <w:pPr>
              <w:spacing w:after="0" w:line="480" w:lineRule="auto"/>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line="360" w:lineRule="auto"/>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2\72</w:t>
            </w:r>
          </w:p>
          <w:p w:rsidR="00EA00C4" w:rsidRPr="00830354" w:rsidRDefault="00EA00C4" w:rsidP="00F62E6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2\72</w:t>
            </w:r>
          </w:p>
          <w:p w:rsidR="00EA00C4" w:rsidRPr="00830354" w:rsidRDefault="00EA00C4" w:rsidP="00F62E68">
            <w:pPr>
              <w:spacing w:after="0"/>
              <w:jc w:val="center"/>
              <w:rPr>
                <w:rFonts w:ascii="Times New Roman" w:eastAsia="Times New Roman" w:hAnsi="Times New Roman" w:cs="Times New Roman"/>
                <w:b/>
                <w:sz w:val="20"/>
                <w:szCs w:val="20"/>
              </w:rPr>
            </w:pPr>
            <w:r w:rsidRPr="00830354">
              <w:rPr>
                <w:rFonts w:ascii="Times New Roman" w:eastAsia="Times New Roman" w:hAnsi="Times New Roman" w:cs="Times New Roman"/>
                <w:b/>
                <w:sz w:val="20"/>
                <w:szCs w:val="20"/>
              </w:rPr>
              <w:t>1\36</w:t>
            </w:r>
          </w:p>
          <w:p w:rsidR="00EA00C4" w:rsidRPr="00830354" w:rsidRDefault="00EA00C4" w:rsidP="00F62E68">
            <w:pPr>
              <w:spacing w:after="0" w:line="360" w:lineRule="auto"/>
              <w:rPr>
                <w:rFonts w:ascii="Times New Roman" w:eastAsia="Times New Roman" w:hAnsi="Times New Roman" w:cs="Times New Roman"/>
                <w:b/>
                <w:sz w:val="20"/>
                <w:szCs w:val="20"/>
              </w:rPr>
            </w:pPr>
            <w:proofErr w:type="spellStart"/>
            <w:r w:rsidRPr="00830354">
              <w:rPr>
                <w:rFonts w:ascii="Times New Roman" w:eastAsia="Times New Roman" w:hAnsi="Times New Roman" w:cs="Times New Roman"/>
                <w:b/>
                <w:sz w:val="20"/>
                <w:szCs w:val="20"/>
              </w:rPr>
              <w:t>чер</w:t>
            </w:r>
            <w:proofErr w:type="spellEnd"/>
            <w:r w:rsidRPr="00830354">
              <w:rPr>
                <w:rFonts w:ascii="Times New Roman" w:eastAsia="Times New Roman" w:hAnsi="Times New Roman" w:cs="Times New Roman"/>
                <w:b/>
                <w:sz w:val="20"/>
                <w:szCs w:val="20"/>
              </w:rPr>
              <w:t xml:space="preserve">/н.   </w:t>
            </w:r>
          </w:p>
          <w:p w:rsidR="00EA00C4" w:rsidRPr="00830354" w:rsidRDefault="00EA00C4" w:rsidP="00F62E68">
            <w:pPr>
              <w:spacing w:after="0" w:line="480" w:lineRule="auto"/>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line="480" w:lineRule="auto"/>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2\72</w:t>
            </w:r>
          </w:p>
        </w:tc>
        <w:tc>
          <w:tcPr>
            <w:tcW w:w="851"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1\72*</w:t>
            </w:r>
          </w:p>
          <w:p w:rsidR="00EA00C4" w:rsidRPr="00830354" w:rsidRDefault="00EA00C4" w:rsidP="00F62E68">
            <w:pPr>
              <w:spacing w:after="0"/>
              <w:jc w:val="center"/>
              <w:rPr>
                <w:rFonts w:ascii="Times New Roman" w:eastAsia="Times New Roman" w:hAnsi="Times New Roman" w:cs="Times New Roman"/>
                <w:b/>
                <w:sz w:val="20"/>
                <w:szCs w:val="20"/>
              </w:rPr>
            </w:pPr>
            <w:r w:rsidRPr="00830354">
              <w:rPr>
                <w:rFonts w:ascii="Times New Roman" w:eastAsia="Times New Roman" w:hAnsi="Times New Roman" w:cs="Times New Roman"/>
                <w:b/>
                <w:sz w:val="20"/>
                <w:szCs w:val="20"/>
              </w:rPr>
              <w:t>1\36</w:t>
            </w:r>
          </w:p>
          <w:p w:rsidR="00EA00C4" w:rsidRPr="00830354" w:rsidRDefault="00EA00C4" w:rsidP="00F62E68">
            <w:pPr>
              <w:spacing w:after="0" w:line="360" w:lineRule="auto"/>
              <w:jc w:val="center"/>
              <w:rPr>
                <w:rFonts w:ascii="Times New Roman" w:eastAsia="Times New Roman" w:hAnsi="Times New Roman" w:cs="Times New Roman"/>
                <w:b/>
                <w:sz w:val="20"/>
                <w:szCs w:val="20"/>
              </w:rPr>
            </w:pPr>
            <w:proofErr w:type="spellStart"/>
            <w:r w:rsidRPr="00830354">
              <w:rPr>
                <w:rFonts w:ascii="Times New Roman" w:eastAsia="Times New Roman" w:hAnsi="Times New Roman" w:cs="Times New Roman"/>
                <w:b/>
                <w:sz w:val="20"/>
                <w:szCs w:val="20"/>
              </w:rPr>
              <w:t>чер</w:t>
            </w:r>
            <w:proofErr w:type="spellEnd"/>
            <w:r w:rsidRPr="00830354">
              <w:rPr>
                <w:rFonts w:ascii="Times New Roman" w:eastAsia="Times New Roman" w:hAnsi="Times New Roman" w:cs="Times New Roman"/>
                <w:b/>
                <w:sz w:val="20"/>
                <w:szCs w:val="20"/>
              </w:rPr>
              <w:t>/н.</w:t>
            </w:r>
          </w:p>
          <w:p w:rsidR="00EA00C4" w:rsidRPr="00830354" w:rsidRDefault="00EA00C4" w:rsidP="00F62E68">
            <w:pPr>
              <w:spacing w:after="0" w:line="480" w:lineRule="auto"/>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line="480" w:lineRule="auto"/>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2\72</w:t>
            </w:r>
          </w:p>
        </w:tc>
        <w:tc>
          <w:tcPr>
            <w:tcW w:w="850"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1\72*</w:t>
            </w:r>
          </w:p>
          <w:p w:rsidR="00EA00C4" w:rsidRPr="00830354" w:rsidRDefault="00EA00C4" w:rsidP="00F62E68">
            <w:pPr>
              <w:spacing w:after="0"/>
              <w:jc w:val="center"/>
              <w:rPr>
                <w:rFonts w:ascii="Times New Roman" w:eastAsia="Times New Roman" w:hAnsi="Times New Roman" w:cs="Times New Roman"/>
                <w:b/>
                <w:sz w:val="20"/>
                <w:szCs w:val="20"/>
              </w:rPr>
            </w:pPr>
            <w:r w:rsidRPr="00830354">
              <w:rPr>
                <w:rFonts w:ascii="Times New Roman" w:eastAsia="Times New Roman" w:hAnsi="Times New Roman" w:cs="Times New Roman"/>
                <w:b/>
                <w:sz w:val="20"/>
                <w:szCs w:val="20"/>
              </w:rPr>
              <w:t>1\36</w:t>
            </w:r>
          </w:p>
          <w:p w:rsidR="00EA00C4" w:rsidRPr="00830354" w:rsidRDefault="00EA00C4" w:rsidP="00F62E68">
            <w:pPr>
              <w:spacing w:after="0" w:line="360" w:lineRule="auto"/>
              <w:rPr>
                <w:rFonts w:ascii="Times New Roman" w:eastAsia="Times New Roman" w:hAnsi="Times New Roman" w:cs="Times New Roman"/>
                <w:b/>
                <w:sz w:val="20"/>
                <w:szCs w:val="20"/>
              </w:rPr>
            </w:pPr>
            <w:proofErr w:type="spellStart"/>
            <w:r w:rsidRPr="00830354">
              <w:rPr>
                <w:rFonts w:ascii="Times New Roman" w:eastAsia="Times New Roman" w:hAnsi="Times New Roman" w:cs="Times New Roman"/>
                <w:b/>
                <w:sz w:val="20"/>
                <w:szCs w:val="20"/>
              </w:rPr>
              <w:t>чер</w:t>
            </w:r>
            <w:proofErr w:type="spellEnd"/>
            <w:r w:rsidRPr="00830354">
              <w:rPr>
                <w:rFonts w:ascii="Times New Roman" w:eastAsia="Times New Roman" w:hAnsi="Times New Roman" w:cs="Times New Roman"/>
                <w:b/>
                <w:sz w:val="20"/>
                <w:szCs w:val="20"/>
              </w:rPr>
              <w:t xml:space="preserve">/н.   </w:t>
            </w:r>
          </w:p>
          <w:p w:rsidR="00EA00C4" w:rsidRPr="00830354" w:rsidRDefault="00EA00C4" w:rsidP="00F62E68">
            <w:pPr>
              <w:spacing w:after="0" w:line="480" w:lineRule="auto"/>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2\72</w:t>
            </w:r>
          </w:p>
          <w:p w:rsidR="00EA00C4" w:rsidRPr="00830354" w:rsidRDefault="00EA00C4" w:rsidP="00F62E68">
            <w:pPr>
              <w:spacing w:after="0"/>
              <w:jc w:val="center"/>
              <w:rPr>
                <w:rFonts w:ascii="Times New Roman" w:eastAsia="Times New Roman" w:hAnsi="Times New Roman" w:cs="Times New Roman"/>
                <w:sz w:val="20"/>
                <w:szCs w:val="20"/>
              </w:rPr>
            </w:pPr>
          </w:p>
        </w:tc>
      </w:tr>
      <w:tr w:rsidR="00EA00C4" w:rsidRPr="00830354" w:rsidTr="00F2093C">
        <w:trPr>
          <w:cantSplit/>
          <w:trHeight w:val="381"/>
        </w:trPr>
        <w:tc>
          <w:tcPr>
            <w:tcW w:w="321"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lastRenderedPageBreak/>
              <w:t>5</w:t>
            </w:r>
          </w:p>
        </w:tc>
        <w:tc>
          <w:tcPr>
            <w:tcW w:w="1560" w:type="dxa"/>
            <w:gridSpan w:val="2"/>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rPr>
                <w:rFonts w:ascii="Times New Roman" w:eastAsia="Times New Roman" w:hAnsi="Times New Roman" w:cs="Times New Roman"/>
                <w:sz w:val="20"/>
                <w:szCs w:val="20"/>
              </w:rPr>
            </w:pPr>
            <w:proofErr w:type="spellStart"/>
            <w:r w:rsidRPr="00830354">
              <w:rPr>
                <w:rFonts w:ascii="Times New Roman" w:eastAsia="Times New Roman" w:hAnsi="Times New Roman" w:cs="Times New Roman"/>
                <w:sz w:val="20"/>
                <w:szCs w:val="20"/>
              </w:rPr>
              <w:t>Социально-коммуника-тивное</w:t>
            </w:r>
            <w:proofErr w:type="spellEnd"/>
            <w:r w:rsidRPr="00830354">
              <w:rPr>
                <w:rFonts w:ascii="Times New Roman" w:eastAsia="Times New Roman" w:hAnsi="Times New Roman" w:cs="Times New Roman"/>
                <w:sz w:val="20"/>
                <w:szCs w:val="20"/>
              </w:rPr>
              <w:t xml:space="preserve"> развитие</w:t>
            </w:r>
          </w:p>
        </w:tc>
        <w:tc>
          <w:tcPr>
            <w:tcW w:w="3402"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Социализация, развитие общения, нравственное воспитание</w:t>
            </w:r>
          </w:p>
          <w:p w:rsidR="00EA00C4" w:rsidRPr="00830354" w:rsidRDefault="00EA00C4" w:rsidP="00F62E68">
            <w:pPr>
              <w:spacing w:after="0"/>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Ребенок в семье и обществе</w:t>
            </w:r>
          </w:p>
          <w:p w:rsidR="00EA00C4" w:rsidRPr="00830354" w:rsidRDefault="00EA00C4" w:rsidP="00F62E68">
            <w:pPr>
              <w:spacing w:after="0"/>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Самообслуживание, самостоятельность, трудовое воспитание</w:t>
            </w:r>
          </w:p>
          <w:p w:rsidR="00EA00C4" w:rsidRPr="00830354" w:rsidRDefault="00EA00C4" w:rsidP="00F62E68">
            <w:pPr>
              <w:spacing w:after="0"/>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Формирование основ безопасности</w:t>
            </w:r>
          </w:p>
        </w:tc>
        <w:tc>
          <w:tcPr>
            <w:tcW w:w="992"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p w:rsidR="00EA00C4" w:rsidRPr="00830354" w:rsidRDefault="00EA00C4" w:rsidP="00F62E68">
            <w:pPr>
              <w:spacing w:after="0"/>
              <w:jc w:val="center"/>
              <w:rPr>
                <w:rFonts w:ascii="Times New Roman" w:eastAsia="Times New Roman" w:hAnsi="Times New Roman" w:cs="Times New Roman"/>
                <w:sz w:val="20"/>
                <w:szCs w:val="20"/>
              </w:rPr>
            </w:pPr>
          </w:p>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w:t>
            </w:r>
          </w:p>
        </w:tc>
      </w:tr>
      <w:tr w:rsidR="00EA00C4" w:rsidRPr="00830354" w:rsidTr="00F2093C">
        <w:trPr>
          <w:cantSplit/>
        </w:trPr>
        <w:tc>
          <w:tcPr>
            <w:tcW w:w="5283" w:type="dxa"/>
            <w:gridSpan w:val="4"/>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right"/>
              <w:rPr>
                <w:rFonts w:ascii="Times New Roman" w:eastAsia="Times New Roman" w:hAnsi="Times New Roman" w:cs="Times New Roman"/>
                <w:b/>
                <w:sz w:val="20"/>
                <w:szCs w:val="20"/>
              </w:rPr>
            </w:pPr>
            <w:r w:rsidRPr="00830354">
              <w:rPr>
                <w:rFonts w:ascii="Times New Roman" w:eastAsia="Times New Roman" w:hAnsi="Times New Roman" w:cs="Times New Roman"/>
                <w:b/>
                <w:sz w:val="20"/>
                <w:szCs w:val="20"/>
              </w:rPr>
              <w:t>Всего занятий в неделю</w:t>
            </w:r>
          </w:p>
        </w:tc>
        <w:tc>
          <w:tcPr>
            <w:tcW w:w="992"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b/>
                <w:sz w:val="20"/>
                <w:szCs w:val="20"/>
              </w:rPr>
            </w:pPr>
            <w:r w:rsidRPr="00830354">
              <w:rPr>
                <w:rFonts w:ascii="Times New Roman" w:eastAsia="Times New Roman" w:hAnsi="Times New Roman" w:cs="Times New Roman"/>
                <w:b/>
                <w:sz w:val="20"/>
                <w:szCs w:val="20"/>
              </w:rPr>
              <w:t xml:space="preserve">10 </w:t>
            </w:r>
          </w:p>
        </w:tc>
        <w:tc>
          <w:tcPr>
            <w:tcW w:w="851"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b/>
                <w:sz w:val="20"/>
                <w:szCs w:val="20"/>
              </w:rPr>
            </w:pPr>
            <w:r w:rsidRPr="00830354">
              <w:rPr>
                <w:rFonts w:ascii="Times New Roman" w:eastAsia="Times New Roman" w:hAnsi="Times New Roman" w:cs="Times New Roman"/>
                <w:b/>
                <w:sz w:val="20"/>
                <w:szCs w:val="20"/>
              </w:rPr>
              <w:t xml:space="preserve">10 </w:t>
            </w:r>
          </w:p>
        </w:tc>
        <w:tc>
          <w:tcPr>
            <w:tcW w:w="850"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b/>
                <w:sz w:val="20"/>
                <w:szCs w:val="20"/>
              </w:rPr>
            </w:pPr>
            <w:r w:rsidRPr="00830354">
              <w:rPr>
                <w:rFonts w:ascii="Times New Roman" w:eastAsia="Times New Roman" w:hAnsi="Times New Roman" w:cs="Times New Roman"/>
                <w:b/>
                <w:sz w:val="20"/>
                <w:szCs w:val="20"/>
              </w:rPr>
              <w:t xml:space="preserve">10 </w:t>
            </w:r>
          </w:p>
        </w:tc>
        <w:tc>
          <w:tcPr>
            <w:tcW w:w="851"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b/>
                <w:sz w:val="20"/>
                <w:szCs w:val="20"/>
              </w:rPr>
            </w:pPr>
            <w:r w:rsidRPr="00830354">
              <w:rPr>
                <w:rFonts w:ascii="Times New Roman" w:eastAsia="Times New Roman" w:hAnsi="Times New Roman" w:cs="Times New Roman"/>
                <w:b/>
                <w:sz w:val="20"/>
                <w:szCs w:val="20"/>
              </w:rPr>
              <w:t>13</w:t>
            </w:r>
          </w:p>
        </w:tc>
        <w:tc>
          <w:tcPr>
            <w:tcW w:w="992"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b/>
                <w:sz w:val="20"/>
                <w:szCs w:val="20"/>
              </w:rPr>
            </w:pPr>
            <w:r w:rsidRPr="00830354">
              <w:rPr>
                <w:rFonts w:ascii="Times New Roman" w:eastAsia="Times New Roman" w:hAnsi="Times New Roman" w:cs="Times New Roman"/>
                <w:b/>
                <w:sz w:val="20"/>
                <w:szCs w:val="20"/>
              </w:rPr>
              <w:t>14</w:t>
            </w:r>
          </w:p>
        </w:tc>
        <w:tc>
          <w:tcPr>
            <w:tcW w:w="851"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b/>
                <w:sz w:val="20"/>
                <w:szCs w:val="20"/>
              </w:rPr>
            </w:pPr>
            <w:r w:rsidRPr="00830354">
              <w:rPr>
                <w:rFonts w:ascii="Times New Roman" w:eastAsia="Times New Roman" w:hAnsi="Times New Roman" w:cs="Times New Roman"/>
                <w:b/>
                <w:sz w:val="20"/>
                <w:szCs w:val="20"/>
              </w:rPr>
              <w:t>15</w:t>
            </w:r>
          </w:p>
        </w:tc>
        <w:tc>
          <w:tcPr>
            <w:tcW w:w="850"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b/>
                <w:sz w:val="20"/>
                <w:szCs w:val="20"/>
              </w:rPr>
            </w:pPr>
            <w:r w:rsidRPr="00830354">
              <w:rPr>
                <w:rFonts w:ascii="Times New Roman" w:eastAsia="Times New Roman" w:hAnsi="Times New Roman" w:cs="Times New Roman"/>
                <w:b/>
                <w:sz w:val="20"/>
                <w:szCs w:val="20"/>
              </w:rPr>
              <w:t>16</w:t>
            </w:r>
          </w:p>
        </w:tc>
      </w:tr>
      <w:tr w:rsidR="00EA00C4" w:rsidRPr="00830354" w:rsidTr="00F2093C">
        <w:trPr>
          <w:cantSplit/>
        </w:trPr>
        <w:tc>
          <w:tcPr>
            <w:tcW w:w="5283" w:type="dxa"/>
            <w:gridSpan w:val="4"/>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right"/>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 xml:space="preserve">Длительность условного часа </w:t>
            </w:r>
            <w:proofErr w:type="gramStart"/>
            <w:r w:rsidRPr="00830354">
              <w:rPr>
                <w:rFonts w:ascii="Times New Roman" w:eastAsia="Times New Roman" w:hAnsi="Times New Roman" w:cs="Times New Roman"/>
                <w:sz w:val="20"/>
                <w:szCs w:val="20"/>
              </w:rPr>
              <w:t>в</w:t>
            </w:r>
            <w:proofErr w:type="gramEnd"/>
            <w:r w:rsidRPr="00830354">
              <w:rPr>
                <w:rFonts w:ascii="Times New Roman" w:eastAsia="Times New Roman" w:hAnsi="Times New Roman" w:cs="Times New Roman"/>
                <w:sz w:val="20"/>
                <w:szCs w:val="20"/>
              </w:rPr>
              <w:t xml:space="preserve"> мин.</w:t>
            </w:r>
          </w:p>
        </w:tc>
        <w:tc>
          <w:tcPr>
            <w:tcW w:w="992"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15</w:t>
            </w:r>
          </w:p>
        </w:tc>
        <w:tc>
          <w:tcPr>
            <w:tcW w:w="850"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25</w:t>
            </w:r>
          </w:p>
        </w:tc>
        <w:tc>
          <w:tcPr>
            <w:tcW w:w="992"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30</w:t>
            </w:r>
          </w:p>
        </w:tc>
        <w:tc>
          <w:tcPr>
            <w:tcW w:w="851"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25</w:t>
            </w:r>
          </w:p>
        </w:tc>
        <w:tc>
          <w:tcPr>
            <w:tcW w:w="850"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30</w:t>
            </w:r>
          </w:p>
        </w:tc>
      </w:tr>
      <w:tr w:rsidR="00EA00C4" w:rsidRPr="001A0E26" w:rsidTr="00F2093C">
        <w:trPr>
          <w:cantSplit/>
        </w:trPr>
        <w:tc>
          <w:tcPr>
            <w:tcW w:w="10670" w:type="dxa"/>
            <w:gridSpan w:val="10"/>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b/>
                <w:sz w:val="20"/>
                <w:szCs w:val="20"/>
              </w:rPr>
            </w:pPr>
            <w:r w:rsidRPr="00830354">
              <w:rPr>
                <w:rFonts w:ascii="Times New Roman" w:eastAsia="Times New Roman" w:hAnsi="Times New Roman" w:cs="Times New Roman"/>
                <w:b/>
                <w:sz w:val="20"/>
                <w:szCs w:val="20"/>
              </w:rPr>
              <w:t>Образовательная деятельность в ходе режимных моментов</w:t>
            </w:r>
          </w:p>
        </w:tc>
        <w:tc>
          <w:tcPr>
            <w:tcW w:w="850" w:type="dxa"/>
            <w:tcBorders>
              <w:top w:val="single" w:sz="4" w:space="0" w:color="auto"/>
              <w:left w:val="single" w:sz="4" w:space="0" w:color="auto"/>
              <w:bottom w:val="single" w:sz="4" w:space="0" w:color="auto"/>
              <w:right w:val="single" w:sz="4" w:space="0" w:color="auto"/>
            </w:tcBorders>
          </w:tcPr>
          <w:p w:rsidR="00EA00C4" w:rsidRPr="00830354" w:rsidRDefault="00EA00C4" w:rsidP="00F62E68">
            <w:pPr>
              <w:spacing w:after="0"/>
              <w:jc w:val="center"/>
              <w:rPr>
                <w:rFonts w:ascii="Times New Roman" w:eastAsia="Times New Roman" w:hAnsi="Times New Roman" w:cs="Times New Roman"/>
                <w:b/>
                <w:sz w:val="20"/>
                <w:szCs w:val="20"/>
              </w:rPr>
            </w:pPr>
          </w:p>
        </w:tc>
      </w:tr>
      <w:tr w:rsidR="00EA00C4" w:rsidRPr="00830354" w:rsidTr="00F2093C">
        <w:trPr>
          <w:cantSplit/>
        </w:trPr>
        <w:tc>
          <w:tcPr>
            <w:tcW w:w="5283" w:type="dxa"/>
            <w:gridSpan w:val="4"/>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Утренняя гимнастика</w:t>
            </w:r>
          </w:p>
        </w:tc>
        <w:tc>
          <w:tcPr>
            <w:tcW w:w="992"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r>
      <w:tr w:rsidR="00EA00C4" w:rsidRPr="00830354" w:rsidTr="00F2093C">
        <w:trPr>
          <w:cantSplit/>
        </w:trPr>
        <w:tc>
          <w:tcPr>
            <w:tcW w:w="5283" w:type="dxa"/>
            <w:gridSpan w:val="4"/>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tabs>
                <w:tab w:val="left" w:pos="375"/>
              </w:tabs>
              <w:spacing w:after="0"/>
              <w:jc w:val="both"/>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Комплексы закаливающих процедур</w:t>
            </w:r>
            <w:r w:rsidRPr="00830354">
              <w:rPr>
                <w:rFonts w:ascii="Times New Roman" w:eastAsia="Times New Roman" w:hAnsi="Times New Roman" w:cs="Times New Roman"/>
                <w:sz w:val="20"/>
                <w:szCs w:val="20"/>
              </w:rPr>
              <w:tab/>
            </w:r>
          </w:p>
        </w:tc>
        <w:tc>
          <w:tcPr>
            <w:tcW w:w="992"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r>
      <w:tr w:rsidR="00EA00C4" w:rsidRPr="00830354" w:rsidTr="00F2093C">
        <w:trPr>
          <w:cantSplit/>
        </w:trPr>
        <w:tc>
          <w:tcPr>
            <w:tcW w:w="5283" w:type="dxa"/>
            <w:gridSpan w:val="4"/>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tabs>
                <w:tab w:val="left" w:pos="375"/>
              </w:tabs>
              <w:spacing w:after="0"/>
              <w:jc w:val="both"/>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Гигиенические процедуры</w:t>
            </w:r>
          </w:p>
        </w:tc>
        <w:tc>
          <w:tcPr>
            <w:tcW w:w="992"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r>
      <w:tr w:rsidR="00EA00C4" w:rsidRPr="00830354" w:rsidTr="00F2093C">
        <w:trPr>
          <w:cantSplit/>
        </w:trPr>
        <w:tc>
          <w:tcPr>
            <w:tcW w:w="5283" w:type="dxa"/>
            <w:gridSpan w:val="4"/>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tabs>
                <w:tab w:val="left" w:pos="375"/>
              </w:tabs>
              <w:spacing w:after="0"/>
              <w:jc w:val="both"/>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Ситуативные беседы при проведении режимных моментов</w:t>
            </w:r>
          </w:p>
        </w:tc>
        <w:tc>
          <w:tcPr>
            <w:tcW w:w="992"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r>
      <w:tr w:rsidR="00EA00C4" w:rsidRPr="00830354" w:rsidTr="00F2093C">
        <w:trPr>
          <w:cantSplit/>
        </w:trPr>
        <w:tc>
          <w:tcPr>
            <w:tcW w:w="5283" w:type="dxa"/>
            <w:gridSpan w:val="4"/>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tabs>
                <w:tab w:val="left" w:pos="375"/>
              </w:tabs>
              <w:spacing w:after="0"/>
              <w:jc w:val="both"/>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Чтение художественной литературы</w:t>
            </w:r>
          </w:p>
        </w:tc>
        <w:tc>
          <w:tcPr>
            <w:tcW w:w="992"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r>
      <w:tr w:rsidR="00EA00C4" w:rsidRPr="00830354" w:rsidTr="00F2093C">
        <w:trPr>
          <w:cantSplit/>
        </w:trPr>
        <w:tc>
          <w:tcPr>
            <w:tcW w:w="5283" w:type="dxa"/>
            <w:gridSpan w:val="4"/>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tabs>
                <w:tab w:val="left" w:pos="375"/>
              </w:tabs>
              <w:spacing w:after="0"/>
              <w:jc w:val="both"/>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Дежурства</w:t>
            </w:r>
          </w:p>
        </w:tc>
        <w:tc>
          <w:tcPr>
            <w:tcW w:w="992"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r>
      <w:tr w:rsidR="00EA00C4" w:rsidRPr="00830354" w:rsidTr="00F2093C">
        <w:trPr>
          <w:cantSplit/>
        </w:trPr>
        <w:tc>
          <w:tcPr>
            <w:tcW w:w="5283" w:type="dxa"/>
            <w:gridSpan w:val="4"/>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tabs>
                <w:tab w:val="left" w:pos="375"/>
              </w:tabs>
              <w:spacing w:after="0"/>
              <w:jc w:val="both"/>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Прогулки</w:t>
            </w:r>
          </w:p>
        </w:tc>
        <w:tc>
          <w:tcPr>
            <w:tcW w:w="992"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r>
      <w:tr w:rsidR="00EA00C4" w:rsidRPr="00830354" w:rsidTr="00F2093C">
        <w:trPr>
          <w:cantSplit/>
        </w:trPr>
        <w:tc>
          <w:tcPr>
            <w:tcW w:w="5283" w:type="dxa"/>
            <w:gridSpan w:val="4"/>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tabs>
                <w:tab w:val="left" w:pos="375"/>
              </w:tabs>
              <w:spacing w:after="0"/>
              <w:jc w:val="both"/>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Игровая деятельность</w:t>
            </w:r>
          </w:p>
        </w:tc>
        <w:tc>
          <w:tcPr>
            <w:tcW w:w="992"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r>
      <w:tr w:rsidR="00EA00C4" w:rsidRPr="00830354" w:rsidTr="00F2093C">
        <w:trPr>
          <w:cantSplit/>
        </w:trPr>
        <w:tc>
          <w:tcPr>
            <w:tcW w:w="5283" w:type="dxa"/>
            <w:gridSpan w:val="4"/>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tabs>
                <w:tab w:val="left" w:pos="375"/>
              </w:tabs>
              <w:spacing w:after="0"/>
              <w:jc w:val="both"/>
              <w:rPr>
                <w:rFonts w:ascii="Times New Roman" w:eastAsia="Times New Roman" w:hAnsi="Times New Roman" w:cs="Times New Roman"/>
                <w:sz w:val="20"/>
                <w:szCs w:val="20"/>
              </w:rPr>
            </w:pPr>
            <w:r w:rsidRPr="00830354">
              <w:rPr>
                <w:rFonts w:ascii="Times New Roman" w:eastAsia="Times New Roman" w:hAnsi="Times New Roman" w:cs="Times New Roman"/>
                <w:sz w:val="20"/>
                <w:szCs w:val="20"/>
              </w:rPr>
              <w:t>Самостоятельная деятельность детей в центрах (уголках) развития</w:t>
            </w:r>
          </w:p>
        </w:tc>
        <w:tc>
          <w:tcPr>
            <w:tcW w:w="992"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sz w:val="20"/>
                <w:szCs w:val="20"/>
              </w:rPr>
            </w:pPr>
            <w:proofErr w:type="spellStart"/>
            <w:proofErr w:type="gramStart"/>
            <w:r w:rsidRPr="00830354">
              <w:rPr>
                <w:rFonts w:ascii="Times New Roman" w:eastAsia="Times New Roman" w:hAnsi="Times New Roman" w:cs="Times New Roman"/>
                <w:sz w:val="20"/>
                <w:szCs w:val="20"/>
              </w:rPr>
              <w:t>ежед</w:t>
            </w:r>
            <w:proofErr w:type="spellEnd"/>
            <w:r w:rsidRPr="00830354">
              <w:rPr>
                <w:rFonts w:ascii="Times New Roman" w:eastAsia="Times New Roman" w:hAnsi="Times New Roman" w:cs="Times New Roman"/>
                <w:sz w:val="20"/>
                <w:szCs w:val="20"/>
              </w:rPr>
              <w:t xml:space="preserve"> </w:t>
            </w:r>
            <w:proofErr w:type="spellStart"/>
            <w:r w:rsidRPr="00830354">
              <w:rPr>
                <w:rFonts w:ascii="Times New Roman" w:eastAsia="Times New Roman" w:hAnsi="Times New Roman" w:cs="Times New Roman"/>
                <w:sz w:val="20"/>
                <w:szCs w:val="20"/>
              </w:rPr>
              <w:t>невно</w:t>
            </w:r>
            <w:proofErr w:type="spellEnd"/>
            <w:proofErr w:type="gramEnd"/>
          </w:p>
        </w:tc>
      </w:tr>
      <w:tr w:rsidR="00EA00C4" w:rsidRPr="00830354" w:rsidTr="00F2093C">
        <w:trPr>
          <w:cantSplit/>
        </w:trPr>
        <w:tc>
          <w:tcPr>
            <w:tcW w:w="5283" w:type="dxa"/>
            <w:gridSpan w:val="4"/>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right"/>
              <w:rPr>
                <w:rFonts w:ascii="Times New Roman" w:eastAsia="Times New Roman" w:hAnsi="Times New Roman" w:cs="Times New Roman"/>
                <w:b/>
                <w:sz w:val="20"/>
                <w:szCs w:val="20"/>
              </w:rPr>
            </w:pPr>
            <w:r w:rsidRPr="00830354">
              <w:rPr>
                <w:rFonts w:ascii="Times New Roman" w:eastAsia="Times New Roman" w:hAnsi="Times New Roman" w:cs="Times New Roman"/>
                <w:b/>
                <w:sz w:val="20"/>
                <w:szCs w:val="20"/>
              </w:rPr>
              <w:t xml:space="preserve">ИТОГО: </w:t>
            </w:r>
          </w:p>
        </w:tc>
        <w:tc>
          <w:tcPr>
            <w:tcW w:w="992"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b/>
                <w:sz w:val="20"/>
                <w:szCs w:val="20"/>
              </w:rPr>
            </w:pPr>
            <w:r w:rsidRPr="00830354">
              <w:rPr>
                <w:rFonts w:ascii="Times New Roman" w:eastAsia="Times New Roman" w:hAnsi="Times New Roman" w:cs="Times New Roman"/>
                <w:b/>
                <w:sz w:val="20"/>
                <w:szCs w:val="20"/>
              </w:rPr>
              <w:t>10</w:t>
            </w:r>
          </w:p>
        </w:tc>
        <w:tc>
          <w:tcPr>
            <w:tcW w:w="851"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b/>
                <w:sz w:val="20"/>
                <w:szCs w:val="20"/>
              </w:rPr>
            </w:pPr>
            <w:r w:rsidRPr="00830354">
              <w:rPr>
                <w:rFonts w:ascii="Times New Roman" w:eastAsia="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b/>
                <w:sz w:val="20"/>
                <w:szCs w:val="20"/>
              </w:rPr>
            </w:pPr>
            <w:r w:rsidRPr="00830354">
              <w:rPr>
                <w:rFonts w:ascii="Times New Roman" w:eastAsia="Times New Roman" w:hAnsi="Times New Roman" w:cs="Times New Roman"/>
                <w:b/>
                <w:sz w:val="20"/>
                <w:szCs w:val="20"/>
              </w:rPr>
              <w:t>10</w:t>
            </w:r>
          </w:p>
        </w:tc>
        <w:tc>
          <w:tcPr>
            <w:tcW w:w="851"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tabs>
                <w:tab w:val="left" w:pos="1380"/>
              </w:tabs>
              <w:spacing w:after="0"/>
              <w:jc w:val="center"/>
              <w:rPr>
                <w:rFonts w:ascii="Times New Roman" w:eastAsia="Times New Roman" w:hAnsi="Times New Roman" w:cs="Times New Roman"/>
                <w:b/>
                <w:sz w:val="20"/>
                <w:szCs w:val="20"/>
              </w:rPr>
            </w:pPr>
            <w:r w:rsidRPr="00830354">
              <w:rPr>
                <w:rFonts w:ascii="Times New Roman" w:eastAsia="Times New Roman" w:hAnsi="Times New Roman" w:cs="Times New Roman"/>
                <w:b/>
                <w:sz w:val="20"/>
                <w:szCs w:val="20"/>
              </w:rPr>
              <w:t>13</w:t>
            </w:r>
          </w:p>
        </w:tc>
        <w:tc>
          <w:tcPr>
            <w:tcW w:w="992"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spacing w:after="0"/>
              <w:jc w:val="center"/>
              <w:rPr>
                <w:rFonts w:ascii="Times New Roman" w:eastAsia="Times New Roman" w:hAnsi="Times New Roman" w:cs="Times New Roman"/>
                <w:b/>
                <w:sz w:val="20"/>
                <w:szCs w:val="20"/>
              </w:rPr>
            </w:pPr>
            <w:r w:rsidRPr="00830354">
              <w:rPr>
                <w:rFonts w:ascii="Times New Roman" w:eastAsia="Times New Roman" w:hAnsi="Times New Roman" w:cs="Times New Roman"/>
                <w:b/>
                <w:sz w:val="20"/>
                <w:szCs w:val="20"/>
              </w:rPr>
              <w:t>14</w:t>
            </w:r>
          </w:p>
        </w:tc>
        <w:tc>
          <w:tcPr>
            <w:tcW w:w="851"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tabs>
                <w:tab w:val="left" w:pos="180"/>
                <w:tab w:val="center" w:pos="317"/>
              </w:tabs>
              <w:spacing w:after="0"/>
              <w:jc w:val="center"/>
              <w:rPr>
                <w:rFonts w:ascii="Times New Roman" w:eastAsia="Times New Roman" w:hAnsi="Times New Roman" w:cs="Times New Roman"/>
                <w:b/>
                <w:sz w:val="20"/>
                <w:szCs w:val="20"/>
              </w:rPr>
            </w:pPr>
            <w:r w:rsidRPr="00830354">
              <w:rPr>
                <w:rFonts w:ascii="Times New Roman" w:eastAsia="Times New Roman" w:hAnsi="Times New Roman" w:cs="Times New Roman"/>
                <w:b/>
                <w:sz w:val="20"/>
                <w:szCs w:val="20"/>
              </w:rPr>
              <w:t>16</w:t>
            </w:r>
          </w:p>
        </w:tc>
        <w:tc>
          <w:tcPr>
            <w:tcW w:w="850" w:type="dxa"/>
            <w:tcBorders>
              <w:top w:val="single" w:sz="4" w:space="0" w:color="auto"/>
              <w:left w:val="single" w:sz="4" w:space="0" w:color="auto"/>
              <w:bottom w:val="single" w:sz="4" w:space="0" w:color="auto"/>
              <w:right w:val="single" w:sz="4" w:space="0" w:color="auto"/>
            </w:tcBorders>
            <w:hideMark/>
          </w:tcPr>
          <w:p w:rsidR="00EA00C4" w:rsidRPr="00830354" w:rsidRDefault="00EA00C4" w:rsidP="00F62E68">
            <w:pPr>
              <w:tabs>
                <w:tab w:val="left" w:pos="180"/>
                <w:tab w:val="center" w:pos="317"/>
              </w:tabs>
              <w:spacing w:after="0"/>
              <w:jc w:val="center"/>
              <w:rPr>
                <w:rFonts w:ascii="Times New Roman" w:eastAsia="Times New Roman" w:hAnsi="Times New Roman" w:cs="Times New Roman"/>
                <w:b/>
                <w:sz w:val="20"/>
                <w:szCs w:val="20"/>
              </w:rPr>
            </w:pPr>
            <w:r w:rsidRPr="00830354">
              <w:rPr>
                <w:rFonts w:ascii="Times New Roman" w:eastAsia="Times New Roman" w:hAnsi="Times New Roman" w:cs="Times New Roman"/>
                <w:b/>
                <w:sz w:val="20"/>
                <w:szCs w:val="20"/>
              </w:rPr>
              <w:t>17</w:t>
            </w:r>
          </w:p>
        </w:tc>
      </w:tr>
    </w:tbl>
    <w:p w:rsidR="00EA00C4" w:rsidRDefault="00EA00C4" w:rsidP="00EA00C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0354">
        <w:rPr>
          <w:rFonts w:ascii="Times New Roman" w:eastAsia="Times New Roman" w:hAnsi="Times New Roman" w:cs="Times New Roman"/>
          <w:sz w:val="24"/>
          <w:szCs w:val="24"/>
          <w:lang w:eastAsia="ru-RU"/>
        </w:rPr>
        <w:t xml:space="preserve">* - данный вид образовательной деятельности интегрируется во все виды организованной образовательной деятельности, а также проходит через самостоятельную деятельность, режимные моменты и индивидуальную работу.   </w:t>
      </w:r>
    </w:p>
    <w:p w:rsidR="00920AD8" w:rsidRDefault="00920AD8" w:rsidP="00920AD8">
      <w:pPr>
        <w:spacing w:after="0" w:line="240" w:lineRule="auto"/>
        <w:jc w:val="both"/>
        <w:rPr>
          <w:rFonts w:ascii="Times New Roman" w:eastAsia="Times New Roman" w:hAnsi="Times New Roman" w:cs="Times New Roman"/>
          <w:color w:val="000000"/>
          <w:sz w:val="24"/>
          <w:szCs w:val="24"/>
          <w:lang w:eastAsia="ru-RU"/>
        </w:rPr>
      </w:pPr>
    </w:p>
    <w:p w:rsidR="00F62E68" w:rsidRPr="00830354" w:rsidRDefault="00F62E68" w:rsidP="00F62E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62E68">
        <w:rPr>
          <w:rFonts w:ascii="Times New Roman" w:eastAsia="Times New Roman" w:hAnsi="Times New Roman" w:cs="Times New Roman"/>
          <w:b/>
          <w:sz w:val="24"/>
          <w:szCs w:val="24"/>
          <w:lang w:eastAsia="ru-RU"/>
        </w:rPr>
        <w:t>Годовой учебный график</w:t>
      </w:r>
      <w:r w:rsidRPr="00830354">
        <w:rPr>
          <w:rFonts w:ascii="Times New Roman" w:eastAsia="Times New Roman" w:hAnsi="Times New Roman" w:cs="Times New Roman"/>
          <w:sz w:val="24"/>
          <w:szCs w:val="24"/>
          <w:lang w:eastAsia="ru-RU"/>
        </w:rPr>
        <w:t xml:space="preserve"> учитывает в полном объеме возрастные и психофизические особенности детей и отвечает требованиям охраны их жизни и здоровья.</w:t>
      </w:r>
    </w:p>
    <w:p w:rsidR="00F62E68" w:rsidRPr="00830354" w:rsidRDefault="00F62E68" w:rsidP="00F62E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30354">
        <w:rPr>
          <w:rFonts w:ascii="Times New Roman" w:eastAsia="Times New Roman" w:hAnsi="Times New Roman" w:cs="Times New Roman"/>
          <w:sz w:val="24"/>
          <w:szCs w:val="24"/>
          <w:lang w:eastAsia="ru-RU"/>
        </w:rPr>
        <w:t>Содержание годового календарного учебного графика включает в себя следующее:</w:t>
      </w:r>
    </w:p>
    <w:p w:rsidR="00F62E68" w:rsidRPr="00830354" w:rsidRDefault="00F62E68" w:rsidP="00F62E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354">
        <w:rPr>
          <w:rFonts w:ascii="Times New Roman" w:eastAsia="Times New Roman" w:hAnsi="Times New Roman" w:cs="Times New Roman"/>
          <w:sz w:val="24"/>
          <w:szCs w:val="24"/>
          <w:lang w:eastAsia="ru-RU"/>
        </w:rPr>
        <w:t>- количество возрастных групп;</w:t>
      </w:r>
    </w:p>
    <w:p w:rsidR="00F62E68" w:rsidRPr="00830354" w:rsidRDefault="00F62E68" w:rsidP="00F62E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354">
        <w:rPr>
          <w:rFonts w:ascii="Times New Roman" w:eastAsia="Times New Roman" w:hAnsi="Times New Roman" w:cs="Times New Roman"/>
          <w:sz w:val="24"/>
          <w:szCs w:val="24"/>
          <w:lang w:eastAsia="ru-RU"/>
        </w:rPr>
        <w:t>- дата начала учебного года;</w:t>
      </w:r>
    </w:p>
    <w:p w:rsidR="00F62E68" w:rsidRPr="00830354" w:rsidRDefault="00F62E68" w:rsidP="00F62E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354">
        <w:rPr>
          <w:rFonts w:ascii="Times New Roman" w:eastAsia="Times New Roman" w:hAnsi="Times New Roman" w:cs="Times New Roman"/>
          <w:sz w:val="24"/>
          <w:szCs w:val="24"/>
          <w:lang w:eastAsia="ru-RU"/>
        </w:rPr>
        <w:t>- дата окончания учебного года;</w:t>
      </w:r>
    </w:p>
    <w:p w:rsidR="00F62E68" w:rsidRPr="00830354" w:rsidRDefault="00F62E68" w:rsidP="00F62E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354">
        <w:rPr>
          <w:rFonts w:ascii="Times New Roman" w:eastAsia="Times New Roman" w:hAnsi="Times New Roman" w:cs="Times New Roman"/>
          <w:sz w:val="24"/>
          <w:szCs w:val="24"/>
          <w:lang w:eastAsia="ru-RU"/>
        </w:rPr>
        <w:t>- продолжительность учебной недели;</w:t>
      </w:r>
    </w:p>
    <w:p w:rsidR="00F62E68" w:rsidRPr="00830354" w:rsidRDefault="00F62E68" w:rsidP="00F62E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354">
        <w:rPr>
          <w:rFonts w:ascii="Times New Roman" w:eastAsia="Times New Roman" w:hAnsi="Times New Roman" w:cs="Times New Roman"/>
          <w:sz w:val="24"/>
          <w:szCs w:val="24"/>
          <w:lang w:eastAsia="ru-RU"/>
        </w:rPr>
        <w:t>- продолжительность учебного года;</w:t>
      </w:r>
    </w:p>
    <w:p w:rsidR="00F62E68" w:rsidRPr="00830354" w:rsidRDefault="00F62E68" w:rsidP="00F62E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354">
        <w:rPr>
          <w:rFonts w:ascii="Times New Roman" w:eastAsia="Times New Roman" w:hAnsi="Times New Roman" w:cs="Times New Roman"/>
          <w:sz w:val="24"/>
          <w:szCs w:val="24"/>
          <w:lang w:eastAsia="ru-RU"/>
        </w:rPr>
        <w:t>- режим работы ДОУ в учебном году;</w:t>
      </w:r>
    </w:p>
    <w:p w:rsidR="00F62E68" w:rsidRPr="00830354" w:rsidRDefault="00F62E68" w:rsidP="00F62E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354">
        <w:rPr>
          <w:rFonts w:ascii="Times New Roman" w:eastAsia="Times New Roman" w:hAnsi="Times New Roman" w:cs="Times New Roman"/>
          <w:sz w:val="24"/>
          <w:szCs w:val="24"/>
          <w:lang w:eastAsia="ru-RU"/>
        </w:rPr>
        <w:t>- каникулярное время;</w:t>
      </w:r>
    </w:p>
    <w:p w:rsidR="00F62E68" w:rsidRPr="00830354" w:rsidRDefault="00F62E68" w:rsidP="00F62E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354">
        <w:rPr>
          <w:rFonts w:ascii="Times New Roman" w:eastAsia="Times New Roman" w:hAnsi="Times New Roman" w:cs="Times New Roman"/>
          <w:sz w:val="24"/>
          <w:szCs w:val="24"/>
          <w:lang w:eastAsia="ru-RU"/>
        </w:rPr>
        <w:t>- работа в летний оздоровительный период;</w:t>
      </w:r>
    </w:p>
    <w:p w:rsidR="00F62E68" w:rsidRPr="00830354" w:rsidRDefault="00F62E68" w:rsidP="00F62E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354">
        <w:rPr>
          <w:rFonts w:ascii="Times New Roman" w:eastAsia="Times New Roman" w:hAnsi="Times New Roman" w:cs="Times New Roman"/>
          <w:sz w:val="24"/>
          <w:szCs w:val="24"/>
          <w:lang w:eastAsia="ru-RU"/>
        </w:rPr>
        <w:t>- проведение образовательной деятельности;</w:t>
      </w:r>
    </w:p>
    <w:p w:rsidR="00F62E68" w:rsidRPr="00830354" w:rsidRDefault="00F62E68" w:rsidP="00F62E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354">
        <w:rPr>
          <w:rFonts w:ascii="Times New Roman" w:eastAsia="Times New Roman" w:hAnsi="Times New Roman" w:cs="Times New Roman"/>
          <w:sz w:val="24"/>
          <w:szCs w:val="24"/>
          <w:lang w:eastAsia="ru-RU"/>
        </w:rPr>
        <w:t>- организация  проведения мониторинга достижения детьми планируемых результатов освоения образовательной программы дошкольного образования;</w:t>
      </w:r>
    </w:p>
    <w:p w:rsidR="00F62E68" w:rsidRPr="00830354" w:rsidRDefault="00F62E68" w:rsidP="00F62E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354">
        <w:rPr>
          <w:rFonts w:ascii="Times New Roman" w:eastAsia="Times New Roman" w:hAnsi="Times New Roman" w:cs="Times New Roman"/>
          <w:sz w:val="24"/>
          <w:szCs w:val="24"/>
          <w:lang w:eastAsia="ru-RU"/>
        </w:rPr>
        <w:t>- периодичность проведения родительских собраний;</w:t>
      </w:r>
    </w:p>
    <w:p w:rsidR="00F62E68" w:rsidRPr="00830354" w:rsidRDefault="00F62E68" w:rsidP="00F62E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354">
        <w:rPr>
          <w:rFonts w:ascii="Times New Roman" w:eastAsia="Times New Roman" w:hAnsi="Times New Roman" w:cs="Times New Roman"/>
          <w:sz w:val="24"/>
          <w:szCs w:val="24"/>
          <w:lang w:eastAsia="ru-RU"/>
        </w:rPr>
        <w:t>- праздничные дни.</w:t>
      </w:r>
    </w:p>
    <w:p w:rsidR="00F62E68" w:rsidRPr="00830354" w:rsidRDefault="00F62E68" w:rsidP="00F62E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30354">
        <w:rPr>
          <w:rFonts w:ascii="Times New Roman" w:eastAsia="Times New Roman" w:hAnsi="Times New Roman" w:cs="Times New Roman"/>
          <w:sz w:val="24"/>
          <w:szCs w:val="24"/>
          <w:lang w:eastAsia="ru-RU"/>
        </w:rPr>
        <w:t>Годовой календарный учебный график обсуждается и принимается педагогическим советом и утверждается приказом  заведующего МБДОУ № 9 на начало учебного года. Все изменения, вносимые в годовой учебный график, утверждаются приказом заведующего ДОУ и доводятся до всех участников образовательного процесса.</w:t>
      </w:r>
    </w:p>
    <w:p w:rsidR="00F62E68" w:rsidRPr="00AB2472" w:rsidRDefault="00F62E68" w:rsidP="00F62E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3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30354">
        <w:rPr>
          <w:rFonts w:ascii="Times New Roman" w:eastAsia="Times New Roman" w:hAnsi="Times New Roman" w:cs="Times New Roman"/>
          <w:sz w:val="24"/>
          <w:szCs w:val="24"/>
          <w:lang w:eastAsia="ru-RU"/>
        </w:rPr>
        <w:t xml:space="preserve">МБДОУ № 9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  </w:t>
      </w: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1134"/>
        <w:gridCol w:w="567"/>
        <w:gridCol w:w="567"/>
        <w:gridCol w:w="851"/>
        <w:gridCol w:w="141"/>
        <w:gridCol w:w="993"/>
        <w:gridCol w:w="283"/>
        <w:gridCol w:w="992"/>
        <w:gridCol w:w="426"/>
        <w:gridCol w:w="639"/>
        <w:gridCol w:w="1227"/>
      </w:tblGrid>
      <w:tr w:rsidR="00F62E68" w:rsidRPr="00830354" w:rsidTr="00F62E68">
        <w:trPr>
          <w:trHeight w:val="157"/>
        </w:trPr>
        <w:tc>
          <w:tcPr>
            <w:tcW w:w="2518" w:type="dxa"/>
            <w:vMerge w:val="restart"/>
            <w:vAlign w:val="center"/>
          </w:tcPr>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lastRenderedPageBreak/>
              <w:t>Содержание</w:t>
            </w:r>
          </w:p>
        </w:tc>
        <w:tc>
          <w:tcPr>
            <w:tcW w:w="7820" w:type="dxa"/>
            <w:gridSpan w:val="11"/>
            <w:vAlign w:val="center"/>
          </w:tcPr>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Возрастные группы</w:t>
            </w:r>
          </w:p>
        </w:tc>
      </w:tr>
      <w:tr w:rsidR="00F62E68" w:rsidRPr="00830354" w:rsidTr="00F62E68">
        <w:trPr>
          <w:trHeight w:val="1018"/>
        </w:trPr>
        <w:tc>
          <w:tcPr>
            <w:tcW w:w="2518" w:type="dxa"/>
            <w:vMerge/>
          </w:tcPr>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p>
        </w:tc>
        <w:tc>
          <w:tcPr>
            <w:tcW w:w="1134" w:type="dxa"/>
            <w:vAlign w:val="center"/>
          </w:tcPr>
          <w:p w:rsidR="00F62E68" w:rsidRPr="00830354" w:rsidRDefault="00F62E68" w:rsidP="00F2093C">
            <w:pPr>
              <w:widowControl w:val="0"/>
              <w:spacing w:after="0" w:line="240" w:lineRule="auto"/>
              <w:jc w:val="center"/>
              <w:rPr>
                <w:rFonts w:ascii="Times New Roman" w:eastAsia="Calibri" w:hAnsi="Times New Roman" w:cs="Times New Roman"/>
                <w:sz w:val="20"/>
                <w:szCs w:val="20"/>
              </w:rPr>
            </w:pPr>
            <w:r w:rsidRPr="00830354">
              <w:rPr>
                <w:rFonts w:ascii="Times New Roman" w:eastAsia="Calibri" w:hAnsi="Times New Roman" w:cs="Times New Roman"/>
                <w:sz w:val="20"/>
                <w:szCs w:val="20"/>
              </w:rPr>
              <w:t>Группа раннего возраста</w:t>
            </w:r>
          </w:p>
        </w:tc>
        <w:tc>
          <w:tcPr>
            <w:tcW w:w="1134" w:type="dxa"/>
            <w:gridSpan w:val="2"/>
            <w:vAlign w:val="center"/>
          </w:tcPr>
          <w:p w:rsidR="00F62E68" w:rsidRPr="00830354" w:rsidRDefault="00F62E68" w:rsidP="00F2093C">
            <w:pPr>
              <w:widowControl w:val="0"/>
              <w:spacing w:after="0" w:line="240" w:lineRule="auto"/>
              <w:jc w:val="center"/>
              <w:rPr>
                <w:rFonts w:ascii="Times New Roman" w:eastAsia="Calibri" w:hAnsi="Times New Roman" w:cs="Times New Roman"/>
                <w:sz w:val="20"/>
                <w:szCs w:val="20"/>
              </w:rPr>
            </w:pPr>
            <w:r w:rsidRPr="00830354">
              <w:rPr>
                <w:rFonts w:ascii="Times New Roman" w:eastAsia="Calibri" w:hAnsi="Times New Roman" w:cs="Times New Roman"/>
                <w:sz w:val="20"/>
                <w:szCs w:val="20"/>
              </w:rPr>
              <w:t>Младшая группа</w:t>
            </w:r>
          </w:p>
        </w:tc>
        <w:tc>
          <w:tcPr>
            <w:tcW w:w="992" w:type="dxa"/>
            <w:gridSpan w:val="2"/>
            <w:vAlign w:val="center"/>
          </w:tcPr>
          <w:p w:rsidR="00F62E68" w:rsidRPr="00830354" w:rsidRDefault="00F62E68" w:rsidP="00F2093C">
            <w:pPr>
              <w:widowControl w:val="0"/>
              <w:spacing w:after="0" w:line="240" w:lineRule="auto"/>
              <w:jc w:val="center"/>
              <w:rPr>
                <w:rFonts w:ascii="Times New Roman" w:eastAsia="Calibri" w:hAnsi="Times New Roman" w:cs="Times New Roman"/>
                <w:sz w:val="20"/>
                <w:szCs w:val="20"/>
              </w:rPr>
            </w:pPr>
            <w:r w:rsidRPr="00830354">
              <w:rPr>
                <w:rFonts w:ascii="Times New Roman" w:eastAsia="Calibri" w:hAnsi="Times New Roman" w:cs="Times New Roman"/>
                <w:sz w:val="20"/>
                <w:szCs w:val="20"/>
              </w:rPr>
              <w:t>Средняя группа</w:t>
            </w:r>
          </w:p>
        </w:tc>
        <w:tc>
          <w:tcPr>
            <w:tcW w:w="993" w:type="dxa"/>
            <w:vAlign w:val="center"/>
          </w:tcPr>
          <w:p w:rsidR="00F62E68" w:rsidRPr="00830354" w:rsidRDefault="00F62E68" w:rsidP="00F2093C">
            <w:pPr>
              <w:widowControl w:val="0"/>
              <w:spacing w:after="0" w:line="240" w:lineRule="auto"/>
              <w:jc w:val="center"/>
              <w:rPr>
                <w:rFonts w:ascii="Times New Roman" w:eastAsia="Calibri" w:hAnsi="Times New Roman" w:cs="Times New Roman"/>
                <w:sz w:val="20"/>
                <w:szCs w:val="20"/>
              </w:rPr>
            </w:pPr>
            <w:r w:rsidRPr="00830354">
              <w:rPr>
                <w:rFonts w:ascii="Times New Roman" w:eastAsia="Calibri" w:hAnsi="Times New Roman" w:cs="Times New Roman"/>
                <w:sz w:val="20"/>
                <w:szCs w:val="20"/>
              </w:rPr>
              <w:t>Старшая группа</w:t>
            </w:r>
          </w:p>
        </w:tc>
        <w:tc>
          <w:tcPr>
            <w:tcW w:w="1275" w:type="dxa"/>
            <w:gridSpan w:val="2"/>
            <w:vAlign w:val="center"/>
          </w:tcPr>
          <w:p w:rsidR="00F62E68" w:rsidRPr="00830354" w:rsidRDefault="00F62E68" w:rsidP="00F2093C">
            <w:pPr>
              <w:widowControl w:val="0"/>
              <w:spacing w:after="0" w:line="240" w:lineRule="auto"/>
              <w:rPr>
                <w:rFonts w:ascii="Times New Roman" w:eastAsia="Calibri" w:hAnsi="Times New Roman" w:cs="Times New Roman"/>
                <w:sz w:val="20"/>
                <w:szCs w:val="20"/>
              </w:rPr>
            </w:pPr>
            <w:proofErr w:type="spellStart"/>
            <w:r w:rsidRPr="00830354">
              <w:rPr>
                <w:rFonts w:ascii="Times New Roman" w:eastAsia="Calibri" w:hAnsi="Times New Roman" w:cs="Times New Roman"/>
                <w:sz w:val="20"/>
                <w:szCs w:val="20"/>
              </w:rPr>
              <w:t>Старш</w:t>
            </w:r>
            <w:proofErr w:type="spellEnd"/>
            <w:r w:rsidRPr="00830354">
              <w:rPr>
                <w:rFonts w:ascii="Times New Roman" w:eastAsia="Calibri" w:hAnsi="Times New Roman" w:cs="Times New Roman"/>
                <w:sz w:val="20"/>
                <w:szCs w:val="20"/>
              </w:rPr>
              <w:t xml:space="preserve">. гр. </w:t>
            </w:r>
            <w:proofErr w:type="spellStart"/>
            <w:r w:rsidRPr="00830354">
              <w:rPr>
                <w:rFonts w:ascii="Times New Roman" w:eastAsia="Calibri" w:hAnsi="Times New Roman" w:cs="Times New Roman"/>
                <w:sz w:val="20"/>
                <w:szCs w:val="20"/>
              </w:rPr>
              <w:t>компенсир</w:t>
            </w:r>
            <w:proofErr w:type="spellEnd"/>
            <w:r w:rsidRPr="00830354">
              <w:rPr>
                <w:rFonts w:ascii="Times New Roman" w:eastAsia="Calibri" w:hAnsi="Times New Roman" w:cs="Times New Roman"/>
                <w:sz w:val="20"/>
                <w:szCs w:val="20"/>
              </w:rPr>
              <w:t>. направлен</w:t>
            </w:r>
            <w:proofErr w:type="gramStart"/>
            <w:r w:rsidRPr="00830354">
              <w:rPr>
                <w:rFonts w:ascii="Times New Roman" w:eastAsia="Calibri" w:hAnsi="Times New Roman" w:cs="Times New Roman"/>
                <w:sz w:val="20"/>
                <w:szCs w:val="20"/>
              </w:rPr>
              <w:t>.</w:t>
            </w:r>
            <w:proofErr w:type="gramEnd"/>
            <w:r w:rsidR="00F2093C">
              <w:rPr>
                <w:rFonts w:ascii="Times New Roman" w:eastAsia="Calibri" w:hAnsi="Times New Roman" w:cs="Times New Roman"/>
                <w:sz w:val="20"/>
                <w:szCs w:val="20"/>
              </w:rPr>
              <w:t xml:space="preserve"> </w:t>
            </w:r>
            <w:proofErr w:type="gramStart"/>
            <w:r w:rsidRPr="00830354">
              <w:rPr>
                <w:rFonts w:ascii="Times New Roman" w:eastAsia="Calibri" w:hAnsi="Times New Roman" w:cs="Times New Roman"/>
                <w:sz w:val="20"/>
                <w:szCs w:val="20"/>
              </w:rPr>
              <w:t>д</w:t>
            </w:r>
            <w:proofErr w:type="gramEnd"/>
            <w:r w:rsidRPr="00830354">
              <w:rPr>
                <w:rFonts w:ascii="Times New Roman" w:eastAsia="Calibri" w:hAnsi="Times New Roman" w:cs="Times New Roman"/>
                <w:sz w:val="20"/>
                <w:szCs w:val="20"/>
              </w:rPr>
              <w:t xml:space="preserve">ля детей с нарушен. </w:t>
            </w:r>
            <w:proofErr w:type="spellStart"/>
            <w:r w:rsidRPr="00830354">
              <w:rPr>
                <w:rFonts w:ascii="Times New Roman" w:eastAsia="Calibri" w:hAnsi="Times New Roman" w:cs="Times New Roman"/>
                <w:sz w:val="20"/>
                <w:szCs w:val="20"/>
              </w:rPr>
              <w:t>реч</w:t>
            </w:r>
            <w:proofErr w:type="spellEnd"/>
            <w:r w:rsidRPr="00830354">
              <w:rPr>
                <w:rFonts w:ascii="Times New Roman" w:eastAsia="Calibri" w:hAnsi="Times New Roman" w:cs="Times New Roman"/>
                <w:sz w:val="20"/>
                <w:szCs w:val="20"/>
              </w:rPr>
              <w:t xml:space="preserve">. </w:t>
            </w:r>
            <w:proofErr w:type="spellStart"/>
            <w:r w:rsidRPr="00830354">
              <w:rPr>
                <w:rFonts w:ascii="Times New Roman" w:eastAsia="Calibri" w:hAnsi="Times New Roman" w:cs="Times New Roman"/>
                <w:sz w:val="20"/>
                <w:szCs w:val="20"/>
              </w:rPr>
              <w:t>разв</w:t>
            </w:r>
            <w:proofErr w:type="spellEnd"/>
            <w:r w:rsidRPr="00830354">
              <w:rPr>
                <w:rFonts w:ascii="Times New Roman" w:eastAsia="Calibri" w:hAnsi="Times New Roman" w:cs="Times New Roman"/>
                <w:sz w:val="20"/>
                <w:szCs w:val="20"/>
              </w:rPr>
              <w:t>.</w:t>
            </w:r>
          </w:p>
        </w:tc>
        <w:tc>
          <w:tcPr>
            <w:tcW w:w="1065" w:type="dxa"/>
            <w:gridSpan w:val="2"/>
            <w:vAlign w:val="center"/>
          </w:tcPr>
          <w:p w:rsidR="00F62E68" w:rsidRPr="00830354" w:rsidRDefault="00F62E68" w:rsidP="00F2093C">
            <w:pPr>
              <w:widowControl w:val="0"/>
              <w:spacing w:after="0" w:line="240" w:lineRule="auto"/>
              <w:jc w:val="center"/>
              <w:rPr>
                <w:rFonts w:ascii="Times New Roman" w:eastAsia="Calibri" w:hAnsi="Times New Roman" w:cs="Times New Roman"/>
                <w:sz w:val="20"/>
                <w:szCs w:val="20"/>
              </w:rPr>
            </w:pPr>
            <w:proofErr w:type="spellStart"/>
            <w:r w:rsidRPr="00830354">
              <w:rPr>
                <w:rFonts w:ascii="Times New Roman" w:eastAsia="Calibri" w:hAnsi="Times New Roman" w:cs="Times New Roman"/>
                <w:sz w:val="20"/>
                <w:szCs w:val="20"/>
              </w:rPr>
              <w:t>Подг</w:t>
            </w:r>
            <w:proofErr w:type="spellEnd"/>
            <w:r w:rsidRPr="00830354">
              <w:rPr>
                <w:rFonts w:ascii="Times New Roman" w:eastAsia="Calibri" w:hAnsi="Times New Roman" w:cs="Times New Roman"/>
                <w:sz w:val="20"/>
                <w:szCs w:val="20"/>
              </w:rPr>
              <w:t>. гр.</w:t>
            </w:r>
          </w:p>
          <w:p w:rsidR="00F62E68" w:rsidRPr="00830354" w:rsidRDefault="00F62E68" w:rsidP="00F2093C">
            <w:pPr>
              <w:widowControl w:val="0"/>
              <w:spacing w:after="0" w:line="240" w:lineRule="auto"/>
              <w:jc w:val="center"/>
              <w:rPr>
                <w:rFonts w:ascii="Times New Roman" w:eastAsia="Calibri" w:hAnsi="Times New Roman" w:cs="Times New Roman"/>
                <w:sz w:val="20"/>
                <w:szCs w:val="20"/>
              </w:rPr>
            </w:pPr>
            <w:proofErr w:type="spellStart"/>
            <w:r w:rsidRPr="00830354">
              <w:rPr>
                <w:rFonts w:ascii="Times New Roman" w:eastAsia="Calibri" w:hAnsi="Times New Roman" w:cs="Times New Roman"/>
                <w:sz w:val="20"/>
                <w:szCs w:val="20"/>
              </w:rPr>
              <w:t>компенс</w:t>
            </w:r>
            <w:proofErr w:type="gramStart"/>
            <w:r w:rsidRPr="00830354">
              <w:rPr>
                <w:rFonts w:ascii="Times New Roman" w:eastAsia="Calibri" w:hAnsi="Times New Roman" w:cs="Times New Roman"/>
                <w:sz w:val="20"/>
                <w:szCs w:val="20"/>
              </w:rPr>
              <w:t>.н</w:t>
            </w:r>
            <w:proofErr w:type="gramEnd"/>
            <w:r w:rsidRPr="00830354">
              <w:rPr>
                <w:rFonts w:ascii="Times New Roman" w:eastAsia="Calibri" w:hAnsi="Times New Roman" w:cs="Times New Roman"/>
                <w:sz w:val="20"/>
                <w:szCs w:val="20"/>
              </w:rPr>
              <w:t>аправл</w:t>
            </w:r>
            <w:proofErr w:type="spellEnd"/>
            <w:r w:rsidRPr="00830354">
              <w:rPr>
                <w:rFonts w:ascii="Times New Roman" w:eastAsia="Calibri" w:hAnsi="Times New Roman" w:cs="Times New Roman"/>
                <w:sz w:val="20"/>
                <w:szCs w:val="20"/>
              </w:rPr>
              <w:t xml:space="preserve">. для детей с </w:t>
            </w:r>
            <w:proofErr w:type="spellStart"/>
            <w:r w:rsidRPr="00830354">
              <w:rPr>
                <w:rFonts w:ascii="Times New Roman" w:eastAsia="Calibri" w:hAnsi="Times New Roman" w:cs="Times New Roman"/>
                <w:sz w:val="20"/>
                <w:szCs w:val="20"/>
              </w:rPr>
              <w:t>наруш</w:t>
            </w:r>
            <w:proofErr w:type="spellEnd"/>
            <w:r w:rsidRPr="00830354">
              <w:rPr>
                <w:rFonts w:ascii="Times New Roman" w:eastAsia="Calibri" w:hAnsi="Times New Roman" w:cs="Times New Roman"/>
                <w:sz w:val="20"/>
                <w:szCs w:val="20"/>
              </w:rPr>
              <w:t xml:space="preserve">. </w:t>
            </w:r>
            <w:proofErr w:type="spellStart"/>
            <w:r w:rsidRPr="00830354">
              <w:rPr>
                <w:rFonts w:ascii="Times New Roman" w:eastAsia="Calibri" w:hAnsi="Times New Roman" w:cs="Times New Roman"/>
                <w:sz w:val="20"/>
                <w:szCs w:val="20"/>
              </w:rPr>
              <w:t>реч</w:t>
            </w:r>
            <w:proofErr w:type="spellEnd"/>
            <w:r w:rsidRPr="00830354">
              <w:rPr>
                <w:rFonts w:ascii="Times New Roman" w:eastAsia="Calibri" w:hAnsi="Times New Roman" w:cs="Times New Roman"/>
                <w:sz w:val="20"/>
                <w:szCs w:val="20"/>
              </w:rPr>
              <w:t xml:space="preserve">. </w:t>
            </w:r>
            <w:proofErr w:type="spellStart"/>
            <w:r w:rsidRPr="00830354">
              <w:rPr>
                <w:rFonts w:ascii="Times New Roman" w:eastAsia="Calibri" w:hAnsi="Times New Roman" w:cs="Times New Roman"/>
                <w:sz w:val="20"/>
                <w:szCs w:val="20"/>
              </w:rPr>
              <w:t>разв</w:t>
            </w:r>
            <w:proofErr w:type="spellEnd"/>
            <w:r w:rsidRPr="00830354">
              <w:rPr>
                <w:rFonts w:ascii="Times New Roman" w:eastAsia="Calibri" w:hAnsi="Times New Roman" w:cs="Times New Roman"/>
                <w:sz w:val="20"/>
                <w:szCs w:val="20"/>
              </w:rPr>
              <w:t>.</w:t>
            </w:r>
          </w:p>
        </w:tc>
        <w:tc>
          <w:tcPr>
            <w:tcW w:w="1227" w:type="dxa"/>
            <w:vAlign w:val="center"/>
          </w:tcPr>
          <w:p w:rsidR="00F62E68" w:rsidRPr="00830354" w:rsidRDefault="00F62E68" w:rsidP="00F2093C">
            <w:pPr>
              <w:widowControl w:val="0"/>
              <w:spacing w:after="0" w:line="240" w:lineRule="auto"/>
              <w:jc w:val="center"/>
              <w:rPr>
                <w:rFonts w:ascii="Times New Roman" w:eastAsia="Calibri" w:hAnsi="Times New Roman" w:cs="Times New Roman"/>
                <w:sz w:val="20"/>
                <w:szCs w:val="20"/>
              </w:rPr>
            </w:pPr>
            <w:proofErr w:type="spellStart"/>
            <w:proofErr w:type="gramStart"/>
            <w:r w:rsidRPr="00830354">
              <w:rPr>
                <w:rFonts w:ascii="Times New Roman" w:eastAsia="Calibri" w:hAnsi="Times New Roman" w:cs="Times New Roman"/>
                <w:sz w:val="20"/>
                <w:szCs w:val="20"/>
              </w:rPr>
              <w:t>Подготови-тельная</w:t>
            </w:r>
            <w:proofErr w:type="spellEnd"/>
            <w:proofErr w:type="gramEnd"/>
          </w:p>
          <w:p w:rsidR="00F62E68" w:rsidRPr="00830354" w:rsidRDefault="00F62E68" w:rsidP="00F2093C">
            <w:pPr>
              <w:widowControl w:val="0"/>
              <w:spacing w:after="0" w:line="240" w:lineRule="auto"/>
              <w:jc w:val="center"/>
              <w:rPr>
                <w:rFonts w:ascii="Times New Roman" w:eastAsia="Calibri" w:hAnsi="Times New Roman" w:cs="Times New Roman"/>
                <w:sz w:val="20"/>
                <w:szCs w:val="20"/>
              </w:rPr>
            </w:pPr>
            <w:r w:rsidRPr="00830354">
              <w:rPr>
                <w:rFonts w:ascii="Times New Roman" w:eastAsia="Calibri" w:hAnsi="Times New Roman" w:cs="Times New Roman"/>
                <w:sz w:val="20"/>
                <w:szCs w:val="20"/>
              </w:rPr>
              <w:t>группа</w:t>
            </w:r>
          </w:p>
        </w:tc>
      </w:tr>
      <w:tr w:rsidR="00F62E68" w:rsidRPr="001A0E26" w:rsidTr="00F62E68">
        <w:trPr>
          <w:trHeight w:val="459"/>
        </w:trPr>
        <w:tc>
          <w:tcPr>
            <w:tcW w:w="2518" w:type="dxa"/>
          </w:tcPr>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Количество возрастных групп</w:t>
            </w:r>
          </w:p>
        </w:tc>
        <w:tc>
          <w:tcPr>
            <w:tcW w:w="1134" w:type="dxa"/>
            <w:vAlign w:val="center"/>
          </w:tcPr>
          <w:p w:rsidR="00F62E68" w:rsidRPr="00830354" w:rsidRDefault="00F62E68" w:rsidP="00F2093C">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1134" w:type="dxa"/>
            <w:gridSpan w:val="2"/>
            <w:vAlign w:val="center"/>
          </w:tcPr>
          <w:p w:rsidR="00F62E68" w:rsidRPr="00830354" w:rsidRDefault="00F62E68" w:rsidP="00F2093C">
            <w:pPr>
              <w:widowControl w:val="0"/>
              <w:spacing w:after="0" w:line="240" w:lineRule="auto"/>
              <w:jc w:val="center"/>
              <w:rPr>
                <w:rFonts w:ascii="Times New Roman" w:eastAsia="Calibri" w:hAnsi="Times New Roman" w:cs="Times New Roman"/>
              </w:rPr>
            </w:pPr>
            <w:r w:rsidRPr="00830354">
              <w:rPr>
                <w:rFonts w:ascii="Times New Roman" w:eastAsia="Calibri" w:hAnsi="Times New Roman" w:cs="Times New Roman"/>
              </w:rPr>
              <w:t>2</w:t>
            </w:r>
          </w:p>
        </w:tc>
        <w:tc>
          <w:tcPr>
            <w:tcW w:w="992" w:type="dxa"/>
            <w:gridSpan w:val="2"/>
            <w:vAlign w:val="center"/>
          </w:tcPr>
          <w:p w:rsidR="00F62E68" w:rsidRPr="00830354" w:rsidRDefault="00F62E68" w:rsidP="00F2093C">
            <w:pPr>
              <w:widowControl w:val="0"/>
              <w:spacing w:after="0" w:line="240" w:lineRule="auto"/>
              <w:jc w:val="center"/>
              <w:rPr>
                <w:rFonts w:ascii="Times New Roman" w:eastAsia="Calibri" w:hAnsi="Times New Roman" w:cs="Times New Roman"/>
              </w:rPr>
            </w:pPr>
          </w:p>
          <w:p w:rsidR="00F62E68" w:rsidRPr="00830354" w:rsidRDefault="00F62E68" w:rsidP="00F2093C">
            <w:pPr>
              <w:widowControl w:val="0"/>
              <w:spacing w:after="0" w:line="240" w:lineRule="auto"/>
              <w:jc w:val="center"/>
              <w:rPr>
                <w:rFonts w:ascii="Times New Roman" w:eastAsia="Calibri" w:hAnsi="Times New Roman" w:cs="Times New Roman"/>
              </w:rPr>
            </w:pPr>
            <w:r w:rsidRPr="00830354">
              <w:rPr>
                <w:rFonts w:ascii="Times New Roman" w:eastAsia="Calibri" w:hAnsi="Times New Roman" w:cs="Times New Roman"/>
              </w:rPr>
              <w:t>2</w:t>
            </w:r>
          </w:p>
          <w:p w:rsidR="00F62E68" w:rsidRPr="00830354" w:rsidRDefault="00F62E68" w:rsidP="00F2093C">
            <w:pPr>
              <w:widowControl w:val="0"/>
              <w:spacing w:after="0" w:line="240" w:lineRule="auto"/>
              <w:jc w:val="center"/>
              <w:rPr>
                <w:rFonts w:ascii="Times New Roman" w:eastAsia="Calibri" w:hAnsi="Times New Roman" w:cs="Times New Roman"/>
              </w:rPr>
            </w:pPr>
          </w:p>
        </w:tc>
        <w:tc>
          <w:tcPr>
            <w:tcW w:w="993" w:type="dxa"/>
            <w:vAlign w:val="center"/>
          </w:tcPr>
          <w:p w:rsidR="00F62E68" w:rsidRPr="00830354" w:rsidRDefault="00F62E68" w:rsidP="00F2093C">
            <w:pPr>
              <w:widowControl w:val="0"/>
              <w:spacing w:after="0" w:line="240" w:lineRule="auto"/>
              <w:jc w:val="center"/>
              <w:rPr>
                <w:rFonts w:ascii="Times New Roman" w:eastAsia="Calibri" w:hAnsi="Times New Roman" w:cs="Times New Roman"/>
              </w:rPr>
            </w:pPr>
            <w:r w:rsidRPr="00830354">
              <w:rPr>
                <w:rFonts w:ascii="Times New Roman" w:eastAsia="Calibri" w:hAnsi="Times New Roman" w:cs="Times New Roman"/>
              </w:rPr>
              <w:t>2</w:t>
            </w:r>
          </w:p>
          <w:p w:rsidR="00F62E68" w:rsidRPr="00830354" w:rsidRDefault="00F62E68" w:rsidP="00F2093C">
            <w:pPr>
              <w:widowControl w:val="0"/>
              <w:spacing w:after="0" w:line="240" w:lineRule="auto"/>
              <w:jc w:val="center"/>
              <w:rPr>
                <w:rFonts w:ascii="Times New Roman" w:eastAsia="Calibri" w:hAnsi="Times New Roman" w:cs="Times New Roman"/>
              </w:rPr>
            </w:pPr>
            <w:r w:rsidRPr="00830354">
              <w:rPr>
                <w:rFonts w:ascii="Times New Roman" w:eastAsia="Calibri" w:hAnsi="Times New Roman" w:cs="Times New Roman"/>
              </w:rPr>
              <w:t xml:space="preserve">Одна из них </w:t>
            </w:r>
            <w:proofErr w:type="spellStart"/>
            <w:r w:rsidRPr="00830354">
              <w:rPr>
                <w:rFonts w:ascii="Times New Roman" w:eastAsia="Calibri" w:hAnsi="Times New Roman" w:cs="Times New Roman"/>
              </w:rPr>
              <w:t>комби-ниров</w:t>
            </w:r>
            <w:proofErr w:type="spellEnd"/>
            <w:r w:rsidRPr="00830354">
              <w:rPr>
                <w:rFonts w:ascii="Times New Roman" w:eastAsia="Calibri" w:hAnsi="Times New Roman" w:cs="Times New Roman"/>
              </w:rPr>
              <w:t>.</w:t>
            </w:r>
          </w:p>
        </w:tc>
        <w:tc>
          <w:tcPr>
            <w:tcW w:w="1275" w:type="dxa"/>
            <w:gridSpan w:val="2"/>
            <w:vAlign w:val="center"/>
          </w:tcPr>
          <w:p w:rsidR="00F62E68" w:rsidRPr="00830354" w:rsidRDefault="00F62E68" w:rsidP="00F2093C">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1065" w:type="dxa"/>
            <w:gridSpan w:val="2"/>
            <w:vAlign w:val="center"/>
          </w:tcPr>
          <w:p w:rsidR="00F62E68" w:rsidRPr="00830354" w:rsidRDefault="00F62E68" w:rsidP="00F2093C">
            <w:pPr>
              <w:widowControl w:val="0"/>
              <w:spacing w:after="0" w:line="240" w:lineRule="auto"/>
              <w:jc w:val="center"/>
              <w:rPr>
                <w:rFonts w:ascii="Times New Roman" w:eastAsia="Calibri" w:hAnsi="Times New Roman" w:cs="Times New Roman"/>
              </w:rPr>
            </w:pPr>
            <w:r w:rsidRPr="00830354">
              <w:rPr>
                <w:rFonts w:ascii="Times New Roman" w:eastAsia="Calibri" w:hAnsi="Times New Roman" w:cs="Times New Roman"/>
              </w:rPr>
              <w:t>1</w:t>
            </w:r>
          </w:p>
        </w:tc>
        <w:tc>
          <w:tcPr>
            <w:tcW w:w="1227" w:type="dxa"/>
            <w:vAlign w:val="center"/>
          </w:tcPr>
          <w:p w:rsidR="00F62E68" w:rsidRPr="00830354" w:rsidRDefault="00F62E68" w:rsidP="00F2093C">
            <w:pPr>
              <w:widowControl w:val="0"/>
              <w:spacing w:after="0" w:line="240" w:lineRule="auto"/>
              <w:jc w:val="center"/>
              <w:rPr>
                <w:rFonts w:ascii="Times New Roman" w:eastAsia="Calibri" w:hAnsi="Times New Roman" w:cs="Times New Roman"/>
              </w:rPr>
            </w:pPr>
            <w:r w:rsidRPr="00830354">
              <w:rPr>
                <w:rFonts w:ascii="Times New Roman" w:eastAsia="Calibri" w:hAnsi="Times New Roman" w:cs="Times New Roman"/>
              </w:rPr>
              <w:t>2</w:t>
            </w:r>
          </w:p>
          <w:p w:rsidR="00F62E68" w:rsidRPr="00830354" w:rsidRDefault="00F62E68" w:rsidP="00F2093C">
            <w:pPr>
              <w:widowControl w:val="0"/>
              <w:spacing w:after="0" w:line="240" w:lineRule="auto"/>
              <w:jc w:val="center"/>
              <w:rPr>
                <w:rFonts w:ascii="Times New Roman" w:eastAsia="Calibri" w:hAnsi="Times New Roman" w:cs="Times New Roman"/>
              </w:rPr>
            </w:pPr>
            <w:r w:rsidRPr="00830354">
              <w:rPr>
                <w:rFonts w:ascii="Times New Roman" w:eastAsia="Calibri" w:hAnsi="Times New Roman" w:cs="Times New Roman"/>
              </w:rPr>
              <w:t xml:space="preserve">Одна из них </w:t>
            </w:r>
            <w:proofErr w:type="spellStart"/>
            <w:r w:rsidRPr="00830354">
              <w:rPr>
                <w:rFonts w:ascii="Times New Roman" w:eastAsia="Calibri" w:hAnsi="Times New Roman" w:cs="Times New Roman"/>
              </w:rPr>
              <w:t>комби-ниров</w:t>
            </w:r>
            <w:proofErr w:type="spellEnd"/>
            <w:r w:rsidRPr="00830354">
              <w:rPr>
                <w:rFonts w:ascii="Times New Roman" w:eastAsia="Calibri" w:hAnsi="Times New Roman" w:cs="Times New Roman"/>
              </w:rPr>
              <w:t>.</w:t>
            </w:r>
          </w:p>
          <w:p w:rsidR="00F62E68" w:rsidRPr="00830354" w:rsidRDefault="00F62E68" w:rsidP="00F2093C">
            <w:pPr>
              <w:widowControl w:val="0"/>
              <w:spacing w:after="0" w:line="240" w:lineRule="auto"/>
              <w:jc w:val="center"/>
              <w:rPr>
                <w:rFonts w:ascii="Times New Roman" w:eastAsia="Calibri" w:hAnsi="Times New Roman" w:cs="Times New Roman"/>
              </w:rPr>
            </w:pPr>
          </w:p>
        </w:tc>
      </w:tr>
      <w:tr w:rsidR="00F62E68" w:rsidRPr="00830354" w:rsidTr="00F62E68">
        <w:trPr>
          <w:trHeight w:val="699"/>
        </w:trPr>
        <w:tc>
          <w:tcPr>
            <w:tcW w:w="2518" w:type="dxa"/>
            <w:vAlign w:val="center"/>
          </w:tcPr>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Дата начала учебного года</w:t>
            </w:r>
          </w:p>
        </w:tc>
        <w:tc>
          <w:tcPr>
            <w:tcW w:w="7820" w:type="dxa"/>
            <w:gridSpan w:val="11"/>
            <w:vAlign w:val="center"/>
          </w:tcPr>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1 сентября 202</w:t>
            </w:r>
            <w:r>
              <w:rPr>
                <w:rFonts w:ascii="Times New Roman" w:eastAsia="Calibri" w:hAnsi="Times New Roman" w:cs="Times New Roman"/>
                <w:sz w:val="24"/>
                <w:szCs w:val="24"/>
              </w:rPr>
              <w:t>3</w:t>
            </w:r>
            <w:r w:rsidRPr="00830354">
              <w:rPr>
                <w:rFonts w:ascii="Times New Roman" w:eastAsia="Calibri" w:hAnsi="Times New Roman" w:cs="Times New Roman"/>
                <w:sz w:val="24"/>
                <w:szCs w:val="24"/>
              </w:rPr>
              <w:t xml:space="preserve"> года </w:t>
            </w:r>
          </w:p>
        </w:tc>
      </w:tr>
      <w:tr w:rsidR="00F62E68" w:rsidRPr="00830354" w:rsidTr="00F62E68">
        <w:trPr>
          <w:trHeight w:val="699"/>
        </w:trPr>
        <w:tc>
          <w:tcPr>
            <w:tcW w:w="2518" w:type="dxa"/>
            <w:vAlign w:val="center"/>
          </w:tcPr>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Дата окончания учебного года</w:t>
            </w:r>
          </w:p>
        </w:tc>
        <w:tc>
          <w:tcPr>
            <w:tcW w:w="7820" w:type="dxa"/>
            <w:gridSpan w:val="11"/>
            <w:vAlign w:val="center"/>
          </w:tcPr>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31мая 202</w:t>
            </w:r>
            <w:r>
              <w:rPr>
                <w:rFonts w:ascii="Times New Roman" w:eastAsia="Calibri" w:hAnsi="Times New Roman" w:cs="Times New Roman"/>
                <w:sz w:val="24"/>
                <w:szCs w:val="24"/>
              </w:rPr>
              <w:t>4</w:t>
            </w:r>
            <w:r w:rsidRPr="00830354">
              <w:rPr>
                <w:rFonts w:ascii="Times New Roman" w:eastAsia="Calibri" w:hAnsi="Times New Roman" w:cs="Times New Roman"/>
                <w:sz w:val="24"/>
                <w:szCs w:val="24"/>
              </w:rPr>
              <w:t>года</w:t>
            </w:r>
          </w:p>
        </w:tc>
      </w:tr>
      <w:tr w:rsidR="00F62E68" w:rsidRPr="00830354" w:rsidTr="00F62E68">
        <w:trPr>
          <w:trHeight w:val="699"/>
        </w:trPr>
        <w:tc>
          <w:tcPr>
            <w:tcW w:w="2518" w:type="dxa"/>
            <w:vAlign w:val="center"/>
          </w:tcPr>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Продолжительность учебной недели</w:t>
            </w:r>
          </w:p>
        </w:tc>
        <w:tc>
          <w:tcPr>
            <w:tcW w:w="7820" w:type="dxa"/>
            <w:gridSpan w:val="11"/>
            <w:vAlign w:val="center"/>
          </w:tcPr>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 xml:space="preserve">Пятидневная учебная неделя. Выходные дни: суббота, воскресенье и праздничные дни в соответствии с законодательством </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Российской Федерации</w:t>
            </w:r>
          </w:p>
        </w:tc>
      </w:tr>
      <w:tr w:rsidR="00F62E68" w:rsidRPr="00830354" w:rsidTr="00F62E68">
        <w:trPr>
          <w:trHeight w:val="699"/>
        </w:trPr>
        <w:tc>
          <w:tcPr>
            <w:tcW w:w="2518" w:type="dxa"/>
            <w:vAlign w:val="center"/>
          </w:tcPr>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Продолжительность учебного года</w:t>
            </w:r>
          </w:p>
        </w:tc>
        <w:tc>
          <w:tcPr>
            <w:tcW w:w="7820" w:type="dxa"/>
            <w:gridSpan w:val="11"/>
            <w:vAlign w:val="center"/>
          </w:tcPr>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36</w:t>
            </w:r>
            <w:r>
              <w:rPr>
                <w:rFonts w:ascii="Times New Roman" w:eastAsia="Calibri" w:hAnsi="Times New Roman" w:cs="Times New Roman"/>
                <w:sz w:val="24"/>
                <w:szCs w:val="24"/>
              </w:rPr>
              <w:t xml:space="preserve"> </w:t>
            </w:r>
            <w:r w:rsidRPr="00830354">
              <w:rPr>
                <w:rFonts w:ascii="Times New Roman" w:eastAsia="Calibri" w:hAnsi="Times New Roman" w:cs="Times New Roman"/>
                <w:sz w:val="24"/>
                <w:szCs w:val="24"/>
              </w:rPr>
              <w:t>недель</w:t>
            </w:r>
          </w:p>
        </w:tc>
      </w:tr>
      <w:tr w:rsidR="00F62E68" w:rsidRPr="00830354" w:rsidTr="00F62E68">
        <w:trPr>
          <w:trHeight w:val="699"/>
        </w:trPr>
        <w:tc>
          <w:tcPr>
            <w:tcW w:w="2518" w:type="dxa"/>
            <w:vAlign w:val="center"/>
          </w:tcPr>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Режим работы ДОУ в учебном году</w:t>
            </w:r>
          </w:p>
        </w:tc>
        <w:tc>
          <w:tcPr>
            <w:tcW w:w="7820" w:type="dxa"/>
            <w:gridSpan w:val="11"/>
            <w:vAlign w:val="center"/>
          </w:tcPr>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 xml:space="preserve">Пятидневная рабочая неделя. Выходные дни: суббота, воскресенье и праздничные дни в соответствии с законодательством Российской Федерации.  Продолжительность работы 12 часов </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ежедневно, с 7.00 до 19.00</w:t>
            </w:r>
          </w:p>
          <w:p w:rsidR="00F62E68"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 xml:space="preserve">Группы комбинированной направленности для детей с ОВЗ, компенсирующей направленности </w:t>
            </w:r>
            <w:proofErr w:type="gramStart"/>
            <w:r w:rsidRPr="00830354">
              <w:rPr>
                <w:rFonts w:ascii="Times New Roman" w:eastAsia="Calibri" w:hAnsi="Times New Roman" w:cs="Times New Roman"/>
                <w:sz w:val="24"/>
                <w:szCs w:val="24"/>
              </w:rPr>
              <w:t>для</w:t>
            </w:r>
            <w:proofErr w:type="gramEnd"/>
            <w:r w:rsidRPr="0083035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обучающихся с ТНР </w:t>
            </w:r>
          </w:p>
          <w:p w:rsidR="00F62E68"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с 10 часовым пребыванием детей</w:t>
            </w:r>
            <w:r>
              <w:rPr>
                <w:rFonts w:ascii="Times New Roman" w:eastAsia="Calibri" w:hAnsi="Times New Roman" w:cs="Times New Roman"/>
                <w:sz w:val="24"/>
                <w:szCs w:val="24"/>
              </w:rPr>
              <w:t xml:space="preserve"> </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ежедневно, с 7.30 до 17.30</w:t>
            </w:r>
          </w:p>
        </w:tc>
      </w:tr>
      <w:tr w:rsidR="00F62E68" w:rsidRPr="00830354" w:rsidTr="00F62E68">
        <w:trPr>
          <w:trHeight w:val="699"/>
        </w:trPr>
        <w:tc>
          <w:tcPr>
            <w:tcW w:w="2518" w:type="dxa"/>
            <w:vAlign w:val="center"/>
          </w:tcPr>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Каникулярное</w:t>
            </w:r>
            <w:r>
              <w:rPr>
                <w:rFonts w:ascii="Times New Roman" w:eastAsia="Calibri" w:hAnsi="Times New Roman" w:cs="Times New Roman"/>
                <w:sz w:val="24"/>
                <w:szCs w:val="24"/>
              </w:rPr>
              <w:t xml:space="preserve"> </w:t>
            </w:r>
            <w:r w:rsidRPr="00830354">
              <w:rPr>
                <w:rFonts w:ascii="Times New Roman" w:eastAsia="Calibri" w:hAnsi="Times New Roman" w:cs="Times New Roman"/>
                <w:sz w:val="24"/>
                <w:szCs w:val="24"/>
              </w:rPr>
              <w:t>время</w:t>
            </w:r>
          </w:p>
        </w:tc>
        <w:tc>
          <w:tcPr>
            <w:tcW w:w="7820" w:type="dxa"/>
            <w:gridSpan w:val="11"/>
            <w:vAlign w:val="center"/>
          </w:tcPr>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26 декабря 202</w:t>
            </w:r>
            <w:r>
              <w:rPr>
                <w:rFonts w:ascii="Times New Roman" w:eastAsia="Calibri" w:hAnsi="Times New Roman" w:cs="Times New Roman"/>
                <w:sz w:val="24"/>
                <w:szCs w:val="24"/>
              </w:rPr>
              <w:t>3</w:t>
            </w:r>
            <w:r w:rsidRPr="00830354">
              <w:rPr>
                <w:rFonts w:ascii="Times New Roman" w:eastAsia="Calibri" w:hAnsi="Times New Roman" w:cs="Times New Roman"/>
                <w:sz w:val="24"/>
                <w:szCs w:val="24"/>
              </w:rPr>
              <w:t>г. – 8 января 202</w:t>
            </w:r>
            <w:r>
              <w:rPr>
                <w:rFonts w:ascii="Times New Roman" w:eastAsia="Calibri" w:hAnsi="Times New Roman" w:cs="Times New Roman"/>
                <w:sz w:val="24"/>
                <w:szCs w:val="24"/>
              </w:rPr>
              <w:t>4</w:t>
            </w:r>
            <w:r w:rsidRPr="00830354">
              <w:rPr>
                <w:rFonts w:ascii="Times New Roman" w:eastAsia="Calibri" w:hAnsi="Times New Roman" w:cs="Times New Roman"/>
                <w:sz w:val="24"/>
                <w:szCs w:val="24"/>
              </w:rPr>
              <w:t xml:space="preserve">г.  </w:t>
            </w:r>
          </w:p>
        </w:tc>
      </w:tr>
      <w:tr w:rsidR="00F62E68" w:rsidRPr="001A0E26" w:rsidTr="00F62E68">
        <w:trPr>
          <w:trHeight w:val="699"/>
        </w:trPr>
        <w:tc>
          <w:tcPr>
            <w:tcW w:w="2518" w:type="dxa"/>
            <w:vAlign w:val="center"/>
          </w:tcPr>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Работа в летний оздоровительный период</w:t>
            </w:r>
          </w:p>
        </w:tc>
        <w:tc>
          <w:tcPr>
            <w:tcW w:w="7820" w:type="dxa"/>
            <w:gridSpan w:val="11"/>
            <w:vAlign w:val="center"/>
          </w:tcPr>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01.06.202</w:t>
            </w:r>
            <w:r>
              <w:rPr>
                <w:rFonts w:ascii="Times New Roman" w:eastAsia="Calibri" w:hAnsi="Times New Roman" w:cs="Times New Roman"/>
                <w:sz w:val="24"/>
                <w:szCs w:val="24"/>
              </w:rPr>
              <w:t>4</w:t>
            </w:r>
            <w:r w:rsidRPr="00830354">
              <w:rPr>
                <w:rFonts w:ascii="Times New Roman" w:eastAsia="Calibri" w:hAnsi="Times New Roman" w:cs="Times New Roman"/>
                <w:sz w:val="24"/>
                <w:szCs w:val="24"/>
              </w:rPr>
              <w:t>г. – 31.08.202</w:t>
            </w:r>
            <w:r>
              <w:rPr>
                <w:rFonts w:ascii="Times New Roman" w:eastAsia="Calibri" w:hAnsi="Times New Roman" w:cs="Times New Roman"/>
                <w:sz w:val="24"/>
                <w:szCs w:val="24"/>
              </w:rPr>
              <w:t>4</w:t>
            </w:r>
            <w:r w:rsidRPr="00830354">
              <w:rPr>
                <w:rFonts w:ascii="Times New Roman" w:eastAsia="Calibri" w:hAnsi="Times New Roman" w:cs="Times New Roman"/>
                <w:sz w:val="24"/>
                <w:szCs w:val="24"/>
              </w:rPr>
              <w:t>г.</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Во время летнего оздоровительного периода проводится мероприятия физкультурно-оздоровительной, художественно-эстетической, познавательной, социально-коммуникативной, речевой  направленности согласно плану летних оздоровительных мероприятий</w:t>
            </w:r>
          </w:p>
        </w:tc>
      </w:tr>
      <w:tr w:rsidR="00F62E68" w:rsidRPr="00830354" w:rsidTr="00F62E68">
        <w:trPr>
          <w:trHeight w:val="738"/>
        </w:trPr>
        <w:tc>
          <w:tcPr>
            <w:tcW w:w="10338" w:type="dxa"/>
            <w:gridSpan w:val="12"/>
            <w:vAlign w:val="center"/>
          </w:tcPr>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ПРОВЕДЕНИЕ ОБРАЗОВАТЕЛЬНОЙ ДЕЯТЕЛЬНОСТИ</w:t>
            </w:r>
          </w:p>
        </w:tc>
      </w:tr>
      <w:tr w:rsidR="00F62E68" w:rsidRPr="00830354" w:rsidTr="00F62E68">
        <w:trPr>
          <w:trHeight w:val="838"/>
        </w:trPr>
        <w:tc>
          <w:tcPr>
            <w:tcW w:w="2518" w:type="dxa"/>
            <w:vAlign w:val="center"/>
          </w:tcPr>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Недельная образовательная нагрузка (кол-во занятий/кол-во мин.)</w:t>
            </w:r>
          </w:p>
        </w:tc>
        <w:tc>
          <w:tcPr>
            <w:tcW w:w="1701" w:type="dxa"/>
            <w:gridSpan w:val="2"/>
            <w:vAlign w:val="center"/>
          </w:tcPr>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10/</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1 ч. 40 мин.</w:t>
            </w:r>
          </w:p>
        </w:tc>
        <w:tc>
          <w:tcPr>
            <w:tcW w:w="1418" w:type="dxa"/>
            <w:gridSpan w:val="2"/>
            <w:vAlign w:val="center"/>
          </w:tcPr>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10/</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2 ч. 30 мин.</w:t>
            </w:r>
          </w:p>
        </w:tc>
        <w:tc>
          <w:tcPr>
            <w:tcW w:w="1417" w:type="dxa"/>
            <w:gridSpan w:val="3"/>
            <w:vAlign w:val="center"/>
          </w:tcPr>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 xml:space="preserve">10/ </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3 ч. 20 мин.</w:t>
            </w:r>
          </w:p>
        </w:tc>
        <w:tc>
          <w:tcPr>
            <w:tcW w:w="1418" w:type="dxa"/>
            <w:gridSpan w:val="2"/>
            <w:vAlign w:val="center"/>
          </w:tcPr>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13/</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5 ч. 25 мин.</w:t>
            </w:r>
          </w:p>
        </w:tc>
        <w:tc>
          <w:tcPr>
            <w:tcW w:w="1866" w:type="dxa"/>
            <w:gridSpan w:val="2"/>
            <w:vAlign w:val="center"/>
          </w:tcPr>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14/</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7 ч.</w:t>
            </w:r>
          </w:p>
        </w:tc>
      </w:tr>
      <w:tr w:rsidR="00F62E68" w:rsidRPr="00830354" w:rsidTr="00F62E68">
        <w:trPr>
          <w:trHeight w:val="738"/>
        </w:trPr>
        <w:tc>
          <w:tcPr>
            <w:tcW w:w="2518" w:type="dxa"/>
            <w:vAlign w:val="center"/>
          </w:tcPr>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Продолжительность ОД</w:t>
            </w:r>
          </w:p>
        </w:tc>
        <w:tc>
          <w:tcPr>
            <w:tcW w:w="1701" w:type="dxa"/>
            <w:gridSpan w:val="2"/>
            <w:vAlign w:val="center"/>
          </w:tcPr>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 xml:space="preserve">не более </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10 мин.</w:t>
            </w:r>
          </w:p>
        </w:tc>
        <w:tc>
          <w:tcPr>
            <w:tcW w:w="1418" w:type="dxa"/>
            <w:gridSpan w:val="2"/>
            <w:vAlign w:val="center"/>
          </w:tcPr>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не более  15 мин.</w:t>
            </w:r>
          </w:p>
        </w:tc>
        <w:tc>
          <w:tcPr>
            <w:tcW w:w="1417" w:type="dxa"/>
            <w:gridSpan w:val="3"/>
            <w:vAlign w:val="center"/>
          </w:tcPr>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 xml:space="preserve">не более </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20 мин.</w:t>
            </w:r>
          </w:p>
        </w:tc>
        <w:tc>
          <w:tcPr>
            <w:tcW w:w="1418" w:type="dxa"/>
            <w:gridSpan w:val="2"/>
            <w:vAlign w:val="center"/>
          </w:tcPr>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не более</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25 мин.</w:t>
            </w:r>
          </w:p>
        </w:tc>
        <w:tc>
          <w:tcPr>
            <w:tcW w:w="1866" w:type="dxa"/>
            <w:gridSpan w:val="2"/>
            <w:vAlign w:val="center"/>
          </w:tcPr>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не более</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30 мин.</w:t>
            </w:r>
          </w:p>
        </w:tc>
      </w:tr>
      <w:tr w:rsidR="00F62E68" w:rsidRPr="00830354" w:rsidTr="00F62E68">
        <w:trPr>
          <w:trHeight w:val="738"/>
        </w:trPr>
        <w:tc>
          <w:tcPr>
            <w:tcW w:w="2518" w:type="dxa"/>
            <w:vAlign w:val="center"/>
          </w:tcPr>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Продолжительность перерыва между ОД</w:t>
            </w:r>
          </w:p>
        </w:tc>
        <w:tc>
          <w:tcPr>
            <w:tcW w:w="1701" w:type="dxa"/>
            <w:gridSpan w:val="2"/>
            <w:vAlign w:val="center"/>
          </w:tcPr>
          <w:p w:rsidR="00F62E68" w:rsidRPr="00830354" w:rsidRDefault="00F62E68" w:rsidP="00F2093C">
            <w:pPr>
              <w:widowControl w:val="0"/>
              <w:spacing w:after="0" w:line="240" w:lineRule="auto"/>
              <w:jc w:val="center"/>
              <w:rPr>
                <w:rFonts w:ascii="Calibri" w:eastAsia="Calibri" w:hAnsi="Calibri" w:cs="Times New Roman"/>
              </w:rPr>
            </w:pPr>
            <w:r w:rsidRPr="00830354">
              <w:rPr>
                <w:rFonts w:ascii="Times New Roman" w:eastAsia="Calibri" w:hAnsi="Times New Roman" w:cs="Times New Roman"/>
              </w:rPr>
              <w:t>10 мин.</w:t>
            </w:r>
          </w:p>
        </w:tc>
        <w:tc>
          <w:tcPr>
            <w:tcW w:w="1418" w:type="dxa"/>
            <w:gridSpan w:val="2"/>
            <w:vAlign w:val="center"/>
          </w:tcPr>
          <w:p w:rsidR="00F62E68" w:rsidRPr="00830354" w:rsidRDefault="00F62E68" w:rsidP="00F2093C">
            <w:pPr>
              <w:widowControl w:val="0"/>
              <w:spacing w:after="0" w:line="240" w:lineRule="auto"/>
              <w:jc w:val="center"/>
              <w:rPr>
                <w:rFonts w:ascii="Times New Roman" w:eastAsia="Calibri" w:hAnsi="Times New Roman" w:cs="Times New Roman"/>
              </w:rPr>
            </w:pPr>
            <w:r w:rsidRPr="00830354">
              <w:rPr>
                <w:rFonts w:ascii="Times New Roman" w:eastAsia="Calibri" w:hAnsi="Times New Roman" w:cs="Times New Roman"/>
              </w:rPr>
              <w:t>10 мин.</w:t>
            </w:r>
          </w:p>
        </w:tc>
        <w:tc>
          <w:tcPr>
            <w:tcW w:w="1417" w:type="dxa"/>
            <w:gridSpan w:val="3"/>
            <w:vAlign w:val="center"/>
          </w:tcPr>
          <w:p w:rsidR="00F62E68" w:rsidRPr="00830354" w:rsidRDefault="00F62E68" w:rsidP="00F2093C">
            <w:pPr>
              <w:widowControl w:val="0"/>
              <w:spacing w:after="0" w:line="240" w:lineRule="auto"/>
              <w:jc w:val="center"/>
              <w:rPr>
                <w:rFonts w:ascii="Calibri" w:eastAsia="Calibri" w:hAnsi="Calibri" w:cs="Times New Roman"/>
              </w:rPr>
            </w:pPr>
            <w:r w:rsidRPr="00830354">
              <w:rPr>
                <w:rFonts w:ascii="Times New Roman" w:eastAsia="Calibri" w:hAnsi="Times New Roman" w:cs="Times New Roman"/>
              </w:rPr>
              <w:t>10 мин.</w:t>
            </w:r>
          </w:p>
        </w:tc>
        <w:tc>
          <w:tcPr>
            <w:tcW w:w="1418" w:type="dxa"/>
            <w:gridSpan w:val="2"/>
            <w:vAlign w:val="center"/>
          </w:tcPr>
          <w:p w:rsidR="00F62E68" w:rsidRPr="00830354" w:rsidRDefault="00F62E68" w:rsidP="00F2093C">
            <w:pPr>
              <w:widowControl w:val="0"/>
              <w:spacing w:after="0" w:line="240" w:lineRule="auto"/>
              <w:jc w:val="center"/>
              <w:rPr>
                <w:rFonts w:ascii="Calibri" w:eastAsia="Calibri" w:hAnsi="Calibri" w:cs="Times New Roman"/>
              </w:rPr>
            </w:pPr>
            <w:r w:rsidRPr="00830354">
              <w:rPr>
                <w:rFonts w:ascii="Times New Roman" w:eastAsia="Calibri" w:hAnsi="Times New Roman" w:cs="Times New Roman"/>
              </w:rPr>
              <w:t>10 мин.</w:t>
            </w:r>
          </w:p>
        </w:tc>
        <w:tc>
          <w:tcPr>
            <w:tcW w:w="1866" w:type="dxa"/>
            <w:gridSpan w:val="2"/>
            <w:vAlign w:val="center"/>
          </w:tcPr>
          <w:p w:rsidR="00F62E68" w:rsidRPr="00830354" w:rsidRDefault="00F62E68" w:rsidP="00F2093C">
            <w:pPr>
              <w:widowControl w:val="0"/>
              <w:spacing w:after="0" w:line="240" w:lineRule="auto"/>
              <w:jc w:val="center"/>
              <w:rPr>
                <w:rFonts w:ascii="Calibri" w:eastAsia="Calibri" w:hAnsi="Calibri" w:cs="Times New Roman"/>
              </w:rPr>
            </w:pPr>
            <w:r w:rsidRPr="00830354">
              <w:rPr>
                <w:rFonts w:ascii="Times New Roman" w:eastAsia="Calibri" w:hAnsi="Times New Roman" w:cs="Times New Roman"/>
              </w:rPr>
              <w:t>10 мин.</w:t>
            </w:r>
          </w:p>
        </w:tc>
      </w:tr>
      <w:tr w:rsidR="00F62E68" w:rsidRPr="001A0E26" w:rsidTr="00F62E68">
        <w:trPr>
          <w:trHeight w:val="2001"/>
        </w:trPr>
        <w:tc>
          <w:tcPr>
            <w:tcW w:w="2518" w:type="dxa"/>
            <w:vAlign w:val="center"/>
          </w:tcPr>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lastRenderedPageBreak/>
              <w:t>Организация   проведения мониторинга достижения детьми планируемых результатов освоения образовательной программы дошкольного образования</w:t>
            </w:r>
          </w:p>
        </w:tc>
        <w:tc>
          <w:tcPr>
            <w:tcW w:w="7820" w:type="dxa"/>
            <w:gridSpan w:val="11"/>
            <w:vAlign w:val="center"/>
          </w:tcPr>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12.09.202</w:t>
            </w:r>
            <w:r>
              <w:rPr>
                <w:rFonts w:ascii="Times New Roman" w:eastAsia="Calibri" w:hAnsi="Times New Roman" w:cs="Times New Roman"/>
                <w:sz w:val="24"/>
                <w:szCs w:val="24"/>
              </w:rPr>
              <w:t>3</w:t>
            </w:r>
            <w:r w:rsidRPr="00830354">
              <w:rPr>
                <w:rFonts w:ascii="Times New Roman" w:eastAsia="Calibri" w:hAnsi="Times New Roman" w:cs="Times New Roman"/>
                <w:sz w:val="24"/>
                <w:szCs w:val="24"/>
              </w:rPr>
              <w:t xml:space="preserve"> г. – 30.09.202</w:t>
            </w:r>
            <w:r>
              <w:rPr>
                <w:rFonts w:ascii="Times New Roman" w:eastAsia="Calibri" w:hAnsi="Times New Roman" w:cs="Times New Roman"/>
                <w:sz w:val="24"/>
                <w:szCs w:val="24"/>
              </w:rPr>
              <w:t>3</w:t>
            </w:r>
            <w:r w:rsidRPr="00830354">
              <w:rPr>
                <w:rFonts w:ascii="Times New Roman" w:eastAsia="Calibri" w:hAnsi="Times New Roman" w:cs="Times New Roman"/>
                <w:sz w:val="24"/>
                <w:szCs w:val="24"/>
              </w:rPr>
              <w:t xml:space="preserve"> г.</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24.04.202</w:t>
            </w:r>
            <w:r>
              <w:rPr>
                <w:rFonts w:ascii="Times New Roman" w:eastAsia="Calibri" w:hAnsi="Times New Roman" w:cs="Times New Roman"/>
                <w:sz w:val="24"/>
                <w:szCs w:val="24"/>
              </w:rPr>
              <w:t>4</w:t>
            </w:r>
            <w:r w:rsidRPr="00830354">
              <w:rPr>
                <w:rFonts w:ascii="Times New Roman" w:eastAsia="Calibri" w:hAnsi="Times New Roman" w:cs="Times New Roman"/>
                <w:sz w:val="24"/>
                <w:szCs w:val="24"/>
              </w:rPr>
              <w:t xml:space="preserve"> г. – 12.05.202</w:t>
            </w:r>
            <w:r>
              <w:rPr>
                <w:rFonts w:ascii="Times New Roman" w:eastAsia="Calibri" w:hAnsi="Times New Roman" w:cs="Times New Roman"/>
                <w:sz w:val="24"/>
                <w:szCs w:val="24"/>
              </w:rPr>
              <w:t>4</w:t>
            </w:r>
            <w:r w:rsidRPr="00830354">
              <w:rPr>
                <w:rFonts w:ascii="Times New Roman" w:eastAsia="Calibri" w:hAnsi="Times New Roman" w:cs="Times New Roman"/>
                <w:sz w:val="24"/>
                <w:szCs w:val="24"/>
              </w:rPr>
              <w:t xml:space="preserve"> г.</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Для построения индивидуального образовательного маршрута воспитанников</w:t>
            </w:r>
          </w:p>
        </w:tc>
      </w:tr>
      <w:tr w:rsidR="00F62E68" w:rsidRPr="001A0E26" w:rsidTr="00F62E68">
        <w:trPr>
          <w:trHeight w:val="738"/>
        </w:trPr>
        <w:tc>
          <w:tcPr>
            <w:tcW w:w="2518" w:type="dxa"/>
            <w:vAlign w:val="center"/>
          </w:tcPr>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w:t>
            </w:r>
            <w:r w:rsidRPr="00830354">
              <w:rPr>
                <w:rFonts w:ascii="Times New Roman" w:eastAsia="Calibri" w:hAnsi="Times New Roman" w:cs="Times New Roman"/>
                <w:sz w:val="24"/>
                <w:szCs w:val="24"/>
              </w:rPr>
              <w:t>роведени</w:t>
            </w:r>
            <w:r>
              <w:rPr>
                <w:rFonts w:ascii="Times New Roman" w:eastAsia="Calibri" w:hAnsi="Times New Roman" w:cs="Times New Roman"/>
                <w:sz w:val="24"/>
                <w:szCs w:val="24"/>
              </w:rPr>
              <w:t>е</w:t>
            </w:r>
            <w:r w:rsidRPr="00830354">
              <w:rPr>
                <w:rFonts w:ascii="Times New Roman" w:eastAsia="Calibri" w:hAnsi="Times New Roman" w:cs="Times New Roman"/>
                <w:sz w:val="24"/>
                <w:szCs w:val="24"/>
              </w:rPr>
              <w:t xml:space="preserve"> </w:t>
            </w:r>
            <w:proofErr w:type="spellStart"/>
            <w:r w:rsidRPr="00830354">
              <w:rPr>
                <w:rFonts w:ascii="Times New Roman" w:eastAsia="Calibri" w:hAnsi="Times New Roman" w:cs="Times New Roman"/>
                <w:sz w:val="24"/>
                <w:szCs w:val="24"/>
              </w:rPr>
              <w:t>общесадовских</w:t>
            </w:r>
            <w:proofErr w:type="spellEnd"/>
            <w:r w:rsidRPr="00830354">
              <w:rPr>
                <w:rFonts w:ascii="Times New Roman" w:eastAsia="Calibri" w:hAnsi="Times New Roman" w:cs="Times New Roman"/>
                <w:sz w:val="24"/>
                <w:szCs w:val="24"/>
              </w:rPr>
              <w:t xml:space="preserve"> родительских собраний</w:t>
            </w:r>
          </w:p>
        </w:tc>
        <w:tc>
          <w:tcPr>
            <w:tcW w:w="7820" w:type="dxa"/>
            <w:gridSpan w:val="11"/>
            <w:vAlign w:val="center"/>
          </w:tcPr>
          <w:p w:rsidR="00F62E68" w:rsidRPr="00830354" w:rsidRDefault="00F62E68" w:rsidP="00F2093C">
            <w:pPr>
              <w:widowControl w:val="0"/>
              <w:spacing w:after="0" w:line="240" w:lineRule="auto"/>
              <w:rPr>
                <w:rFonts w:ascii="Times New Roman" w:eastAsia="Calibri" w:hAnsi="Times New Roman" w:cs="Times New Roman"/>
                <w:sz w:val="24"/>
                <w:szCs w:val="24"/>
              </w:rPr>
            </w:pPr>
            <w:r w:rsidRPr="00830354">
              <w:rPr>
                <w:rFonts w:ascii="Times New Roman" w:eastAsia="Calibri" w:hAnsi="Times New Roman" w:cs="Times New Roman"/>
                <w:sz w:val="24"/>
                <w:szCs w:val="24"/>
              </w:rPr>
              <w:t>1 родительское собрание: октябрь-ноябрь</w:t>
            </w:r>
          </w:p>
          <w:p w:rsidR="00F62E68" w:rsidRPr="00830354" w:rsidRDefault="00F62E68" w:rsidP="00F2093C">
            <w:pPr>
              <w:widowControl w:val="0"/>
              <w:spacing w:after="0" w:line="240" w:lineRule="auto"/>
              <w:rPr>
                <w:rFonts w:ascii="Times New Roman" w:eastAsia="Calibri" w:hAnsi="Times New Roman" w:cs="Times New Roman"/>
                <w:sz w:val="24"/>
                <w:szCs w:val="24"/>
              </w:rPr>
            </w:pPr>
            <w:r w:rsidRPr="00830354">
              <w:rPr>
                <w:rFonts w:ascii="Times New Roman" w:eastAsia="Calibri" w:hAnsi="Times New Roman" w:cs="Times New Roman"/>
                <w:sz w:val="24"/>
                <w:szCs w:val="24"/>
              </w:rPr>
              <w:t>2 родительское собрание: апрель-май</w:t>
            </w:r>
          </w:p>
        </w:tc>
      </w:tr>
      <w:tr w:rsidR="00F62E68" w:rsidRPr="00830354" w:rsidTr="00F62E68">
        <w:trPr>
          <w:trHeight w:val="738"/>
        </w:trPr>
        <w:tc>
          <w:tcPr>
            <w:tcW w:w="2518" w:type="dxa"/>
            <w:vAlign w:val="center"/>
          </w:tcPr>
          <w:p w:rsidR="00F62E68" w:rsidRPr="00830354" w:rsidRDefault="00F62E68" w:rsidP="00F62E68">
            <w:pPr>
              <w:widowControl w:val="0"/>
              <w:spacing w:after="0"/>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Праздничные дни</w:t>
            </w:r>
          </w:p>
        </w:tc>
        <w:tc>
          <w:tcPr>
            <w:tcW w:w="7820" w:type="dxa"/>
            <w:gridSpan w:val="11"/>
            <w:vAlign w:val="center"/>
          </w:tcPr>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Выходные: суббота, воскресенье и праздничные дни в соответствии с законодательством РФ.</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1 сентября – День знаний</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3 сентября – День окончания</w:t>
            </w:r>
            <w:proofErr w:type="gramStart"/>
            <w:r w:rsidRPr="00830354">
              <w:rPr>
                <w:rFonts w:ascii="Times New Roman" w:eastAsia="Calibri" w:hAnsi="Times New Roman" w:cs="Times New Roman"/>
                <w:sz w:val="24"/>
                <w:szCs w:val="24"/>
              </w:rPr>
              <w:t xml:space="preserve"> В</w:t>
            </w:r>
            <w:proofErr w:type="gramEnd"/>
            <w:r w:rsidRPr="00830354">
              <w:rPr>
                <w:rFonts w:ascii="Times New Roman" w:eastAsia="Calibri" w:hAnsi="Times New Roman" w:cs="Times New Roman"/>
                <w:sz w:val="24"/>
                <w:szCs w:val="24"/>
              </w:rPr>
              <w:t>торой мировой войны. День солидарности в борьбе с терроризмом.</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7 сентября – 210 лет со дня Бородинского сражения</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8 сентября – Международный день распространения грамотности</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 xml:space="preserve">17 сентября – 165 лет со дня рождения русского ученого, писателя Константина Эдуардовича </w:t>
            </w:r>
            <w:proofErr w:type="spellStart"/>
            <w:r w:rsidRPr="00830354">
              <w:rPr>
                <w:rFonts w:ascii="Times New Roman" w:eastAsia="Calibri" w:hAnsi="Times New Roman" w:cs="Times New Roman"/>
                <w:sz w:val="24"/>
                <w:szCs w:val="24"/>
              </w:rPr>
              <w:t>Циалковского</w:t>
            </w:r>
            <w:proofErr w:type="spellEnd"/>
            <w:r w:rsidRPr="00830354">
              <w:rPr>
                <w:rFonts w:ascii="Times New Roman" w:eastAsia="Calibri" w:hAnsi="Times New Roman" w:cs="Times New Roman"/>
                <w:sz w:val="24"/>
                <w:szCs w:val="24"/>
              </w:rPr>
              <w:t xml:space="preserve"> (1857-1935)</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27 сентября – День работника дошкольного образования</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1 октября – Межд</w:t>
            </w:r>
            <w:r w:rsidR="00F2093C">
              <w:rPr>
                <w:rFonts w:ascii="Times New Roman" w:eastAsia="Calibri" w:hAnsi="Times New Roman" w:cs="Times New Roman"/>
                <w:sz w:val="24"/>
                <w:szCs w:val="24"/>
              </w:rPr>
              <w:t>.</w:t>
            </w:r>
            <w:r w:rsidRPr="00830354">
              <w:rPr>
                <w:rFonts w:ascii="Times New Roman" w:eastAsia="Calibri" w:hAnsi="Times New Roman" w:cs="Times New Roman"/>
                <w:sz w:val="24"/>
                <w:szCs w:val="24"/>
              </w:rPr>
              <w:t xml:space="preserve"> день пожилых людей. Межд</w:t>
            </w:r>
            <w:r w:rsidR="00F2093C">
              <w:rPr>
                <w:rFonts w:ascii="Times New Roman" w:eastAsia="Calibri" w:hAnsi="Times New Roman" w:cs="Times New Roman"/>
                <w:sz w:val="24"/>
                <w:szCs w:val="24"/>
              </w:rPr>
              <w:t>.</w:t>
            </w:r>
            <w:r w:rsidRPr="00830354">
              <w:rPr>
                <w:rFonts w:ascii="Times New Roman" w:eastAsia="Calibri" w:hAnsi="Times New Roman" w:cs="Times New Roman"/>
                <w:sz w:val="24"/>
                <w:szCs w:val="24"/>
              </w:rPr>
              <w:t xml:space="preserve"> день музыки</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5 октября – День учителя</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16 октября – День отца в России</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25 октября – Международный день школьных библиотек</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4 ноября – День народного единства</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 xml:space="preserve">8 ноября – День памяти погибших при исполнении служебных </w:t>
            </w:r>
            <w:proofErr w:type="gramStart"/>
            <w:r w:rsidRPr="00830354">
              <w:rPr>
                <w:rFonts w:ascii="Times New Roman" w:eastAsia="Calibri" w:hAnsi="Times New Roman" w:cs="Times New Roman"/>
                <w:sz w:val="24"/>
                <w:szCs w:val="24"/>
              </w:rPr>
              <w:t>обязанностей сотрудников органов внутренних дел России</w:t>
            </w:r>
            <w:proofErr w:type="gramEnd"/>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 xml:space="preserve">20 ноября – День начала </w:t>
            </w:r>
            <w:proofErr w:type="spellStart"/>
            <w:r w:rsidRPr="00830354">
              <w:rPr>
                <w:rFonts w:ascii="Times New Roman" w:eastAsia="Calibri" w:hAnsi="Times New Roman" w:cs="Times New Roman"/>
                <w:sz w:val="24"/>
                <w:szCs w:val="24"/>
              </w:rPr>
              <w:t>Нюринбергского</w:t>
            </w:r>
            <w:proofErr w:type="spellEnd"/>
            <w:r w:rsidRPr="00830354">
              <w:rPr>
                <w:rFonts w:ascii="Times New Roman" w:eastAsia="Calibri" w:hAnsi="Times New Roman" w:cs="Times New Roman"/>
                <w:sz w:val="24"/>
                <w:szCs w:val="24"/>
              </w:rPr>
              <w:t xml:space="preserve"> процесса</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27 ноября – День матери в России</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30 ноября – День Государственного герба РФ</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3 декабря – День неизвестного солдата. Международный день инвалидов</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5 декабря – День добровольца (волонтера) в России</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8 декабря – Международный день художника</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9 декабря – День Героев Отечества</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12 декабря – День Конституции РФ</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25 декабря – День принятия Федеральных конституционных законов о Государственных символах РФ</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 xml:space="preserve">31 декабря, 1, 2, 3, 4, 5, 6, 8, января - Новогодние каникулы </w:t>
            </w:r>
            <w:r w:rsidRPr="00830354">
              <w:rPr>
                <w:rFonts w:ascii="Times New Roman" w:eastAsia="Calibri" w:hAnsi="Times New Roman" w:cs="Times New Roman"/>
                <w:sz w:val="24"/>
                <w:szCs w:val="24"/>
              </w:rPr>
              <w:br/>
              <w:t xml:space="preserve">7 января - Рождество Христово </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25 января – День российского студенчества</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 xml:space="preserve">27 января – День полного освобождения Ленинграда от фашистской блокады. День освобождения Красной армии крупнейшего «лагеря смерти» </w:t>
            </w:r>
            <w:proofErr w:type="spellStart"/>
            <w:r w:rsidRPr="00830354">
              <w:rPr>
                <w:rFonts w:ascii="Times New Roman" w:eastAsia="Calibri" w:hAnsi="Times New Roman" w:cs="Times New Roman"/>
                <w:sz w:val="24"/>
                <w:szCs w:val="24"/>
              </w:rPr>
              <w:t>Аушвиц-Биркенау</w:t>
            </w:r>
            <w:proofErr w:type="spellEnd"/>
            <w:r w:rsidRPr="00830354">
              <w:rPr>
                <w:rFonts w:ascii="Times New Roman" w:eastAsia="Calibri" w:hAnsi="Times New Roman" w:cs="Times New Roman"/>
                <w:sz w:val="24"/>
                <w:szCs w:val="24"/>
              </w:rPr>
              <w:t xml:space="preserve"> (Освенцима) – День памяти жертв Холокоста</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2 февраля – 80 лет со дня Вооруженных сил СССР над армией гитлеровской Германии в 1943 г. в Сталинградской битве</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8 февраля – День российской науки</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15 февраля – День памяти о россиянах, исполняющи</w:t>
            </w:r>
            <w:r>
              <w:rPr>
                <w:rFonts w:ascii="Times New Roman" w:eastAsia="Calibri" w:hAnsi="Times New Roman" w:cs="Times New Roman"/>
                <w:sz w:val="24"/>
                <w:szCs w:val="24"/>
              </w:rPr>
              <w:t>х служебный долг за пределами О</w:t>
            </w:r>
            <w:r w:rsidRPr="00830354">
              <w:rPr>
                <w:rFonts w:ascii="Times New Roman" w:eastAsia="Calibri" w:hAnsi="Times New Roman" w:cs="Times New Roman"/>
                <w:sz w:val="24"/>
                <w:szCs w:val="24"/>
              </w:rPr>
              <w:t>течества</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21 февраля – Международный день родного языка</w:t>
            </w:r>
            <w:r w:rsidRPr="00830354">
              <w:rPr>
                <w:rFonts w:ascii="Times New Roman" w:eastAsia="Calibri" w:hAnsi="Times New Roman" w:cs="Times New Roman"/>
                <w:sz w:val="24"/>
                <w:szCs w:val="24"/>
              </w:rPr>
              <w:br/>
              <w:t xml:space="preserve">23 февраля - День защитника Отечества </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3 марта – 200 лет со дня рождения Константина Дмитриевича Ушинского</w:t>
            </w:r>
            <w:r w:rsidRPr="00830354">
              <w:rPr>
                <w:rFonts w:ascii="Times New Roman" w:eastAsia="Calibri" w:hAnsi="Times New Roman" w:cs="Times New Roman"/>
                <w:sz w:val="24"/>
                <w:szCs w:val="24"/>
              </w:rPr>
              <w:br/>
            </w:r>
            <w:r w:rsidRPr="00830354">
              <w:rPr>
                <w:rFonts w:ascii="Times New Roman" w:eastAsia="Calibri" w:hAnsi="Times New Roman" w:cs="Times New Roman"/>
                <w:sz w:val="24"/>
                <w:szCs w:val="24"/>
              </w:rPr>
              <w:lastRenderedPageBreak/>
              <w:t xml:space="preserve">8 марта - Международный женский день </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18 марта – День воссоединения Крыма с Россией</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27 марта – Всемирный день театра</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12 апреля – День космонавтики, 65 лет со дня запуска СССР первого искусственного спутника Земли</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19 апреля – День памяти о геноциде советского народа нацистами и их пособниками в годы Великой Отечественной войны</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22 апреля – всемирный день Земли</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27 апреля – День российского парламентаризма</w:t>
            </w:r>
            <w:r w:rsidRPr="00830354">
              <w:rPr>
                <w:rFonts w:ascii="Times New Roman" w:eastAsia="Calibri" w:hAnsi="Times New Roman" w:cs="Times New Roman"/>
                <w:sz w:val="24"/>
                <w:szCs w:val="24"/>
              </w:rPr>
              <w:br/>
              <w:t xml:space="preserve">1 мая - Праздник Весны и Труда </w:t>
            </w:r>
            <w:r w:rsidRPr="00830354">
              <w:rPr>
                <w:rFonts w:ascii="Times New Roman" w:eastAsia="Calibri" w:hAnsi="Times New Roman" w:cs="Times New Roman"/>
                <w:sz w:val="24"/>
                <w:szCs w:val="24"/>
              </w:rPr>
              <w:br/>
              <w:t xml:space="preserve">9 мая - День Победы </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19 мая – День детских общественных организаций России</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24 мая – День славянской письменности и культуры</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1 июня – День защиты детей</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6 июня – День русского языка</w:t>
            </w:r>
            <w:r w:rsidRPr="00830354">
              <w:rPr>
                <w:rFonts w:ascii="Times New Roman" w:eastAsia="Calibri" w:hAnsi="Times New Roman" w:cs="Times New Roman"/>
                <w:sz w:val="24"/>
                <w:szCs w:val="24"/>
              </w:rPr>
              <w:br/>
              <w:t>12 июня - День России</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22 июня – День памяти и скорби</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27 июня – День молодежи</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8 июля – День семьи, любви и верности</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30 июля – День Военно-морского флота</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12 августа – День физкультурника</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22 августа – День Государственного флага РФ</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23 августа – 80 лет со дня победы советских войск над немецкой армией в битве под Курском в 1943 году</w:t>
            </w:r>
          </w:p>
          <w:p w:rsidR="00F62E68" w:rsidRPr="00830354" w:rsidRDefault="00F62E68" w:rsidP="00F2093C">
            <w:pPr>
              <w:widowControl w:val="0"/>
              <w:spacing w:after="0" w:line="240" w:lineRule="auto"/>
              <w:jc w:val="center"/>
              <w:rPr>
                <w:rFonts w:ascii="Times New Roman" w:eastAsia="Calibri" w:hAnsi="Times New Roman" w:cs="Times New Roman"/>
                <w:sz w:val="24"/>
                <w:szCs w:val="24"/>
              </w:rPr>
            </w:pPr>
            <w:r w:rsidRPr="00830354">
              <w:rPr>
                <w:rFonts w:ascii="Times New Roman" w:eastAsia="Calibri" w:hAnsi="Times New Roman" w:cs="Times New Roman"/>
                <w:sz w:val="24"/>
                <w:szCs w:val="24"/>
              </w:rPr>
              <w:t>27 августа – День российского кино</w:t>
            </w:r>
          </w:p>
        </w:tc>
      </w:tr>
    </w:tbl>
    <w:p w:rsidR="00F62E68" w:rsidRDefault="00F62E68" w:rsidP="00F62E68">
      <w:pPr>
        <w:jc w:val="both"/>
        <w:rPr>
          <w:rFonts w:ascii="Times New Roman" w:eastAsia="Times New Roman" w:hAnsi="Times New Roman" w:cs="Times New Roman"/>
          <w:sz w:val="24"/>
          <w:szCs w:val="24"/>
          <w:lang w:eastAsia="ru-RU"/>
        </w:rPr>
      </w:pPr>
      <w:r w:rsidRPr="00EC74D0">
        <w:rPr>
          <w:rFonts w:ascii="Times New Roman" w:eastAsia="Times New Roman" w:hAnsi="Times New Roman" w:cs="Times New Roman"/>
          <w:b/>
          <w:sz w:val="24"/>
          <w:szCs w:val="24"/>
          <w:lang w:eastAsia="ru-RU"/>
        </w:rPr>
        <w:lastRenderedPageBreak/>
        <w:t>Вывод:</w:t>
      </w:r>
      <w:r w:rsidRPr="00EC74D0">
        <w:rPr>
          <w:rFonts w:ascii="Times New Roman" w:eastAsia="Times New Roman" w:hAnsi="Times New Roman" w:cs="Times New Roman"/>
          <w:sz w:val="24"/>
          <w:szCs w:val="24"/>
          <w:lang w:eastAsia="ru-RU"/>
        </w:rPr>
        <w:t xml:space="preserve"> организация учебного процесса в Д</w:t>
      </w:r>
      <w:r>
        <w:rPr>
          <w:rFonts w:ascii="Times New Roman" w:eastAsia="Times New Roman" w:hAnsi="Times New Roman" w:cs="Times New Roman"/>
          <w:sz w:val="24"/>
          <w:szCs w:val="24"/>
          <w:lang w:eastAsia="ru-RU"/>
        </w:rPr>
        <w:t>етском саду</w:t>
      </w:r>
      <w:r w:rsidRPr="00EC74D0">
        <w:rPr>
          <w:rFonts w:ascii="Times New Roman" w:eastAsia="Times New Roman" w:hAnsi="Times New Roman" w:cs="Times New Roman"/>
          <w:sz w:val="24"/>
          <w:szCs w:val="24"/>
          <w:lang w:eastAsia="ru-RU"/>
        </w:rPr>
        <w:t xml:space="preserve"> способствует успешному осв</w:t>
      </w:r>
      <w:r>
        <w:rPr>
          <w:rFonts w:ascii="Times New Roman" w:eastAsia="Times New Roman" w:hAnsi="Times New Roman" w:cs="Times New Roman"/>
          <w:sz w:val="24"/>
          <w:szCs w:val="24"/>
          <w:lang w:eastAsia="ru-RU"/>
        </w:rPr>
        <w:t xml:space="preserve">оению </w:t>
      </w:r>
      <w:proofErr w:type="gramStart"/>
      <w:r>
        <w:rPr>
          <w:rFonts w:ascii="Times New Roman" w:eastAsia="Times New Roman" w:hAnsi="Times New Roman" w:cs="Times New Roman"/>
          <w:sz w:val="24"/>
          <w:szCs w:val="24"/>
          <w:lang w:eastAsia="ru-RU"/>
        </w:rPr>
        <w:t>обучающимися</w:t>
      </w:r>
      <w:proofErr w:type="gramEnd"/>
      <w:r>
        <w:rPr>
          <w:rFonts w:ascii="Times New Roman" w:eastAsia="Times New Roman" w:hAnsi="Times New Roman" w:cs="Times New Roman"/>
          <w:sz w:val="24"/>
          <w:szCs w:val="24"/>
          <w:lang w:eastAsia="ru-RU"/>
        </w:rPr>
        <w:t xml:space="preserve"> </w:t>
      </w:r>
      <w:r w:rsidRPr="00EC74D0">
        <w:rPr>
          <w:rFonts w:ascii="Times New Roman" w:eastAsia="Times New Roman" w:hAnsi="Times New Roman" w:cs="Times New Roman"/>
          <w:sz w:val="24"/>
          <w:szCs w:val="24"/>
          <w:lang w:eastAsia="ru-RU"/>
        </w:rPr>
        <w:t>образовательной программы дошкольного образования, реализуемой в ДОУ.</w:t>
      </w:r>
    </w:p>
    <w:p w:rsidR="00F62E68" w:rsidRPr="008D74B9" w:rsidRDefault="00F62E68" w:rsidP="00F62E68">
      <w:pPr>
        <w:spacing w:after="0"/>
        <w:ind w:right="-1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 </w:t>
      </w:r>
      <w:r w:rsidRPr="008D74B9">
        <w:rPr>
          <w:rFonts w:ascii="Times New Roman" w:eastAsia="Times New Roman" w:hAnsi="Times New Roman" w:cs="Times New Roman"/>
          <w:b/>
          <w:sz w:val="24"/>
          <w:szCs w:val="24"/>
          <w:lang w:eastAsia="ru-RU"/>
        </w:rPr>
        <w:t xml:space="preserve">Оценка </w:t>
      </w:r>
      <w:proofErr w:type="spellStart"/>
      <w:r w:rsidRPr="008D74B9">
        <w:rPr>
          <w:rFonts w:ascii="Times New Roman" w:eastAsia="Times New Roman" w:hAnsi="Times New Roman" w:cs="Times New Roman"/>
          <w:b/>
          <w:sz w:val="24"/>
          <w:szCs w:val="24"/>
          <w:lang w:eastAsia="ru-RU"/>
        </w:rPr>
        <w:t>востребованности</w:t>
      </w:r>
      <w:proofErr w:type="spellEnd"/>
      <w:r w:rsidRPr="008D74B9">
        <w:rPr>
          <w:rFonts w:ascii="Times New Roman" w:eastAsia="Times New Roman" w:hAnsi="Times New Roman" w:cs="Times New Roman"/>
          <w:b/>
          <w:sz w:val="24"/>
          <w:szCs w:val="24"/>
          <w:lang w:eastAsia="ru-RU"/>
        </w:rPr>
        <w:t xml:space="preserve"> выпускников</w:t>
      </w:r>
    </w:p>
    <w:p w:rsidR="00F62E68" w:rsidRPr="008D74B9" w:rsidRDefault="00F43862" w:rsidP="00F209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городе</w:t>
      </w:r>
      <w:r w:rsidR="00F62E68" w:rsidRPr="008D74B9">
        <w:rPr>
          <w:rFonts w:ascii="Times New Roman" w:eastAsia="Times New Roman" w:hAnsi="Times New Roman" w:cs="Times New Roman"/>
          <w:sz w:val="24"/>
          <w:szCs w:val="24"/>
          <w:lang w:eastAsia="ru-RU"/>
        </w:rPr>
        <w:t xml:space="preserve"> Боготоле расположено 5 школ: МБОУ СОШ № 2, 3, 4, 5, 6. </w:t>
      </w:r>
    </w:p>
    <w:p w:rsidR="00F62E68" w:rsidRPr="008D74B9" w:rsidRDefault="00F43862" w:rsidP="00F209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62E68" w:rsidRPr="008D74B9">
        <w:rPr>
          <w:rFonts w:ascii="Times New Roman" w:eastAsia="Times New Roman" w:hAnsi="Times New Roman" w:cs="Times New Roman"/>
          <w:sz w:val="24"/>
          <w:szCs w:val="24"/>
          <w:lang w:eastAsia="ru-RU"/>
        </w:rPr>
        <w:t>В 202</w:t>
      </w:r>
      <w:r w:rsidR="00F62E68">
        <w:rPr>
          <w:rFonts w:ascii="Times New Roman" w:eastAsia="Times New Roman" w:hAnsi="Times New Roman" w:cs="Times New Roman"/>
          <w:sz w:val="24"/>
          <w:szCs w:val="24"/>
          <w:lang w:eastAsia="ru-RU"/>
        </w:rPr>
        <w:t>3</w:t>
      </w:r>
      <w:r w:rsidR="00F62E68" w:rsidRPr="008D74B9">
        <w:rPr>
          <w:rFonts w:ascii="Times New Roman" w:eastAsia="Times New Roman" w:hAnsi="Times New Roman" w:cs="Times New Roman"/>
          <w:sz w:val="24"/>
          <w:szCs w:val="24"/>
          <w:lang w:eastAsia="ru-RU"/>
        </w:rPr>
        <w:t xml:space="preserve"> г. в Д</w:t>
      </w:r>
      <w:r w:rsidR="00F62E68">
        <w:rPr>
          <w:rFonts w:ascii="Times New Roman" w:eastAsia="Times New Roman" w:hAnsi="Times New Roman" w:cs="Times New Roman"/>
          <w:sz w:val="24"/>
          <w:szCs w:val="24"/>
          <w:lang w:eastAsia="ru-RU"/>
        </w:rPr>
        <w:t>етском саду</w:t>
      </w:r>
      <w:r w:rsidR="00F62E68" w:rsidRPr="008D74B9">
        <w:rPr>
          <w:rFonts w:ascii="Times New Roman" w:eastAsia="Times New Roman" w:hAnsi="Times New Roman" w:cs="Times New Roman"/>
          <w:sz w:val="24"/>
          <w:szCs w:val="24"/>
          <w:lang w:eastAsia="ru-RU"/>
        </w:rPr>
        <w:t xml:space="preserve"> стали выпускниками</w:t>
      </w:r>
      <w:r w:rsidR="00F62E68">
        <w:rPr>
          <w:rFonts w:ascii="Times New Roman" w:eastAsia="Times New Roman" w:hAnsi="Times New Roman" w:cs="Times New Roman"/>
          <w:sz w:val="24"/>
          <w:szCs w:val="24"/>
          <w:lang w:eastAsia="ru-RU"/>
        </w:rPr>
        <w:t xml:space="preserve"> </w:t>
      </w:r>
      <w:r w:rsidR="009F70CF">
        <w:rPr>
          <w:rFonts w:ascii="Times New Roman" w:eastAsia="Times New Roman" w:hAnsi="Times New Roman" w:cs="Times New Roman"/>
          <w:sz w:val="24"/>
          <w:szCs w:val="24"/>
          <w:lang w:eastAsia="ru-RU"/>
        </w:rPr>
        <w:t>4</w:t>
      </w:r>
      <w:r w:rsidR="004E6DED">
        <w:rPr>
          <w:rFonts w:ascii="Times New Roman" w:eastAsia="Times New Roman" w:hAnsi="Times New Roman" w:cs="Times New Roman"/>
          <w:sz w:val="24"/>
          <w:szCs w:val="24"/>
          <w:lang w:eastAsia="ru-RU"/>
        </w:rPr>
        <w:t>6</w:t>
      </w:r>
      <w:r w:rsidR="00F62E68">
        <w:rPr>
          <w:rFonts w:ascii="Times New Roman" w:eastAsia="Times New Roman" w:hAnsi="Times New Roman" w:cs="Times New Roman"/>
          <w:sz w:val="24"/>
          <w:szCs w:val="24"/>
          <w:lang w:eastAsia="ru-RU"/>
        </w:rPr>
        <w:t xml:space="preserve"> </w:t>
      </w:r>
      <w:r w:rsidR="004E6DED">
        <w:rPr>
          <w:rFonts w:ascii="Times New Roman" w:eastAsia="Times New Roman" w:hAnsi="Times New Roman" w:cs="Times New Roman"/>
          <w:sz w:val="24"/>
          <w:szCs w:val="24"/>
          <w:lang w:eastAsia="ru-RU"/>
        </w:rPr>
        <w:t>детей</w:t>
      </w:r>
      <w:r w:rsidR="00F62E68" w:rsidRPr="008D74B9">
        <w:rPr>
          <w:rFonts w:ascii="Times New Roman" w:eastAsia="Times New Roman" w:hAnsi="Times New Roman" w:cs="Times New Roman"/>
          <w:sz w:val="24"/>
          <w:szCs w:val="24"/>
          <w:lang w:eastAsia="ru-RU"/>
        </w:rPr>
        <w:t xml:space="preserve">. </w:t>
      </w:r>
    </w:p>
    <w:p w:rsidR="00F62E68" w:rsidRPr="008D74B9" w:rsidRDefault="00F62E68" w:rsidP="00F2093C">
      <w:pPr>
        <w:spacing w:after="0" w:line="240" w:lineRule="auto"/>
        <w:ind w:right="-10"/>
        <w:jc w:val="both"/>
        <w:rPr>
          <w:rFonts w:ascii="Times New Roman" w:eastAsia="Times New Roman" w:hAnsi="Times New Roman" w:cs="Times New Roman"/>
          <w:sz w:val="24"/>
          <w:szCs w:val="24"/>
          <w:lang w:eastAsia="ru-RU"/>
        </w:rPr>
      </w:pPr>
      <w:r w:rsidRPr="008D74B9">
        <w:rPr>
          <w:rFonts w:ascii="Times New Roman" w:eastAsia="Times New Roman" w:hAnsi="Times New Roman" w:cs="Times New Roman"/>
          <w:sz w:val="24"/>
          <w:szCs w:val="24"/>
          <w:lang w:eastAsia="ru-RU"/>
        </w:rPr>
        <w:t>Результаты готовности детей к школе:</w:t>
      </w:r>
    </w:p>
    <w:tbl>
      <w:tblPr>
        <w:tblStyle w:val="a4"/>
        <w:tblW w:w="0" w:type="auto"/>
        <w:tblInd w:w="1384" w:type="dxa"/>
        <w:tblLook w:val="04A0"/>
      </w:tblPr>
      <w:tblGrid>
        <w:gridCol w:w="3899"/>
        <w:gridCol w:w="3472"/>
      </w:tblGrid>
      <w:tr w:rsidR="00F62E68" w:rsidRPr="008D74B9" w:rsidTr="00F62E68">
        <w:tc>
          <w:tcPr>
            <w:tcW w:w="3899" w:type="dxa"/>
          </w:tcPr>
          <w:p w:rsidR="00F62E68" w:rsidRPr="008D74B9" w:rsidRDefault="00F62E68" w:rsidP="00F2093C">
            <w:pPr>
              <w:ind w:right="-10"/>
              <w:jc w:val="center"/>
              <w:rPr>
                <w:sz w:val="24"/>
                <w:szCs w:val="24"/>
              </w:rPr>
            </w:pPr>
            <w:r w:rsidRPr="008D74B9">
              <w:rPr>
                <w:sz w:val="24"/>
                <w:szCs w:val="24"/>
              </w:rPr>
              <w:t>Уровень готовности</w:t>
            </w:r>
          </w:p>
        </w:tc>
        <w:tc>
          <w:tcPr>
            <w:tcW w:w="3472" w:type="dxa"/>
          </w:tcPr>
          <w:p w:rsidR="00F62E68" w:rsidRPr="008D74B9" w:rsidRDefault="00F62E68" w:rsidP="00F2093C">
            <w:pPr>
              <w:ind w:right="-10"/>
              <w:jc w:val="center"/>
              <w:rPr>
                <w:sz w:val="24"/>
                <w:szCs w:val="24"/>
              </w:rPr>
            </w:pPr>
            <w:r w:rsidRPr="008D74B9">
              <w:rPr>
                <w:sz w:val="24"/>
                <w:szCs w:val="24"/>
              </w:rPr>
              <w:t>% готовности</w:t>
            </w:r>
          </w:p>
        </w:tc>
      </w:tr>
      <w:tr w:rsidR="00F62E68" w:rsidRPr="008D74B9" w:rsidTr="00F62E68">
        <w:tc>
          <w:tcPr>
            <w:tcW w:w="3899" w:type="dxa"/>
          </w:tcPr>
          <w:p w:rsidR="00F62E68" w:rsidRPr="008D74B9" w:rsidRDefault="00F62E68" w:rsidP="00F2093C">
            <w:pPr>
              <w:ind w:right="-10"/>
              <w:jc w:val="both"/>
              <w:rPr>
                <w:sz w:val="24"/>
                <w:szCs w:val="24"/>
              </w:rPr>
            </w:pPr>
            <w:r w:rsidRPr="008D74B9">
              <w:rPr>
                <w:sz w:val="24"/>
                <w:szCs w:val="24"/>
              </w:rPr>
              <w:t>Высокий</w:t>
            </w:r>
          </w:p>
        </w:tc>
        <w:tc>
          <w:tcPr>
            <w:tcW w:w="3472" w:type="dxa"/>
          </w:tcPr>
          <w:p w:rsidR="00F62E68" w:rsidRPr="008D74B9" w:rsidRDefault="00F62E68" w:rsidP="00F2093C">
            <w:pPr>
              <w:ind w:right="-10"/>
              <w:jc w:val="center"/>
              <w:rPr>
                <w:sz w:val="24"/>
                <w:szCs w:val="24"/>
              </w:rPr>
            </w:pPr>
            <w:r w:rsidRPr="008D74B9">
              <w:rPr>
                <w:sz w:val="24"/>
                <w:szCs w:val="24"/>
              </w:rPr>
              <w:t>3</w:t>
            </w:r>
            <w:r w:rsidR="009F70CF">
              <w:rPr>
                <w:sz w:val="24"/>
                <w:szCs w:val="24"/>
              </w:rPr>
              <w:t>5</w:t>
            </w:r>
            <w:r w:rsidRPr="008D74B9">
              <w:rPr>
                <w:sz w:val="24"/>
                <w:szCs w:val="24"/>
              </w:rPr>
              <w:t>%</w:t>
            </w:r>
          </w:p>
        </w:tc>
      </w:tr>
      <w:tr w:rsidR="00F62E68" w:rsidRPr="008D74B9" w:rsidTr="00F62E68">
        <w:tc>
          <w:tcPr>
            <w:tcW w:w="3899" w:type="dxa"/>
          </w:tcPr>
          <w:p w:rsidR="00F62E68" w:rsidRPr="008D74B9" w:rsidRDefault="00F62E68" w:rsidP="00F2093C">
            <w:pPr>
              <w:ind w:right="-10"/>
              <w:jc w:val="both"/>
              <w:rPr>
                <w:sz w:val="24"/>
                <w:szCs w:val="24"/>
              </w:rPr>
            </w:pPr>
            <w:r w:rsidRPr="008D74B9">
              <w:rPr>
                <w:sz w:val="24"/>
                <w:szCs w:val="24"/>
              </w:rPr>
              <w:t>Средний</w:t>
            </w:r>
          </w:p>
        </w:tc>
        <w:tc>
          <w:tcPr>
            <w:tcW w:w="3472" w:type="dxa"/>
          </w:tcPr>
          <w:p w:rsidR="00F62E68" w:rsidRPr="008D74B9" w:rsidRDefault="00F62E68" w:rsidP="00F2093C">
            <w:pPr>
              <w:ind w:right="-10"/>
              <w:jc w:val="center"/>
              <w:rPr>
                <w:sz w:val="24"/>
                <w:szCs w:val="24"/>
              </w:rPr>
            </w:pPr>
            <w:r>
              <w:rPr>
                <w:sz w:val="24"/>
                <w:szCs w:val="24"/>
              </w:rPr>
              <w:t>5</w:t>
            </w:r>
            <w:r w:rsidR="009F70CF">
              <w:rPr>
                <w:sz w:val="24"/>
                <w:szCs w:val="24"/>
              </w:rPr>
              <w:t>8</w:t>
            </w:r>
            <w:r w:rsidRPr="008D74B9">
              <w:rPr>
                <w:sz w:val="24"/>
                <w:szCs w:val="24"/>
              </w:rPr>
              <w:t>%</w:t>
            </w:r>
          </w:p>
        </w:tc>
      </w:tr>
      <w:tr w:rsidR="00F62E68" w:rsidRPr="008D74B9" w:rsidTr="00F62E68">
        <w:tc>
          <w:tcPr>
            <w:tcW w:w="3899" w:type="dxa"/>
          </w:tcPr>
          <w:p w:rsidR="00F62E68" w:rsidRPr="008D74B9" w:rsidRDefault="00F62E68" w:rsidP="00F2093C">
            <w:pPr>
              <w:ind w:right="-10"/>
              <w:jc w:val="both"/>
              <w:rPr>
                <w:sz w:val="24"/>
                <w:szCs w:val="24"/>
              </w:rPr>
            </w:pPr>
            <w:r w:rsidRPr="008D74B9">
              <w:rPr>
                <w:sz w:val="24"/>
                <w:szCs w:val="24"/>
              </w:rPr>
              <w:t>Низкий</w:t>
            </w:r>
          </w:p>
        </w:tc>
        <w:tc>
          <w:tcPr>
            <w:tcW w:w="3472" w:type="dxa"/>
          </w:tcPr>
          <w:p w:rsidR="00F62E68" w:rsidRPr="008D74B9" w:rsidRDefault="00F62E68" w:rsidP="00F2093C">
            <w:pPr>
              <w:ind w:right="-10"/>
              <w:jc w:val="center"/>
              <w:rPr>
                <w:sz w:val="24"/>
                <w:szCs w:val="24"/>
              </w:rPr>
            </w:pPr>
            <w:r w:rsidRPr="008D74B9">
              <w:rPr>
                <w:sz w:val="24"/>
                <w:szCs w:val="24"/>
              </w:rPr>
              <w:t>7%</w:t>
            </w:r>
          </w:p>
        </w:tc>
      </w:tr>
    </w:tbl>
    <w:p w:rsidR="00F62E68" w:rsidRPr="008D74B9" w:rsidRDefault="00F62E68" w:rsidP="00F2093C">
      <w:pPr>
        <w:spacing w:after="0" w:line="240" w:lineRule="auto"/>
        <w:jc w:val="both"/>
        <w:rPr>
          <w:rFonts w:ascii="Times New Roman" w:eastAsia="Times New Roman" w:hAnsi="Times New Roman" w:cs="Times New Roman"/>
          <w:sz w:val="24"/>
          <w:szCs w:val="24"/>
          <w:lang w:eastAsia="ru-RU"/>
        </w:rPr>
      </w:pPr>
      <w:r w:rsidRPr="008D74B9">
        <w:rPr>
          <w:rFonts w:ascii="Times New Roman" w:eastAsia="Times New Roman" w:hAnsi="Times New Roman" w:cs="Times New Roman"/>
          <w:sz w:val="24"/>
          <w:szCs w:val="24"/>
          <w:lang w:eastAsia="ru-RU"/>
        </w:rPr>
        <w:t xml:space="preserve">   Воспитанники ДОУ поступили в школы города:</w:t>
      </w:r>
    </w:p>
    <w:tbl>
      <w:tblPr>
        <w:tblStyle w:val="a4"/>
        <w:tblW w:w="0" w:type="auto"/>
        <w:tblInd w:w="1101" w:type="dxa"/>
        <w:tblLook w:val="04A0"/>
      </w:tblPr>
      <w:tblGrid>
        <w:gridCol w:w="3402"/>
        <w:gridCol w:w="3827"/>
        <w:gridCol w:w="1276"/>
      </w:tblGrid>
      <w:tr w:rsidR="00F62E68" w:rsidRPr="008D74B9" w:rsidTr="00F62E68">
        <w:tc>
          <w:tcPr>
            <w:tcW w:w="3402" w:type="dxa"/>
          </w:tcPr>
          <w:p w:rsidR="00F62E68" w:rsidRPr="008D74B9" w:rsidRDefault="00F62E68" w:rsidP="00F2093C">
            <w:pPr>
              <w:jc w:val="center"/>
              <w:rPr>
                <w:sz w:val="24"/>
                <w:szCs w:val="24"/>
              </w:rPr>
            </w:pPr>
            <w:r w:rsidRPr="008D74B9">
              <w:rPr>
                <w:sz w:val="24"/>
                <w:szCs w:val="24"/>
              </w:rPr>
              <w:t>Образовательное учреждение</w:t>
            </w:r>
          </w:p>
        </w:tc>
        <w:tc>
          <w:tcPr>
            <w:tcW w:w="3827" w:type="dxa"/>
          </w:tcPr>
          <w:p w:rsidR="00F62E68" w:rsidRPr="008D74B9" w:rsidRDefault="00F62E68" w:rsidP="00F2093C">
            <w:pPr>
              <w:jc w:val="center"/>
              <w:rPr>
                <w:sz w:val="24"/>
                <w:szCs w:val="24"/>
              </w:rPr>
            </w:pPr>
            <w:r w:rsidRPr="008D74B9">
              <w:rPr>
                <w:sz w:val="24"/>
                <w:szCs w:val="24"/>
              </w:rPr>
              <w:t>Количество выпускников, поступивших на 01.09.202</w:t>
            </w:r>
            <w:r w:rsidR="009F70CF">
              <w:rPr>
                <w:sz w:val="24"/>
                <w:szCs w:val="24"/>
              </w:rPr>
              <w:t>3</w:t>
            </w:r>
            <w:r w:rsidRPr="008D74B9">
              <w:rPr>
                <w:sz w:val="24"/>
                <w:szCs w:val="24"/>
              </w:rPr>
              <w:t>г.</w:t>
            </w:r>
          </w:p>
        </w:tc>
        <w:tc>
          <w:tcPr>
            <w:tcW w:w="1276" w:type="dxa"/>
          </w:tcPr>
          <w:p w:rsidR="00F62E68" w:rsidRPr="008D74B9" w:rsidRDefault="00F62E68" w:rsidP="00F2093C">
            <w:pPr>
              <w:jc w:val="center"/>
              <w:rPr>
                <w:sz w:val="24"/>
                <w:szCs w:val="24"/>
              </w:rPr>
            </w:pPr>
            <w:r w:rsidRPr="008D74B9">
              <w:rPr>
                <w:sz w:val="24"/>
                <w:szCs w:val="24"/>
              </w:rPr>
              <w:t>%</w:t>
            </w:r>
          </w:p>
        </w:tc>
      </w:tr>
      <w:tr w:rsidR="00F62E68" w:rsidRPr="008D74B9" w:rsidTr="00F62E68">
        <w:tc>
          <w:tcPr>
            <w:tcW w:w="3402" w:type="dxa"/>
          </w:tcPr>
          <w:p w:rsidR="00F62E68" w:rsidRPr="008D74B9" w:rsidRDefault="00F62E68" w:rsidP="00F2093C">
            <w:pPr>
              <w:jc w:val="center"/>
              <w:rPr>
                <w:sz w:val="24"/>
                <w:szCs w:val="24"/>
              </w:rPr>
            </w:pPr>
            <w:r w:rsidRPr="008D74B9">
              <w:rPr>
                <w:sz w:val="24"/>
                <w:szCs w:val="24"/>
              </w:rPr>
              <w:t>МБОУ СОШ № 6</w:t>
            </w:r>
          </w:p>
        </w:tc>
        <w:tc>
          <w:tcPr>
            <w:tcW w:w="3827" w:type="dxa"/>
          </w:tcPr>
          <w:p w:rsidR="00F62E68" w:rsidRPr="00EB0850" w:rsidRDefault="00EB0850" w:rsidP="00F2093C">
            <w:pPr>
              <w:jc w:val="center"/>
              <w:rPr>
                <w:sz w:val="24"/>
                <w:szCs w:val="24"/>
              </w:rPr>
            </w:pPr>
            <w:r w:rsidRPr="00EB0850">
              <w:rPr>
                <w:sz w:val="24"/>
                <w:szCs w:val="24"/>
              </w:rPr>
              <w:t>3</w:t>
            </w:r>
            <w:r>
              <w:rPr>
                <w:sz w:val="24"/>
                <w:szCs w:val="24"/>
              </w:rPr>
              <w:t>5</w:t>
            </w:r>
          </w:p>
        </w:tc>
        <w:tc>
          <w:tcPr>
            <w:tcW w:w="1276" w:type="dxa"/>
          </w:tcPr>
          <w:p w:rsidR="00F62E68" w:rsidRPr="004E6DED" w:rsidRDefault="00F62E68" w:rsidP="00F2093C">
            <w:pPr>
              <w:jc w:val="center"/>
              <w:rPr>
                <w:sz w:val="24"/>
                <w:szCs w:val="24"/>
              </w:rPr>
            </w:pPr>
            <w:r w:rsidRPr="004E6DED">
              <w:rPr>
                <w:sz w:val="24"/>
                <w:szCs w:val="24"/>
              </w:rPr>
              <w:t>7</w:t>
            </w:r>
            <w:r w:rsidR="004E6DED" w:rsidRPr="004E6DED">
              <w:rPr>
                <w:sz w:val="24"/>
                <w:szCs w:val="24"/>
              </w:rPr>
              <w:t>6</w:t>
            </w:r>
          </w:p>
        </w:tc>
      </w:tr>
      <w:tr w:rsidR="00F62E68" w:rsidRPr="008D74B9" w:rsidTr="00F62E68">
        <w:tc>
          <w:tcPr>
            <w:tcW w:w="3402" w:type="dxa"/>
          </w:tcPr>
          <w:p w:rsidR="00F62E68" w:rsidRPr="008D74B9" w:rsidRDefault="00F62E68" w:rsidP="00F2093C">
            <w:pPr>
              <w:jc w:val="center"/>
              <w:rPr>
                <w:sz w:val="24"/>
                <w:szCs w:val="24"/>
              </w:rPr>
            </w:pPr>
            <w:r w:rsidRPr="008D74B9">
              <w:rPr>
                <w:sz w:val="24"/>
                <w:szCs w:val="24"/>
              </w:rPr>
              <w:t>МБОУ СОШ № 5</w:t>
            </w:r>
          </w:p>
        </w:tc>
        <w:tc>
          <w:tcPr>
            <w:tcW w:w="3827" w:type="dxa"/>
          </w:tcPr>
          <w:p w:rsidR="00F62E68" w:rsidRPr="004E6DED" w:rsidRDefault="004E6DED" w:rsidP="00F2093C">
            <w:pPr>
              <w:jc w:val="center"/>
              <w:rPr>
                <w:sz w:val="24"/>
                <w:szCs w:val="24"/>
              </w:rPr>
            </w:pPr>
            <w:r w:rsidRPr="004E6DED">
              <w:rPr>
                <w:sz w:val="24"/>
                <w:szCs w:val="24"/>
              </w:rPr>
              <w:t>0</w:t>
            </w:r>
          </w:p>
        </w:tc>
        <w:tc>
          <w:tcPr>
            <w:tcW w:w="1276" w:type="dxa"/>
          </w:tcPr>
          <w:p w:rsidR="00F62E68" w:rsidRPr="004E6DED" w:rsidRDefault="004E6DED" w:rsidP="00F2093C">
            <w:pPr>
              <w:jc w:val="center"/>
              <w:rPr>
                <w:sz w:val="24"/>
                <w:szCs w:val="24"/>
              </w:rPr>
            </w:pPr>
            <w:r w:rsidRPr="004E6DED">
              <w:rPr>
                <w:sz w:val="24"/>
                <w:szCs w:val="24"/>
              </w:rPr>
              <w:t>0</w:t>
            </w:r>
          </w:p>
        </w:tc>
      </w:tr>
      <w:tr w:rsidR="00F62E68" w:rsidRPr="008D74B9" w:rsidTr="00F62E68">
        <w:tc>
          <w:tcPr>
            <w:tcW w:w="3402" w:type="dxa"/>
          </w:tcPr>
          <w:p w:rsidR="00F62E68" w:rsidRPr="008D74B9" w:rsidRDefault="00F62E68" w:rsidP="00F2093C">
            <w:pPr>
              <w:jc w:val="center"/>
              <w:rPr>
                <w:sz w:val="24"/>
                <w:szCs w:val="24"/>
              </w:rPr>
            </w:pPr>
            <w:r w:rsidRPr="008D74B9">
              <w:rPr>
                <w:sz w:val="24"/>
                <w:szCs w:val="24"/>
              </w:rPr>
              <w:t>МБОУ СОШ № 4</w:t>
            </w:r>
          </w:p>
        </w:tc>
        <w:tc>
          <w:tcPr>
            <w:tcW w:w="3827" w:type="dxa"/>
          </w:tcPr>
          <w:p w:rsidR="00F62E68" w:rsidRPr="00EB0850" w:rsidRDefault="00EB0850" w:rsidP="00F2093C">
            <w:pPr>
              <w:jc w:val="center"/>
              <w:rPr>
                <w:sz w:val="24"/>
                <w:szCs w:val="24"/>
              </w:rPr>
            </w:pPr>
            <w:r w:rsidRPr="00EB0850">
              <w:rPr>
                <w:sz w:val="24"/>
                <w:szCs w:val="24"/>
              </w:rPr>
              <w:t>2</w:t>
            </w:r>
          </w:p>
        </w:tc>
        <w:tc>
          <w:tcPr>
            <w:tcW w:w="1276" w:type="dxa"/>
          </w:tcPr>
          <w:p w:rsidR="00F62E68" w:rsidRPr="004E6DED" w:rsidRDefault="004E6DED" w:rsidP="00F2093C">
            <w:pPr>
              <w:jc w:val="center"/>
              <w:rPr>
                <w:sz w:val="24"/>
                <w:szCs w:val="24"/>
              </w:rPr>
            </w:pPr>
            <w:r w:rsidRPr="004E6DED">
              <w:rPr>
                <w:sz w:val="24"/>
                <w:szCs w:val="24"/>
              </w:rPr>
              <w:t>4</w:t>
            </w:r>
          </w:p>
        </w:tc>
      </w:tr>
      <w:tr w:rsidR="00F62E68" w:rsidRPr="008D74B9" w:rsidTr="00F62E68">
        <w:tc>
          <w:tcPr>
            <w:tcW w:w="3402" w:type="dxa"/>
          </w:tcPr>
          <w:p w:rsidR="00F62E68" w:rsidRPr="008D74B9" w:rsidRDefault="00F62E68" w:rsidP="00F2093C">
            <w:pPr>
              <w:jc w:val="center"/>
              <w:rPr>
                <w:sz w:val="24"/>
                <w:szCs w:val="24"/>
              </w:rPr>
            </w:pPr>
            <w:r w:rsidRPr="008D74B9">
              <w:rPr>
                <w:sz w:val="24"/>
                <w:szCs w:val="24"/>
              </w:rPr>
              <w:t>МБОУ СОШ № 3</w:t>
            </w:r>
          </w:p>
        </w:tc>
        <w:tc>
          <w:tcPr>
            <w:tcW w:w="3827" w:type="dxa"/>
          </w:tcPr>
          <w:p w:rsidR="00F62E68" w:rsidRPr="00EB0850" w:rsidRDefault="00EB0850" w:rsidP="00F2093C">
            <w:pPr>
              <w:jc w:val="center"/>
              <w:rPr>
                <w:sz w:val="24"/>
                <w:szCs w:val="24"/>
              </w:rPr>
            </w:pPr>
            <w:r w:rsidRPr="00EB0850">
              <w:rPr>
                <w:sz w:val="24"/>
                <w:szCs w:val="24"/>
              </w:rPr>
              <w:t>5</w:t>
            </w:r>
          </w:p>
        </w:tc>
        <w:tc>
          <w:tcPr>
            <w:tcW w:w="1276" w:type="dxa"/>
          </w:tcPr>
          <w:p w:rsidR="00F62E68" w:rsidRPr="004E6DED" w:rsidRDefault="004E6DED" w:rsidP="00F2093C">
            <w:pPr>
              <w:jc w:val="center"/>
              <w:rPr>
                <w:sz w:val="24"/>
                <w:szCs w:val="24"/>
              </w:rPr>
            </w:pPr>
            <w:r w:rsidRPr="004E6DED">
              <w:rPr>
                <w:sz w:val="24"/>
                <w:szCs w:val="24"/>
              </w:rPr>
              <w:t>11</w:t>
            </w:r>
          </w:p>
        </w:tc>
      </w:tr>
      <w:tr w:rsidR="00F62E68" w:rsidRPr="008D74B9" w:rsidTr="00F62E68">
        <w:tc>
          <w:tcPr>
            <w:tcW w:w="3402" w:type="dxa"/>
          </w:tcPr>
          <w:p w:rsidR="00F62E68" w:rsidRPr="008D74B9" w:rsidRDefault="00F62E68" w:rsidP="00F2093C">
            <w:pPr>
              <w:jc w:val="center"/>
              <w:rPr>
                <w:sz w:val="24"/>
                <w:szCs w:val="24"/>
              </w:rPr>
            </w:pPr>
            <w:r w:rsidRPr="008D74B9">
              <w:rPr>
                <w:sz w:val="24"/>
                <w:szCs w:val="24"/>
              </w:rPr>
              <w:t>МБОУ СОШ № 2</w:t>
            </w:r>
          </w:p>
        </w:tc>
        <w:tc>
          <w:tcPr>
            <w:tcW w:w="3827" w:type="dxa"/>
          </w:tcPr>
          <w:p w:rsidR="00F62E68" w:rsidRPr="004E6DED" w:rsidRDefault="004E6DED" w:rsidP="00F2093C">
            <w:pPr>
              <w:jc w:val="center"/>
              <w:rPr>
                <w:sz w:val="24"/>
                <w:szCs w:val="24"/>
              </w:rPr>
            </w:pPr>
            <w:r w:rsidRPr="004E6DED">
              <w:rPr>
                <w:sz w:val="24"/>
                <w:szCs w:val="24"/>
              </w:rPr>
              <w:t>1</w:t>
            </w:r>
          </w:p>
        </w:tc>
        <w:tc>
          <w:tcPr>
            <w:tcW w:w="1276" w:type="dxa"/>
          </w:tcPr>
          <w:p w:rsidR="00F62E68" w:rsidRPr="004E6DED" w:rsidRDefault="004E6DED" w:rsidP="00F2093C">
            <w:pPr>
              <w:jc w:val="center"/>
              <w:rPr>
                <w:sz w:val="24"/>
                <w:szCs w:val="24"/>
              </w:rPr>
            </w:pPr>
            <w:r w:rsidRPr="004E6DED">
              <w:rPr>
                <w:sz w:val="24"/>
                <w:szCs w:val="24"/>
              </w:rPr>
              <w:t>2</w:t>
            </w:r>
          </w:p>
        </w:tc>
      </w:tr>
      <w:tr w:rsidR="00F62E68" w:rsidRPr="008D74B9" w:rsidTr="00F62E68">
        <w:tc>
          <w:tcPr>
            <w:tcW w:w="3402" w:type="dxa"/>
          </w:tcPr>
          <w:p w:rsidR="00F62E68" w:rsidRPr="008D74B9" w:rsidRDefault="00F62E68" w:rsidP="00F2093C">
            <w:pPr>
              <w:jc w:val="center"/>
              <w:rPr>
                <w:sz w:val="24"/>
                <w:szCs w:val="24"/>
              </w:rPr>
            </w:pPr>
            <w:r w:rsidRPr="008D74B9">
              <w:rPr>
                <w:sz w:val="24"/>
                <w:szCs w:val="24"/>
              </w:rPr>
              <w:t xml:space="preserve">Выпускники, выбывшие из </w:t>
            </w:r>
            <w:r w:rsidR="004E6DED">
              <w:rPr>
                <w:sz w:val="24"/>
                <w:szCs w:val="24"/>
              </w:rPr>
              <w:t xml:space="preserve">    </w:t>
            </w:r>
            <w:proofErr w:type="gramStart"/>
            <w:r w:rsidRPr="008D74B9">
              <w:rPr>
                <w:sz w:val="24"/>
                <w:szCs w:val="24"/>
              </w:rPr>
              <w:t>г</w:t>
            </w:r>
            <w:proofErr w:type="gramEnd"/>
            <w:r w:rsidRPr="008D74B9">
              <w:rPr>
                <w:sz w:val="24"/>
                <w:szCs w:val="24"/>
              </w:rPr>
              <w:t>. Боготола</w:t>
            </w:r>
          </w:p>
        </w:tc>
        <w:tc>
          <w:tcPr>
            <w:tcW w:w="3827" w:type="dxa"/>
          </w:tcPr>
          <w:p w:rsidR="00F62E68" w:rsidRPr="004E6DED" w:rsidRDefault="00F62E68" w:rsidP="00F2093C">
            <w:pPr>
              <w:jc w:val="center"/>
              <w:rPr>
                <w:sz w:val="24"/>
                <w:szCs w:val="24"/>
              </w:rPr>
            </w:pPr>
            <w:r w:rsidRPr="004E6DED">
              <w:rPr>
                <w:sz w:val="24"/>
                <w:szCs w:val="24"/>
              </w:rPr>
              <w:t>3</w:t>
            </w:r>
          </w:p>
        </w:tc>
        <w:tc>
          <w:tcPr>
            <w:tcW w:w="1276" w:type="dxa"/>
          </w:tcPr>
          <w:p w:rsidR="00F62E68" w:rsidRPr="004E6DED" w:rsidRDefault="004E6DED" w:rsidP="00F2093C">
            <w:pPr>
              <w:jc w:val="center"/>
              <w:rPr>
                <w:sz w:val="24"/>
                <w:szCs w:val="24"/>
              </w:rPr>
            </w:pPr>
            <w:r w:rsidRPr="004E6DED">
              <w:rPr>
                <w:sz w:val="24"/>
                <w:szCs w:val="24"/>
              </w:rPr>
              <w:t>7</w:t>
            </w:r>
          </w:p>
        </w:tc>
      </w:tr>
      <w:tr w:rsidR="00F62E68" w:rsidRPr="008D74B9" w:rsidTr="00F62E68">
        <w:tc>
          <w:tcPr>
            <w:tcW w:w="8505" w:type="dxa"/>
            <w:gridSpan w:val="3"/>
          </w:tcPr>
          <w:p w:rsidR="00F62E68" w:rsidRPr="008D74B9" w:rsidRDefault="00F62E68" w:rsidP="00F2093C">
            <w:pPr>
              <w:jc w:val="right"/>
              <w:rPr>
                <w:sz w:val="24"/>
                <w:szCs w:val="24"/>
              </w:rPr>
            </w:pPr>
            <w:r w:rsidRPr="00D00F79">
              <w:rPr>
                <w:sz w:val="24"/>
                <w:szCs w:val="24"/>
              </w:rPr>
              <w:t xml:space="preserve">Всего </w:t>
            </w:r>
            <w:r w:rsidR="009F70CF">
              <w:rPr>
                <w:sz w:val="24"/>
                <w:szCs w:val="24"/>
              </w:rPr>
              <w:t>4</w:t>
            </w:r>
            <w:r w:rsidR="004E6DED">
              <w:rPr>
                <w:sz w:val="24"/>
                <w:szCs w:val="24"/>
              </w:rPr>
              <w:t>6</w:t>
            </w:r>
            <w:r w:rsidR="00F43862">
              <w:rPr>
                <w:sz w:val="24"/>
                <w:szCs w:val="24"/>
              </w:rPr>
              <w:t xml:space="preserve"> </w:t>
            </w:r>
            <w:r w:rsidRPr="008D74B9">
              <w:rPr>
                <w:sz w:val="24"/>
                <w:szCs w:val="24"/>
              </w:rPr>
              <w:t>выпускник</w:t>
            </w:r>
            <w:r w:rsidR="004E6DED">
              <w:rPr>
                <w:sz w:val="24"/>
                <w:szCs w:val="24"/>
              </w:rPr>
              <w:t>ов</w:t>
            </w:r>
            <w:r w:rsidRPr="008D74B9">
              <w:rPr>
                <w:sz w:val="24"/>
                <w:szCs w:val="24"/>
              </w:rPr>
              <w:t xml:space="preserve"> МБДОУ № 9</w:t>
            </w:r>
          </w:p>
        </w:tc>
      </w:tr>
    </w:tbl>
    <w:p w:rsidR="00F62E68" w:rsidRPr="008D74B9" w:rsidRDefault="00F43862" w:rsidP="00F209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62E68" w:rsidRPr="008D74B9">
        <w:rPr>
          <w:rFonts w:ascii="Times New Roman" w:eastAsia="Times New Roman" w:hAnsi="Times New Roman" w:cs="Times New Roman"/>
          <w:sz w:val="24"/>
          <w:szCs w:val="24"/>
          <w:lang w:eastAsia="ru-RU"/>
        </w:rPr>
        <w:t xml:space="preserve">Проведение диагностики выпускников ДОУ в конце учебного года показало, что 93% воспитанников усвоили образовательный  материал на среднем и высоком уровне. </w:t>
      </w:r>
    </w:p>
    <w:tbl>
      <w:tblPr>
        <w:tblStyle w:val="2"/>
        <w:tblW w:w="0" w:type="auto"/>
        <w:tblInd w:w="392" w:type="dxa"/>
        <w:tblLook w:val="04A0"/>
      </w:tblPr>
      <w:tblGrid>
        <w:gridCol w:w="2152"/>
        <w:gridCol w:w="1752"/>
        <w:gridCol w:w="2243"/>
        <w:gridCol w:w="2704"/>
      </w:tblGrid>
      <w:tr w:rsidR="00F62E68" w:rsidRPr="008D74B9" w:rsidTr="00F62E68">
        <w:tc>
          <w:tcPr>
            <w:tcW w:w="2152" w:type="dxa"/>
            <w:tcBorders>
              <w:top w:val="single" w:sz="4" w:space="0" w:color="auto"/>
              <w:left w:val="single" w:sz="4" w:space="0" w:color="auto"/>
              <w:bottom w:val="single" w:sz="4" w:space="0" w:color="auto"/>
              <w:right w:val="single" w:sz="4" w:space="0" w:color="auto"/>
            </w:tcBorders>
            <w:hideMark/>
          </w:tcPr>
          <w:p w:rsidR="00F62E68" w:rsidRPr="008D74B9" w:rsidRDefault="00F62E68" w:rsidP="00F2093C">
            <w:pPr>
              <w:jc w:val="both"/>
              <w:rPr>
                <w:rFonts w:ascii="Times New Roman" w:eastAsia="Times New Roman" w:hAnsi="Times New Roman" w:cs="Times New Roman"/>
                <w:sz w:val="24"/>
                <w:szCs w:val="24"/>
                <w:lang w:eastAsia="ru-RU"/>
              </w:rPr>
            </w:pPr>
            <w:r w:rsidRPr="008D74B9">
              <w:rPr>
                <w:rFonts w:ascii="Times New Roman" w:eastAsia="Times New Roman" w:hAnsi="Times New Roman" w:cs="Times New Roman"/>
                <w:sz w:val="24"/>
                <w:szCs w:val="24"/>
                <w:lang w:eastAsia="ru-RU"/>
              </w:rPr>
              <w:t>Год выпуска</w:t>
            </w:r>
          </w:p>
        </w:tc>
        <w:tc>
          <w:tcPr>
            <w:tcW w:w="1752" w:type="dxa"/>
            <w:tcBorders>
              <w:top w:val="single" w:sz="4" w:space="0" w:color="auto"/>
              <w:left w:val="single" w:sz="4" w:space="0" w:color="auto"/>
              <w:bottom w:val="single" w:sz="4" w:space="0" w:color="auto"/>
              <w:right w:val="single" w:sz="4" w:space="0" w:color="auto"/>
            </w:tcBorders>
            <w:hideMark/>
          </w:tcPr>
          <w:p w:rsidR="00F62E68" w:rsidRPr="008D74B9" w:rsidRDefault="00F62E68" w:rsidP="00F2093C">
            <w:pPr>
              <w:jc w:val="both"/>
              <w:rPr>
                <w:rFonts w:ascii="Times New Roman" w:eastAsia="Times New Roman" w:hAnsi="Times New Roman" w:cs="Times New Roman"/>
                <w:sz w:val="24"/>
                <w:szCs w:val="24"/>
                <w:lang w:eastAsia="ru-RU"/>
              </w:rPr>
            </w:pPr>
            <w:r w:rsidRPr="008D74B9">
              <w:rPr>
                <w:rFonts w:ascii="Times New Roman" w:eastAsia="Times New Roman" w:hAnsi="Times New Roman" w:cs="Times New Roman"/>
                <w:sz w:val="24"/>
                <w:szCs w:val="24"/>
                <w:lang w:eastAsia="ru-RU"/>
              </w:rPr>
              <w:t>Кол-во выпускников</w:t>
            </w:r>
          </w:p>
        </w:tc>
        <w:tc>
          <w:tcPr>
            <w:tcW w:w="2243" w:type="dxa"/>
            <w:tcBorders>
              <w:top w:val="single" w:sz="4" w:space="0" w:color="auto"/>
              <w:left w:val="single" w:sz="4" w:space="0" w:color="auto"/>
              <w:bottom w:val="single" w:sz="4" w:space="0" w:color="auto"/>
              <w:right w:val="single" w:sz="4" w:space="0" w:color="auto"/>
            </w:tcBorders>
            <w:hideMark/>
          </w:tcPr>
          <w:p w:rsidR="00F62E68" w:rsidRPr="008D74B9" w:rsidRDefault="00F62E68" w:rsidP="00F2093C">
            <w:pPr>
              <w:jc w:val="both"/>
              <w:rPr>
                <w:rFonts w:ascii="Times New Roman" w:eastAsia="Times New Roman" w:hAnsi="Times New Roman" w:cs="Times New Roman"/>
                <w:sz w:val="24"/>
                <w:szCs w:val="24"/>
                <w:lang w:eastAsia="ru-RU"/>
              </w:rPr>
            </w:pPr>
            <w:r w:rsidRPr="008D74B9">
              <w:rPr>
                <w:rFonts w:ascii="Times New Roman" w:eastAsia="Times New Roman" w:hAnsi="Times New Roman" w:cs="Times New Roman"/>
                <w:sz w:val="24"/>
                <w:szCs w:val="24"/>
                <w:lang w:eastAsia="ru-RU"/>
              </w:rPr>
              <w:t>Усваивают программу</w:t>
            </w:r>
            <w:proofErr w:type="gramStart"/>
            <w:r w:rsidRPr="008D74B9">
              <w:rPr>
                <w:rFonts w:ascii="Times New Roman" w:eastAsia="Times New Roman" w:hAnsi="Times New Roman" w:cs="Times New Roman"/>
                <w:sz w:val="24"/>
                <w:szCs w:val="24"/>
                <w:lang w:eastAsia="ru-RU"/>
              </w:rPr>
              <w:t xml:space="preserve"> (%) </w:t>
            </w:r>
            <w:proofErr w:type="gramEnd"/>
          </w:p>
        </w:tc>
        <w:tc>
          <w:tcPr>
            <w:tcW w:w="2704" w:type="dxa"/>
            <w:tcBorders>
              <w:top w:val="single" w:sz="4" w:space="0" w:color="auto"/>
              <w:left w:val="single" w:sz="4" w:space="0" w:color="auto"/>
              <w:bottom w:val="single" w:sz="4" w:space="0" w:color="auto"/>
              <w:right w:val="single" w:sz="4" w:space="0" w:color="auto"/>
            </w:tcBorders>
            <w:hideMark/>
          </w:tcPr>
          <w:p w:rsidR="00F62E68" w:rsidRPr="008D74B9" w:rsidRDefault="00F62E68" w:rsidP="00F2093C">
            <w:pPr>
              <w:jc w:val="both"/>
              <w:rPr>
                <w:rFonts w:ascii="Times New Roman" w:eastAsia="Times New Roman" w:hAnsi="Times New Roman" w:cs="Times New Roman"/>
                <w:sz w:val="24"/>
                <w:szCs w:val="24"/>
                <w:lang w:eastAsia="ru-RU"/>
              </w:rPr>
            </w:pPr>
            <w:r w:rsidRPr="008D74B9">
              <w:rPr>
                <w:rFonts w:ascii="Times New Roman" w:eastAsia="Times New Roman" w:hAnsi="Times New Roman" w:cs="Times New Roman"/>
                <w:sz w:val="24"/>
                <w:szCs w:val="24"/>
                <w:lang w:eastAsia="ru-RU"/>
              </w:rPr>
              <w:t>Испытывают сложности в обучении</w:t>
            </w:r>
          </w:p>
        </w:tc>
      </w:tr>
      <w:tr w:rsidR="00F62E68" w:rsidRPr="008D74B9" w:rsidTr="00F62E68">
        <w:tc>
          <w:tcPr>
            <w:tcW w:w="2152" w:type="dxa"/>
            <w:tcBorders>
              <w:top w:val="single" w:sz="4" w:space="0" w:color="auto"/>
              <w:left w:val="single" w:sz="4" w:space="0" w:color="auto"/>
              <w:bottom w:val="single" w:sz="4" w:space="0" w:color="auto"/>
              <w:right w:val="single" w:sz="4" w:space="0" w:color="auto"/>
            </w:tcBorders>
          </w:tcPr>
          <w:p w:rsidR="00F62E68" w:rsidRPr="008D74B9" w:rsidRDefault="00F62E68" w:rsidP="00F2093C">
            <w:pPr>
              <w:jc w:val="both"/>
              <w:rPr>
                <w:rFonts w:ascii="Times New Roman" w:eastAsia="Times New Roman" w:hAnsi="Times New Roman" w:cs="Times New Roman"/>
                <w:sz w:val="24"/>
                <w:szCs w:val="24"/>
                <w:lang w:eastAsia="ru-RU"/>
              </w:rPr>
            </w:pPr>
            <w:r w:rsidRPr="008D74B9">
              <w:rPr>
                <w:rFonts w:ascii="Times New Roman" w:eastAsia="Times New Roman" w:hAnsi="Times New Roman" w:cs="Times New Roman"/>
                <w:sz w:val="24"/>
                <w:szCs w:val="24"/>
                <w:lang w:eastAsia="ru-RU"/>
              </w:rPr>
              <w:t>2019 - 2020</w:t>
            </w:r>
          </w:p>
        </w:tc>
        <w:tc>
          <w:tcPr>
            <w:tcW w:w="1752" w:type="dxa"/>
            <w:tcBorders>
              <w:top w:val="single" w:sz="4" w:space="0" w:color="auto"/>
              <w:left w:val="single" w:sz="4" w:space="0" w:color="auto"/>
              <w:bottom w:val="single" w:sz="4" w:space="0" w:color="auto"/>
              <w:right w:val="single" w:sz="4" w:space="0" w:color="auto"/>
            </w:tcBorders>
          </w:tcPr>
          <w:p w:rsidR="00F62E68" w:rsidRPr="008D74B9" w:rsidRDefault="00F62E68" w:rsidP="00F2093C">
            <w:pPr>
              <w:jc w:val="both"/>
              <w:rPr>
                <w:rFonts w:ascii="Times New Roman" w:eastAsia="Times New Roman" w:hAnsi="Times New Roman" w:cs="Times New Roman"/>
                <w:sz w:val="24"/>
                <w:szCs w:val="24"/>
                <w:lang w:eastAsia="ru-RU"/>
              </w:rPr>
            </w:pPr>
            <w:r w:rsidRPr="008D74B9">
              <w:rPr>
                <w:rFonts w:ascii="Times New Roman" w:eastAsia="Times New Roman" w:hAnsi="Times New Roman" w:cs="Times New Roman"/>
                <w:sz w:val="24"/>
                <w:szCs w:val="24"/>
                <w:lang w:eastAsia="ru-RU"/>
              </w:rPr>
              <w:t>65</w:t>
            </w:r>
          </w:p>
        </w:tc>
        <w:tc>
          <w:tcPr>
            <w:tcW w:w="2243" w:type="dxa"/>
            <w:tcBorders>
              <w:top w:val="single" w:sz="4" w:space="0" w:color="auto"/>
              <w:left w:val="single" w:sz="4" w:space="0" w:color="auto"/>
              <w:bottom w:val="single" w:sz="4" w:space="0" w:color="auto"/>
              <w:right w:val="single" w:sz="4" w:space="0" w:color="auto"/>
            </w:tcBorders>
          </w:tcPr>
          <w:p w:rsidR="00F62E68" w:rsidRPr="008D74B9" w:rsidRDefault="00F62E68" w:rsidP="00F2093C">
            <w:pPr>
              <w:jc w:val="both"/>
              <w:rPr>
                <w:rFonts w:ascii="Times New Roman" w:eastAsia="Times New Roman" w:hAnsi="Times New Roman" w:cs="Times New Roman"/>
                <w:sz w:val="24"/>
                <w:szCs w:val="24"/>
                <w:lang w:eastAsia="ru-RU"/>
              </w:rPr>
            </w:pPr>
            <w:r w:rsidRPr="008D74B9">
              <w:rPr>
                <w:rFonts w:ascii="Times New Roman" w:eastAsia="Times New Roman" w:hAnsi="Times New Roman" w:cs="Times New Roman"/>
                <w:sz w:val="24"/>
                <w:szCs w:val="24"/>
                <w:lang w:eastAsia="ru-RU"/>
              </w:rPr>
              <w:t>92</w:t>
            </w:r>
          </w:p>
        </w:tc>
        <w:tc>
          <w:tcPr>
            <w:tcW w:w="2704" w:type="dxa"/>
            <w:tcBorders>
              <w:top w:val="single" w:sz="4" w:space="0" w:color="auto"/>
              <w:left w:val="single" w:sz="4" w:space="0" w:color="auto"/>
              <w:bottom w:val="single" w:sz="4" w:space="0" w:color="auto"/>
              <w:right w:val="single" w:sz="4" w:space="0" w:color="auto"/>
            </w:tcBorders>
          </w:tcPr>
          <w:p w:rsidR="00F62E68" w:rsidRPr="008D74B9" w:rsidRDefault="00F62E68" w:rsidP="00F2093C">
            <w:pPr>
              <w:jc w:val="both"/>
              <w:rPr>
                <w:rFonts w:ascii="Times New Roman" w:eastAsia="Times New Roman" w:hAnsi="Times New Roman" w:cs="Times New Roman"/>
                <w:sz w:val="24"/>
                <w:szCs w:val="24"/>
                <w:lang w:eastAsia="ru-RU"/>
              </w:rPr>
            </w:pPr>
            <w:r w:rsidRPr="008D74B9">
              <w:rPr>
                <w:rFonts w:ascii="Times New Roman" w:eastAsia="Times New Roman" w:hAnsi="Times New Roman" w:cs="Times New Roman"/>
                <w:sz w:val="24"/>
                <w:szCs w:val="24"/>
                <w:lang w:eastAsia="ru-RU"/>
              </w:rPr>
              <w:t>4</w:t>
            </w:r>
          </w:p>
        </w:tc>
      </w:tr>
      <w:tr w:rsidR="00F62E68" w:rsidRPr="008D74B9" w:rsidTr="00F62E68">
        <w:tc>
          <w:tcPr>
            <w:tcW w:w="2152" w:type="dxa"/>
            <w:tcBorders>
              <w:top w:val="single" w:sz="4" w:space="0" w:color="auto"/>
              <w:left w:val="single" w:sz="4" w:space="0" w:color="auto"/>
              <w:bottom w:val="single" w:sz="4" w:space="0" w:color="auto"/>
              <w:right w:val="single" w:sz="4" w:space="0" w:color="auto"/>
            </w:tcBorders>
          </w:tcPr>
          <w:p w:rsidR="00F62E68" w:rsidRPr="008D74B9" w:rsidRDefault="00F62E68" w:rsidP="00F2093C">
            <w:pPr>
              <w:jc w:val="both"/>
              <w:rPr>
                <w:rFonts w:ascii="Times New Roman" w:eastAsia="Times New Roman" w:hAnsi="Times New Roman" w:cs="Times New Roman"/>
                <w:sz w:val="24"/>
                <w:szCs w:val="24"/>
                <w:lang w:eastAsia="ru-RU"/>
              </w:rPr>
            </w:pPr>
            <w:r w:rsidRPr="008D74B9">
              <w:rPr>
                <w:rFonts w:ascii="Times New Roman" w:eastAsia="Times New Roman" w:hAnsi="Times New Roman" w:cs="Times New Roman"/>
                <w:sz w:val="24"/>
                <w:szCs w:val="24"/>
                <w:lang w:eastAsia="ru-RU"/>
              </w:rPr>
              <w:t>2020 - 2021</w:t>
            </w:r>
          </w:p>
        </w:tc>
        <w:tc>
          <w:tcPr>
            <w:tcW w:w="1752" w:type="dxa"/>
            <w:tcBorders>
              <w:top w:val="single" w:sz="4" w:space="0" w:color="auto"/>
              <w:left w:val="single" w:sz="4" w:space="0" w:color="auto"/>
              <w:bottom w:val="single" w:sz="4" w:space="0" w:color="auto"/>
              <w:right w:val="single" w:sz="4" w:space="0" w:color="auto"/>
            </w:tcBorders>
          </w:tcPr>
          <w:p w:rsidR="00F62E68" w:rsidRPr="008D74B9" w:rsidRDefault="00F62E68" w:rsidP="00F2093C">
            <w:pPr>
              <w:jc w:val="both"/>
              <w:rPr>
                <w:rFonts w:ascii="Times New Roman" w:eastAsia="Times New Roman" w:hAnsi="Times New Roman" w:cs="Times New Roman"/>
                <w:sz w:val="24"/>
                <w:szCs w:val="24"/>
                <w:lang w:eastAsia="ru-RU"/>
              </w:rPr>
            </w:pPr>
            <w:r w:rsidRPr="008D74B9">
              <w:rPr>
                <w:rFonts w:ascii="Times New Roman" w:eastAsia="Times New Roman" w:hAnsi="Times New Roman" w:cs="Times New Roman"/>
                <w:sz w:val="24"/>
                <w:szCs w:val="24"/>
                <w:lang w:eastAsia="ru-RU"/>
              </w:rPr>
              <w:t>57</w:t>
            </w:r>
          </w:p>
        </w:tc>
        <w:tc>
          <w:tcPr>
            <w:tcW w:w="2243" w:type="dxa"/>
            <w:tcBorders>
              <w:top w:val="single" w:sz="4" w:space="0" w:color="auto"/>
              <w:left w:val="single" w:sz="4" w:space="0" w:color="auto"/>
              <w:bottom w:val="single" w:sz="4" w:space="0" w:color="auto"/>
              <w:right w:val="single" w:sz="4" w:space="0" w:color="auto"/>
            </w:tcBorders>
          </w:tcPr>
          <w:p w:rsidR="00F62E68" w:rsidRPr="008D74B9" w:rsidRDefault="00F62E68" w:rsidP="00F2093C">
            <w:pPr>
              <w:jc w:val="both"/>
              <w:rPr>
                <w:rFonts w:ascii="Times New Roman" w:eastAsia="Times New Roman" w:hAnsi="Times New Roman" w:cs="Times New Roman"/>
                <w:sz w:val="24"/>
                <w:szCs w:val="24"/>
                <w:lang w:eastAsia="ru-RU"/>
              </w:rPr>
            </w:pPr>
            <w:r w:rsidRPr="008D74B9">
              <w:rPr>
                <w:rFonts w:ascii="Times New Roman" w:eastAsia="Times New Roman" w:hAnsi="Times New Roman" w:cs="Times New Roman"/>
                <w:sz w:val="24"/>
                <w:szCs w:val="24"/>
                <w:lang w:eastAsia="ru-RU"/>
              </w:rPr>
              <w:t>93</w:t>
            </w:r>
          </w:p>
        </w:tc>
        <w:tc>
          <w:tcPr>
            <w:tcW w:w="2704" w:type="dxa"/>
            <w:tcBorders>
              <w:top w:val="single" w:sz="4" w:space="0" w:color="auto"/>
              <w:left w:val="single" w:sz="4" w:space="0" w:color="auto"/>
              <w:bottom w:val="single" w:sz="4" w:space="0" w:color="auto"/>
              <w:right w:val="single" w:sz="4" w:space="0" w:color="auto"/>
            </w:tcBorders>
          </w:tcPr>
          <w:p w:rsidR="00F62E68" w:rsidRPr="008D74B9" w:rsidRDefault="00F62E68" w:rsidP="00F2093C">
            <w:pPr>
              <w:jc w:val="both"/>
              <w:rPr>
                <w:rFonts w:ascii="Times New Roman" w:eastAsia="Times New Roman" w:hAnsi="Times New Roman" w:cs="Times New Roman"/>
                <w:sz w:val="24"/>
                <w:szCs w:val="24"/>
                <w:lang w:eastAsia="ru-RU"/>
              </w:rPr>
            </w:pPr>
            <w:r w:rsidRPr="008D74B9">
              <w:rPr>
                <w:rFonts w:ascii="Times New Roman" w:eastAsia="Times New Roman" w:hAnsi="Times New Roman" w:cs="Times New Roman"/>
                <w:sz w:val="24"/>
                <w:szCs w:val="24"/>
                <w:lang w:eastAsia="ru-RU"/>
              </w:rPr>
              <w:t>4</w:t>
            </w:r>
          </w:p>
        </w:tc>
      </w:tr>
      <w:tr w:rsidR="00F62E68" w:rsidRPr="008D74B9" w:rsidTr="00F62E68">
        <w:tc>
          <w:tcPr>
            <w:tcW w:w="2152" w:type="dxa"/>
            <w:tcBorders>
              <w:top w:val="single" w:sz="4" w:space="0" w:color="auto"/>
              <w:left w:val="single" w:sz="4" w:space="0" w:color="auto"/>
              <w:bottom w:val="single" w:sz="4" w:space="0" w:color="auto"/>
              <w:right w:val="single" w:sz="4" w:space="0" w:color="auto"/>
            </w:tcBorders>
          </w:tcPr>
          <w:p w:rsidR="00F62E68" w:rsidRPr="008D74B9" w:rsidRDefault="00F62E68" w:rsidP="00F2093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2022 -2023</w:t>
            </w:r>
          </w:p>
        </w:tc>
        <w:tc>
          <w:tcPr>
            <w:tcW w:w="1752" w:type="dxa"/>
            <w:tcBorders>
              <w:top w:val="single" w:sz="4" w:space="0" w:color="auto"/>
              <w:left w:val="single" w:sz="4" w:space="0" w:color="auto"/>
              <w:bottom w:val="single" w:sz="4" w:space="0" w:color="auto"/>
              <w:right w:val="single" w:sz="4" w:space="0" w:color="auto"/>
            </w:tcBorders>
          </w:tcPr>
          <w:p w:rsidR="00F62E68" w:rsidRPr="008D74B9" w:rsidRDefault="00F43862" w:rsidP="00F2093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243" w:type="dxa"/>
            <w:tcBorders>
              <w:top w:val="single" w:sz="4" w:space="0" w:color="auto"/>
              <w:left w:val="single" w:sz="4" w:space="0" w:color="auto"/>
              <w:bottom w:val="single" w:sz="4" w:space="0" w:color="auto"/>
              <w:right w:val="single" w:sz="4" w:space="0" w:color="auto"/>
            </w:tcBorders>
          </w:tcPr>
          <w:p w:rsidR="00F62E68" w:rsidRPr="008D74B9" w:rsidRDefault="00F62E68" w:rsidP="00F2093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2704" w:type="dxa"/>
            <w:tcBorders>
              <w:top w:val="single" w:sz="4" w:space="0" w:color="auto"/>
              <w:left w:val="single" w:sz="4" w:space="0" w:color="auto"/>
              <w:bottom w:val="single" w:sz="4" w:space="0" w:color="auto"/>
              <w:right w:val="single" w:sz="4" w:space="0" w:color="auto"/>
            </w:tcBorders>
          </w:tcPr>
          <w:p w:rsidR="00F62E68" w:rsidRPr="008D74B9" w:rsidRDefault="00F43862" w:rsidP="00F2093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bl>
    <w:p w:rsidR="00F62E68" w:rsidRPr="008D74B9" w:rsidRDefault="009F70CF" w:rsidP="00F209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F62E68" w:rsidRPr="008D74B9">
        <w:rPr>
          <w:rFonts w:ascii="Times New Roman" w:eastAsia="Times New Roman" w:hAnsi="Times New Roman" w:cs="Times New Roman"/>
          <w:sz w:val="24"/>
          <w:szCs w:val="24"/>
          <w:lang w:eastAsia="ru-RU"/>
        </w:rPr>
        <w:t>Поставленная в начале учебного года цель по выполнению образовательного стандарта выпускниками ДОУ достигнута.</w:t>
      </w:r>
    </w:p>
    <w:p w:rsidR="00F62E68" w:rsidRPr="008D74B9" w:rsidRDefault="009F70CF" w:rsidP="009F70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62E68" w:rsidRPr="008D74B9">
        <w:rPr>
          <w:rFonts w:ascii="Times New Roman" w:eastAsia="Times New Roman" w:hAnsi="Times New Roman" w:cs="Times New Roman"/>
          <w:sz w:val="24"/>
          <w:szCs w:val="24"/>
          <w:lang w:eastAsia="ru-RU"/>
        </w:rPr>
        <w:t>В рамках взаимодействия по решению проблем преемственности между уровнями образования, ДОУ активно сотрудничает с МБОУ СОШ № 6, для облегчения адаптационного периода при переходе из ДОУ в школу, имеется план работы.</w:t>
      </w:r>
    </w:p>
    <w:p w:rsidR="00F62E68" w:rsidRPr="008D74B9" w:rsidRDefault="00F62E68" w:rsidP="009F70CF">
      <w:pPr>
        <w:spacing w:after="0" w:line="240" w:lineRule="auto"/>
        <w:jc w:val="both"/>
        <w:rPr>
          <w:rFonts w:ascii="Times New Roman" w:eastAsia="Times New Roman" w:hAnsi="Times New Roman" w:cs="Times New Roman"/>
          <w:sz w:val="24"/>
          <w:szCs w:val="24"/>
          <w:lang w:eastAsia="ru-RU"/>
        </w:rPr>
      </w:pPr>
      <w:r w:rsidRPr="008D74B9">
        <w:rPr>
          <w:rFonts w:ascii="Times New Roman" w:eastAsia="Times New Roman" w:hAnsi="Times New Roman" w:cs="Times New Roman"/>
          <w:b/>
          <w:sz w:val="24"/>
          <w:szCs w:val="24"/>
          <w:lang w:eastAsia="ru-RU"/>
        </w:rPr>
        <w:t>Вывод:</w:t>
      </w:r>
      <w:r w:rsidRPr="008D74B9">
        <w:rPr>
          <w:rFonts w:ascii="Times New Roman" w:eastAsia="Times New Roman" w:hAnsi="Times New Roman" w:cs="Times New Roman"/>
          <w:sz w:val="24"/>
          <w:szCs w:val="24"/>
          <w:lang w:eastAsia="ru-RU"/>
        </w:rPr>
        <w:t xml:space="preserve"> Таким образом, данные мониторинга выпускников свидетельствуют о том, что уровень освоения программы достаточно хороший. Результаты обследования показали, что дети подготовлены к школьному обучению. Данные педагогических диагностик выпускников показывают стабильный результат по всем разделам. В целом дети подготовительной группы готовы к школьному обучению. Организовано взаимодействие по преемственности.</w:t>
      </w:r>
    </w:p>
    <w:p w:rsidR="00F62E68" w:rsidRDefault="00F62E68" w:rsidP="006F4DF7">
      <w:pPr>
        <w:spacing w:after="0" w:line="240" w:lineRule="auto"/>
        <w:jc w:val="both"/>
        <w:rPr>
          <w:rFonts w:ascii="Times New Roman" w:eastAsia="Times New Roman" w:hAnsi="Times New Roman" w:cs="Times New Roman"/>
          <w:color w:val="000000"/>
          <w:sz w:val="24"/>
          <w:szCs w:val="24"/>
          <w:lang w:eastAsia="ru-RU"/>
        </w:rPr>
      </w:pPr>
    </w:p>
    <w:p w:rsidR="00F43862" w:rsidRPr="00F43862" w:rsidRDefault="00F43862" w:rsidP="003328EC">
      <w:pPr>
        <w:spacing w:after="0"/>
        <w:jc w:val="center"/>
        <w:rPr>
          <w:rFonts w:ascii="Times New Roman" w:hAnsi="Times New Roman" w:cs="Times New Roman"/>
          <w:color w:val="000000"/>
          <w:sz w:val="24"/>
          <w:szCs w:val="24"/>
        </w:rPr>
      </w:pPr>
      <w:r w:rsidRPr="00F43862">
        <w:rPr>
          <w:rFonts w:ascii="Times New Roman" w:hAnsi="Times New Roman" w:cs="Times New Roman"/>
          <w:b/>
          <w:bCs/>
          <w:color w:val="000000"/>
          <w:sz w:val="24"/>
          <w:szCs w:val="24"/>
        </w:rPr>
        <w:t>6. Оценка качества кадрового обеспечения</w:t>
      </w:r>
    </w:p>
    <w:p w:rsidR="00F43862" w:rsidRPr="00F43862" w:rsidRDefault="00F43862" w:rsidP="003328EC">
      <w:pPr>
        <w:spacing w:after="0" w:line="240" w:lineRule="auto"/>
        <w:jc w:val="both"/>
        <w:rPr>
          <w:rFonts w:ascii="Times New Roman" w:hAnsi="Times New Roman" w:cs="Times New Roman"/>
          <w:color w:val="000000"/>
          <w:sz w:val="24"/>
          <w:szCs w:val="24"/>
        </w:rPr>
      </w:pPr>
      <w:r w:rsidRPr="00F43862">
        <w:rPr>
          <w:rFonts w:ascii="Times New Roman" w:hAnsi="Times New Roman" w:cs="Times New Roman"/>
          <w:color w:val="000000"/>
          <w:sz w:val="24"/>
          <w:szCs w:val="24"/>
        </w:rPr>
        <w:t xml:space="preserve">     Детский сад укомплектован педагогами на 100 процентов согласно штатному расписанию. Всего работают </w:t>
      </w:r>
      <w:r w:rsidRPr="00F43862">
        <w:rPr>
          <w:rFonts w:ascii="Times New Roman" w:hAnsi="Times New Roman" w:cs="Times New Roman"/>
          <w:sz w:val="24"/>
          <w:szCs w:val="24"/>
        </w:rPr>
        <w:t>2</w:t>
      </w:r>
      <w:r>
        <w:rPr>
          <w:rFonts w:ascii="Times New Roman" w:hAnsi="Times New Roman" w:cs="Times New Roman"/>
          <w:sz w:val="24"/>
          <w:szCs w:val="24"/>
        </w:rPr>
        <w:t>8</w:t>
      </w:r>
      <w:r w:rsidRPr="00F43862">
        <w:rPr>
          <w:rFonts w:ascii="Times New Roman" w:hAnsi="Times New Roman" w:cs="Times New Roman"/>
          <w:sz w:val="24"/>
          <w:szCs w:val="24"/>
        </w:rPr>
        <w:t> </w:t>
      </w:r>
      <w:r w:rsidRPr="00F43862">
        <w:rPr>
          <w:rFonts w:ascii="Times New Roman" w:hAnsi="Times New Roman" w:cs="Times New Roman"/>
          <w:color w:val="000000"/>
          <w:sz w:val="24"/>
          <w:szCs w:val="24"/>
        </w:rPr>
        <w:t>человек. Педагогический коллектив Детского сада насчитывает 6 специалистов (учитель-логопед</w:t>
      </w:r>
      <w:r>
        <w:rPr>
          <w:rFonts w:ascii="Times New Roman" w:hAnsi="Times New Roman" w:cs="Times New Roman"/>
          <w:color w:val="000000"/>
          <w:sz w:val="24"/>
          <w:szCs w:val="24"/>
        </w:rPr>
        <w:t>, учитель-дефектолог</w:t>
      </w:r>
      <w:r w:rsidRPr="00F43862">
        <w:rPr>
          <w:rFonts w:ascii="Times New Roman" w:hAnsi="Times New Roman" w:cs="Times New Roman"/>
          <w:color w:val="000000"/>
          <w:sz w:val="24"/>
          <w:szCs w:val="24"/>
        </w:rPr>
        <w:t xml:space="preserve"> - 2; педагог-психолог - 1; инструктор по физической культуре - 1; музыкальный руководитель – 2).</w:t>
      </w:r>
    </w:p>
    <w:p w:rsidR="00F43862" w:rsidRPr="00F43862" w:rsidRDefault="00F43862" w:rsidP="00F43862">
      <w:pPr>
        <w:spacing w:after="0" w:line="240" w:lineRule="auto"/>
        <w:jc w:val="both"/>
        <w:rPr>
          <w:rFonts w:ascii="Times New Roman" w:hAnsi="Times New Roman" w:cs="Times New Roman"/>
          <w:color w:val="000000"/>
          <w:sz w:val="24"/>
          <w:szCs w:val="24"/>
        </w:rPr>
      </w:pPr>
      <w:r w:rsidRPr="00F43862">
        <w:rPr>
          <w:rFonts w:ascii="Times New Roman" w:hAnsi="Times New Roman" w:cs="Times New Roman"/>
          <w:color w:val="000000"/>
          <w:sz w:val="24"/>
          <w:szCs w:val="24"/>
        </w:rPr>
        <w:t>Соотношение воспитанников, приходящихся на 1 взрослого:</w:t>
      </w:r>
    </w:p>
    <w:p w:rsidR="00F43862" w:rsidRPr="00F43862" w:rsidRDefault="00F43862" w:rsidP="00F43862">
      <w:pPr>
        <w:numPr>
          <w:ilvl w:val="0"/>
          <w:numId w:val="41"/>
        </w:numPr>
        <w:spacing w:after="0" w:line="240" w:lineRule="auto"/>
        <w:ind w:left="780" w:right="180"/>
        <w:contextualSpacing/>
        <w:jc w:val="both"/>
        <w:rPr>
          <w:rFonts w:ascii="Times New Roman" w:hAnsi="Times New Roman" w:cs="Times New Roman"/>
          <w:color w:val="000000"/>
          <w:sz w:val="24"/>
          <w:szCs w:val="24"/>
        </w:rPr>
      </w:pPr>
      <w:r w:rsidRPr="00F43862">
        <w:rPr>
          <w:rFonts w:ascii="Times New Roman" w:hAnsi="Times New Roman" w:cs="Times New Roman"/>
          <w:color w:val="000000"/>
          <w:sz w:val="24"/>
          <w:szCs w:val="24"/>
        </w:rPr>
        <w:t>воспитанник/педагоги — 8/1;</w:t>
      </w:r>
    </w:p>
    <w:p w:rsidR="00F43862" w:rsidRPr="00F43862" w:rsidRDefault="00F43862" w:rsidP="00F43862">
      <w:pPr>
        <w:numPr>
          <w:ilvl w:val="0"/>
          <w:numId w:val="41"/>
        </w:numPr>
        <w:spacing w:before="100" w:beforeAutospacing="1" w:after="0" w:line="240" w:lineRule="auto"/>
        <w:ind w:left="780" w:right="180"/>
        <w:jc w:val="both"/>
        <w:rPr>
          <w:rFonts w:ascii="Times New Roman" w:hAnsi="Times New Roman" w:cs="Times New Roman"/>
          <w:color w:val="000000"/>
          <w:sz w:val="24"/>
          <w:szCs w:val="24"/>
        </w:rPr>
      </w:pPr>
      <w:r w:rsidRPr="00F43862">
        <w:rPr>
          <w:rFonts w:ascii="Times New Roman" w:hAnsi="Times New Roman" w:cs="Times New Roman"/>
          <w:color w:val="000000"/>
          <w:sz w:val="24"/>
          <w:szCs w:val="24"/>
        </w:rPr>
        <w:t xml:space="preserve">воспитанники/все сотрудники — </w:t>
      </w:r>
      <w:r>
        <w:rPr>
          <w:rFonts w:ascii="Times New Roman" w:hAnsi="Times New Roman" w:cs="Times New Roman"/>
          <w:color w:val="000000"/>
          <w:sz w:val="24"/>
          <w:szCs w:val="24"/>
        </w:rPr>
        <w:t>4,1</w:t>
      </w:r>
      <w:r w:rsidRPr="00F43862">
        <w:rPr>
          <w:rFonts w:ascii="Times New Roman" w:hAnsi="Times New Roman" w:cs="Times New Roman"/>
          <w:color w:val="000000"/>
          <w:sz w:val="24"/>
          <w:szCs w:val="24"/>
        </w:rPr>
        <w:t>/1.</w:t>
      </w:r>
    </w:p>
    <w:p w:rsidR="00F43862" w:rsidRDefault="00F43862" w:rsidP="00F43862">
      <w:pPr>
        <w:spacing w:after="0" w:line="240" w:lineRule="auto"/>
        <w:jc w:val="both"/>
        <w:rPr>
          <w:rFonts w:ascii="Times New Roman" w:hAnsi="Times New Roman" w:cs="Times New Roman"/>
          <w:color w:val="000000"/>
          <w:sz w:val="24"/>
          <w:szCs w:val="24"/>
        </w:rPr>
      </w:pPr>
      <w:r w:rsidRPr="00F43862">
        <w:rPr>
          <w:rFonts w:ascii="Times New Roman" w:hAnsi="Times New Roman" w:cs="Times New Roman"/>
          <w:color w:val="000000"/>
          <w:sz w:val="24"/>
          <w:szCs w:val="24"/>
        </w:rPr>
        <w:t>За 202</w:t>
      </w:r>
      <w:r>
        <w:rPr>
          <w:rFonts w:ascii="Times New Roman" w:hAnsi="Times New Roman" w:cs="Times New Roman"/>
          <w:color w:val="000000"/>
          <w:sz w:val="24"/>
          <w:szCs w:val="24"/>
        </w:rPr>
        <w:t>3</w:t>
      </w:r>
      <w:r w:rsidRPr="00F43862">
        <w:rPr>
          <w:rFonts w:ascii="Times New Roman" w:hAnsi="Times New Roman" w:cs="Times New Roman"/>
          <w:color w:val="000000"/>
          <w:sz w:val="24"/>
          <w:szCs w:val="24"/>
        </w:rPr>
        <w:t xml:space="preserve"> год педагогические работники прошли аттестацию и получили:</w:t>
      </w:r>
    </w:p>
    <w:p w:rsidR="00064A65" w:rsidRPr="00064A65" w:rsidRDefault="00064A65" w:rsidP="00064A65">
      <w:pPr>
        <w:numPr>
          <w:ilvl w:val="0"/>
          <w:numId w:val="42"/>
        </w:numPr>
        <w:spacing w:after="0" w:line="240" w:lineRule="auto"/>
        <w:ind w:left="780" w:right="180"/>
        <w:rPr>
          <w:rFonts w:ascii="Times New Roman" w:hAnsi="Times New Roman" w:cs="Times New Roman"/>
          <w:color w:val="000000"/>
          <w:sz w:val="24"/>
          <w:szCs w:val="24"/>
        </w:rPr>
      </w:pPr>
      <w:r>
        <w:rPr>
          <w:rFonts w:ascii="Times New Roman" w:hAnsi="Times New Roman" w:cs="Times New Roman"/>
          <w:color w:val="000000"/>
          <w:sz w:val="24"/>
          <w:szCs w:val="24"/>
        </w:rPr>
        <w:t>высшую</w:t>
      </w:r>
      <w:r w:rsidRPr="00F43862">
        <w:rPr>
          <w:rFonts w:ascii="Times New Roman" w:hAnsi="Times New Roman" w:cs="Times New Roman"/>
          <w:color w:val="000000"/>
          <w:sz w:val="24"/>
          <w:szCs w:val="24"/>
        </w:rPr>
        <w:t xml:space="preserve"> квалификационную категорию -</w:t>
      </w:r>
      <w:r>
        <w:rPr>
          <w:rFonts w:ascii="Times New Roman" w:hAnsi="Times New Roman" w:cs="Times New Roman"/>
          <w:color w:val="000000"/>
          <w:sz w:val="24"/>
          <w:szCs w:val="24"/>
        </w:rPr>
        <w:t xml:space="preserve"> 1 педагог</w:t>
      </w:r>
      <w:r w:rsidRPr="00F43862">
        <w:rPr>
          <w:rFonts w:ascii="Times New Roman" w:hAnsi="Times New Roman" w:cs="Times New Roman"/>
          <w:color w:val="000000"/>
          <w:sz w:val="24"/>
          <w:szCs w:val="24"/>
        </w:rPr>
        <w:t>.</w:t>
      </w:r>
    </w:p>
    <w:p w:rsidR="00F43862" w:rsidRPr="00F43862" w:rsidRDefault="00F43862" w:rsidP="00F43862">
      <w:pPr>
        <w:numPr>
          <w:ilvl w:val="0"/>
          <w:numId w:val="42"/>
        </w:numPr>
        <w:spacing w:after="0" w:line="240" w:lineRule="auto"/>
        <w:ind w:left="780" w:right="180"/>
        <w:rPr>
          <w:rFonts w:ascii="Times New Roman" w:hAnsi="Times New Roman" w:cs="Times New Roman"/>
          <w:color w:val="000000"/>
          <w:sz w:val="24"/>
          <w:szCs w:val="24"/>
        </w:rPr>
      </w:pPr>
      <w:r w:rsidRPr="00F43862">
        <w:rPr>
          <w:rFonts w:ascii="Times New Roman" w:hAnsi="Times New Roman" w:cs="Times New Roman"/>
          <w:color w:val="000000"/>
          <w:sz w:val="24"/>
          <w:szCs w:val="24"/>
        </w:rPr>
        <w:t>первую квалификационную категорию -</w:t>
      </w:r>
      <w:r>
        <w:rPr>
          <w:rFonts w:ascii="Times New Roman" w:hAnsi="Times New Roman" w:cs="Times New Roman"/>
          <w:color w:val="000000"/>
          <w:sz w:val="24"/>
          <w:szCs w:val="24"/>
        </w:rPr>
        <w:t xml:space="preserve"> </w:t>
      </w:r>
      <w:r w:rsidR="00064A65">
        <w:rPr>
          <w:rFonts w:ascii="Times New Roman" w:hAnsi="Times New Roman" w:cs="Times New Roman"/>
          <w:color w:val="000000"/>
          <w:sz w:val="24"/>
          <w:szCs w:val="24"/>
        </w:rPr>
        <w:t>4</w:t>
      </w:r>
      <w:r w:rsidRPr="00F43862">
        <w:rPr>
          <w:rFonts w:ascii="Times New Roman" w:hAnsi="Times New Roman" w:cs="Times New Roman"/>
          <w:color w:val="000000"/>
          <w:sz w:val="24"/>
          <w:szCs w:val="24"/>
        </w:rPr>
        <w:t xml:space="preserve"> педагогов.</w:t>
      </w:r>
    </w:p>
    <w:p w:rsidR="00F43862" w:rsidRPr="00F43862" w:rsidRDefault="00F43862" w:rsidP="00F43862">
      <w:pPr>
        <w:spacing w:after="0" w:line="240" w:lineRule="auto"/>
        <w:jc w:val="both"/>
        <w:rPr>
          <w:rFonts w:ascii="Times New Roman" w:hAnsi="Times New Roman" w:cs="Times New Roman"/>
          <w:color w:val="000000"/>
          <w:sz w:val="24"/>
          <w:szCs w:val="24"/>
        </w:rPr>
      </w:pPr>
      <w:r w:rsidRPr="00F43862">
        <w:rPr>
          <w:rFonts w:ascii="Times New Roman" w:hAnsi="Times New Roman" w:cs="Times New Roman"/>
          <w:color w:val="000000"/>
          <w:sz w:val="24"/>
          <w:szCs w:val="24"/>
        </w:rPr>
        <w:t xml:space="preserve">Курсы повышения </w:t>
      </w:r>
      <w:r w:rsidRPr="00F43862">
        <w:rPr>
          <w:rFonts w:ascii="Times New Roman" w:hAnsi="Times New Roman" w:cs="Times New Roman"/>
          <w:sz w:val="24"/>
          <w:szCs w:val="24"/>
        </w:rPr>
        <w:t>квалификации в 202</w:t>
      </w:r>
      <w:r w:rsidR="00064A65">
        <w:rPr>
          <w:rFonts w:ascii="Times New Roman" w:hAnsi="Times New Roman" w:cs="Times New Roman"/>
          <w:sz w:val="24"/>
          <w:szCs w:val="24"/>
        </w:rPr>
        <w:t>3</w:t>
      </w:r>
      <w:r w:rsidRPr="00F43862">
        <w:rPr>
          <w:rFonts w:ascii="Times New Roman" w:hAnsi="Times New Roman" w:cs="Times New Roman"/>
          <w:sz w:val="24"/>
          <w:szCs w:val="24"/>
        </w:rPr>
        <w:t xml:space="preserve"> году прошли </w:t>
      </w:r>
      <w:r w:rsidRPr="00C52BC7">
        <w:rPr>
          <w:rFonts w:ascii="Times New Roman" w:hAnsi="Times New Roman" w:cs="Times New Roman"/>
          <w:sz w:val="24"/>
          <w:szCs w:val="24"/>
        </w:rPr>
        <w:t>1</w:t>
      </w:r>
      <w:r w:rsidR="00C52BC7" w:rsidRPr="00C52BC7">
        <w:rPr>
          <w:rFonts w:ascii="Times New Roman" w:hAnsi="Times New Roman" w:cs="Times New Roman"/>
          <w:sz w:val="24"/>
          <w:szCs w:val="24"/>
        </w:rPr>
        <w:t>1</w:t>
      </w:r>
      <w:r w:rsidRPr="00F43862">
        <w:rPr>
          <w:rFonts w:ascii="Times New Roman" w:hAnsi="Times New Roman" w:cs="Times New Roman"/>
          <w:sz w:val="24"/>
          <w:szCs w:val="24"/>
        </w:rPr>
        <w:t> педагогов</w:t>
      </w:r>
      <w:r w:rsidRPr="00F43862">
        <w:rPr>
          <w:rFonts w:ascii="Times New Roman" w:hAnsi="Times New Roman" w:cs="Times New Roman"/>
          <w:color w:val="000000"/>
          <w:sz w:val="24"/>
          <w:szCs w:val="24"/>
        </w:rPr>
        <w:t>. На 30.12.202</w:t>
      </w:r>
      <w:r w:rsidR="00064A65">
        <w:rPr>
          <w:rFonts w:ascii="Times New Roman" w:hAnsi="Times New Roman" w:cs="Times New Roman"/>
          <w:color w:val="000000"/>
          <w:sz w:val="24"/>
          <w:szCs w:val="24"/>
        </w:rPr>
        <w:t>3</w:t>
      </w:r>
      <w:r w:rsidRPr="00F43862">
        <w:rPr>
          <w:rFonts w:ascii="Times New Roman" w:hAnsi="Times New Roman" w:cs="Times New Roman"/>
          <w:color w:val="000000"/>
          <w:sz w:val="24"/>
          <w:szCs w:val="24"/>
        </w:rPr>
        <w:t xml:space="preserve">  - 1 педагог проходит обучение в ВУЗе по педагогической специальности.</w:t>
      </w:r>
    </w:p>
    <w:p w:rsidR="00F43862" w:rsidRPr="00F43862" w:rsidRDefault="00064A65" w:rsidP="00F4386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43862" w:rsidRPr="00F43862">
        <w:rPr>
          <w:rFonts w:ascii="Times New Roman" w:hAnsi="Times New Roman" w:cs="Times New Roman"/>
          <w:color w:val="000000"/>
          <w:sz w:val="24"/>
          <w:szCs w:val="24"/>
        </w:rPr>
        <w:t>Педагогический стаж:</w:t>
      </w:r>
    </w:p>
    <w:p w:rsidR="00F43862" w:rsidRPr="00F43862" w:rsidRDefault="00F43862" w:rsidP="00F43862">
      <w:pPr>
        <w:spacing w:after="0" w:line="240" w:lineRule="auto"/>
        <w:rPr>
          <w:rFonts w:ascii="Times New Roman" w:hAnsi="Times New Roman" w:cs="Times New Roman"/>
          <w:color w:val="000000"/>
          <w:sz w:val="24"/>
          <w:szCs w:val="24"/>
        </w:rPr>
      </w:pPr>
      <w:r w:rsidRPr="00F43862">
        <w:rPr>
          <w:rFonts w:ascii="Times New Roman" w:hAnsi="Times New Roman" w:cs="Times New Roman"/>
          <w:color w:val="000000"/>
          <w:sz w:val="24"/>
          <w:szCs w:val="24"/>
        </w:rPr>
        <w:t xml:space="preserve">До 5 лет – </w:t>
      </w:r>
      <w:r>
        <w:rPr>
          <w:rFonts w:ascii="Times New Roman" w:hAnsi="Times New Roman" w:cs="Times New Roman"/>
          <w:color w:val="000000"/>
          <w:sz w:val="24"/>
          <w:szCs w:val="24"/>
        </w:rPr>
        <w:t>2</w:t>
      </w:r>
      <w:r w:rsidRPr="00F43862">
        <w:rPr>
          <w:rFonts w:ascii="Times New Roman" w:hAnsi="Times New Roman" w:cs="Times New Roman"/>
          <w:color w:val="000000"/>
          <w:sz w:val="24"/>
          <w:szCs w:val="24"/>
        </w:rPr>
        <w:t xml:space="preserve"> человек</w:t>
      </w:r>
      <w:r>
        <w:rPr>
          <w:rFonts w:ascii="Times New Roman" w:hAnsi="Times New Roman" w:cs="Times New Roman"/>
          <w:color w:val="000000"/>
          <w:sz w:val="24"/>
          <w:szCs w:val="24"/>
        </w:rPr>
        <w:t>а</w:t>
      </w:r>
    </w:p>
    <w:p w:rsidR="00F43862" w:rsidRPr="00F43862" w:rsidRDefault="00F43862" w:rsidP="00F43862">
      <w:pPr>
        <w:spacing w:after="0" w:line="240" w:lineRule="auto"/>
        <w:rPr>
          <w:rFonts w:ascii="Times New Roman" w:hAnsi="Times New Roman" w:cs="Times New Roman"/>
          <w:color w:val="000000"/>
          <w:sz w:val="24"/>
          <w:szCs w:val="24"/>
        </w:rPr>
      </w:pPr>
      <w:r w:rsidRPr="00F43862">
        <w:rPr>
          <w:rFonts w:ascii="Times New Roman" w:hAnsi="Times New Roman" w:cs="Times New Roman"/>
          <w:color w:val="000000"/>
          <w:sz w:val="24"/>
          <w:szCs w:val="24"/>
        </w:rPr>
        <w:t xml:space="preserve">До 10 лет – </w:t>
      </w:r>
      <w:r>
        <w:rPr>
          <w:rFonts w:ascii="Times New Roman" w:hAnsi="Times New Roman" w:cs="Times New Roman"/>
          <w:color w:val="000000"/>
          <w:sz w:val="24"/>
          <w:szCs w:val="24"/>
        </w:rPr>
        <w:t>4</w:t>
      </w:r>
      <w:r w:rsidRPr="00F43862">
        <w:rPr>
          <w:rFonts w:ascii="Times New Roman" w:hAnsi="Times New Roman" w:cs="Times New Roman"/>
          <w:color w:val="000000"/>
          <w:sz w:val="24"/>
          <w:szCs w:val="24"/>
        </w:rPr>
        <w:t xml:space="preserve"> человек</w:t>
      </w:r>
      <w:r>
        <w:rPr>
          <w:rFonts w:ascii="Times New Roman" w:hAnsi="Times New Roman" w:cs="Times New Roman"/>
          <w:color w:val="000000"/>
          <w:sz w:val="24"/>
          <w:szCs w:val="24"/>
        </w:rPr>
        <w:t>а</w:t>
      </w:r>
    </w:p>
    <w:p w:rsidR="00F43862" w:rsidRPr="00F43862" w:rsidRDefault="00F43862" w:rsidP="00F43862">
      <w:pPr>
        <w:spacing w:after="0" w:line="240" w:lineRule="auto"/>
        <w:rPr>
          <w:rFonts w:ascii="Times New Roman" w:hAnsi="Times New Roman" w:cs="Times New Roman"/>
          <w:color w:val="000000"/>
          <w:sz w:val="24"/>
          <w:szCs w:val="24"/>
        </w:rPr>
      </w:pPr>
      <w:r w:rsidRPr="00F43862">
        <w:rPr>
          <w:rFonts w:ascii="Times New Roman" w:hAnsi="Times New Roman" w:cs="Times New Roman"/>
          <w:color w:val="000000"/>
          <w:sz w:val="24"/>
          <w:szCs w:val="24"/>
        </w:rPr>
        <w:t>До 15 лет – 5 человек</w:t>
      </w:r>
    </w:p>
    <w:p w:rsidR="00F43862" w:rsidRPr="00F43862" w:rsidRDefault="00F43862" w:rsidP="00F43862">
      <w:pPr>
        <w:spacing w:after="0" w:line="240" w:lineRule="auto"/>
        <w:rPr>
          <w:rFonts w:ascii="Times New Roman" w:hAnsi="Times New Roman" w:cs="Times New Roman"/>
          <w:color w:val="000000"/>
          <w:sz w:val="24"/>
          <w:szCs w:val="24"/>
        </w:rPr>
      </w:pPr>
      <w:r w:rsidRPr="00F43862">
        <w:rPr>
          <w:rFonts w:ascii="Times New Roman" w:hAnsi="Times New Roman" w:cs="Times New Roman"/>
          <w:color w:val="000000"/>
          <w:sz w:val="24"/>
          <w:szCs w:val="24"/>
        </w:rPr>
        <w:t>До 20 лет – 4 человека</w:t>
      </w:r>
    </w:p>
    <w:p w:rsidR="00F43862" w:rsidRPr="00F43862" w:rsidRDefault="00F43862" w:rsidP="00F43862">
      <w:pPr>
        <w:spacing w:after="0" w:line="240" w:lineRule="auto"/>
        <w:rPr>
          <w:rFonts w:ascii="Times New Roman" w:hAnsi="Times New Roman" w:cs="Times New Roman"/>
          <w:color w:val="000000"/>
          <w:sz w:val="24"/>
          <w:szCs w:val="24"/>
        </w:rPr>
      </w:pPr>
      <w:r w:rsidRPr="00F43862">
        <w:rPr>
          <w:rFonts w:ascii="Times New Roman" w:hAnsi="Times New Roman" w:cs="Times New Roman"/>
          <w:color w:val="000000"/>
          <w:sz w:val="24"/>
          <w:szCs w:val="24"/>
        </w:rPr>
        <w:t>Свыше 20 лет – 1</w:t>
      </w:r>
      <w:r>
        <w:rPr>
          <w:rFonts w:ascii="Times New Roman" w:hAnsi="Times New Roman" w:cs="Times New Roman"/>
          <w:color w:val="000000"/>
          <w:sz w:val="24"/>
          <w:szCs w:val="24"/>
        </w:rPr>
        <w:t>3</w:t>
      </w:r>
      <w:r w:rsidRPr="00F43862">
        <w:rPr>
          <w:rFonts w:ascii="Times New Roman" w:hAnsi="Times New Roman" w:cs="Times New Roman"/>
          <w:color w:val="000000"/>
          <w:sz w:val="24"/>
          <w:szCs w:val="24"/>
        </w:rPr>
        <w:t xml:space="preserve"> человек</w:t>
      </w:r>
    </w:p>
    <w:p w:rsidR="00F43862" w:rsidRPr="00F43862" w:rsidRDefault="00F43862" w:rsidP="00F43862">
      <w:pPr>
        <w:tabs>
          <w:tab w:val="left" w:pos="284"/>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43862">
        <w:rPr>
          <w:rFonts w:ascii="Times New Roman" w:hAnsi="Times New Roman" w:cs="Times New Roman"/>
          <w:color w:val="000000"/>
          <w:sz w:val="24"/>
          <w:szCs w:val="24"/>
        </w:rPr>
        <w:t xml:space="preserve">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w:t>
      </w:r>
      <w:proofErr w:type="spellStart"/>
      <w:r w:rsidRPr="00F43862">
        <w:rPr>
          <w:rFonts w:ascii="Times New Roman" w:hAnsi="Times New Roman" w:cs="Times New Roman"/>
          <w:color w:val="000000"/>
          <w:sz w:val="24"/>
          <w:szCs w:val="24"/>
        </w:rPr>
        <w:t>саморазвиваются</w:t>
      </w:r>
      <w:proofErr w:type="spellEnd"/>
      <w:r w:rsidRPr="00F43862">
        <w:rPr>
          <w:rFonts w:ascii="Times New Roman" w:hAnsi="Times New Roman" w:cs="Times New Roman"/>
          <w:color w:val="000000"/>
          <w:sz w:val="24"/>
          <w:szCs w:val="24"/>
        </w:rPr>
        <w:t>.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F43862" w:rsidRDefault="00F43862" w:rsidP="00F43862">
      <w:pPr>
        <w:tabs>
          <w:tab w:val="left" w:pos="284"/>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43862">
        <w:rPr>
          <w:rFonts w:ascii="Times New Roman" w:hAnsi="Times New Roman" w:cs="Times New Roman"/>
          <w:color w:val="000000"/>
          <w:sz w:val="24"/>
          <w:szCs w:val="24"/>
        </w:rPr>
        <w:t>В 202</w:t>
      </w:r>
      <w:r>
        <w:rPr>
          <w:rFonts w:ascii="Times New Roman" w:hAnsi="Times New Roman" w:cs="Times New Roman"/>
          <w:color w:val="000000"/>
          <w:sz w:val="24"/>
          <w:szCs w:val="24"/>
        </w:rPr>
        <w:t>3</w:t>
      </w:r>
      <w:r w:rsidRPr="00F43862">
        <w:rPr>
          <w:rFonts w:ascii="Times New Roman" w:hAnsi="Times New Roman" w:cs="Times New Roman"/>
          <w:color w:val="000000"/>
          <w:sz w:val="24"/>
          <w:szCs w:val="24"/>
        </w:rPr>
        <w:t xml:space="preserve"> году педагоги Детского сада приняли участие:</w:t>
      </w:r>
    </w:p>
    <w:p w:rsidR="00E43F02" w:rsidRDefault="00E43F02" w:rsidP="00E43F02">
      <w:pPr>
        <w:pStyle w:val="a5"/>
        <w:numPr>
          <w:ilvl w:val="0"/>
          <w:numId w:val="13"/>
        </w:numPr>
        <w:jc w:val="both"/>
        <w:rPr>
          <w:rFonts w:ascii="Times New Roman" w:hAnsi="Times New Roman" w:cs="Times New Roman"/>
          <w:sz w:val="24"/>
          <w:szCs w:val="24"/>
        </w:rPr>
      </w:pPr>
      <w:r w:rsidRPr="00E43F02">
        <w:rPr>
          <w:rFonts w:ascii="Times New Roman" w:hAnsi="Times New Roman" w:cs="Times New Roman"/>
          <w:sz w:val="24"/>
          <w:szCs w:val="24"/>
        </w:rPr>
        <w:t>Январь 2023г.</w:t>
      </w:r>
      <w:r>
        <w:rPr>
          <w:rFonts w:ascii="Times New Roman" w:hAnsi="Times New Roman" w:cs="Times New Roman"/>
          <w:sz w:val="24"/>
          <w:szCs w:val="24"/>
        </w:rPr>
        <w:t xml:space="preserve"> – Благодарность за подготовку детей к</w:t>
      </w:r>
      <w:r w:rsidRPr="00E43F02">
        <w:rPr>
          <w:rFonts w:ascii="Times New Roman" w:hAnsi="Times New Roman" w:cs="Times New Roman"/>
          <w:sz w:val="24"/>
          <w:szCs w:val="24"/>
        </w:rPr>
        <w:t xml:space="preserve"> </w:t>
      </w:r>
      <w:r>
        <w:rPr>
          <w:rFonts w:ascii="Times New Roman" w:hAnsi="Times New Roman" w:cs="Times New Roman"/>
          <w:sz w:val="24"/>
          <w:szCs w:val="24"/>
        </w:rPr>
        <w:t>в</w:t>
      </w:r>
      <w:r w:rsidRPr="00E43F02">
        <w:rPr>
          <w:rFonts w:ascii="Times New Roman" w:hAnsi="Times New Roman" w:cs="Times New Roman"/>
          <w:sz w:val="24"/>
          <w:szCs w:val="24"/>
        </w:rPr>
        <w:t>ыполнени</w:t>
      </w:r>
      <w:r>
        <w:rPr>
          <w:rFonts w:ascii="Times New Roman" w:hAnsi="Times New Roman" w:cs="Times New Roman"/>
          <w:sz w:val="24"/>
          <w:szCs w:val="24"/>
        </w:rPr>
        <w:t>ю</w:t>
      </w:r>
      <w:r w:rsidRPr="00E43F02">
        <w:rPr>
          <w:rFonts w:ascii="Times New Roman" w:hAnsi="Times New Roman" w:cs="Times New Roman"/>
          <w:sz w:val="24"/>
          <w:szCs w:val="24"/>
        </w:rPr>
        <w:t xml:space="preserve"> нормативов испытаний ВФСК «ГТО» среди дошкольников</w:t>
      </w:r>
      <w:r>
        <w:rPr>
          <w:rFonts w:ascii="Times New Roman" w:hAnsi="Times New Roman" w:cs="Times New Roman"/>
          <w:sz w:val="24"/>
          <w:szCs w:val="24"/>
        </w:rPr>
        <w:t xml:space="preserve"> (</w:t>
      </w:r>
      <w:proofErr w:type="spellStart"/>
      <w:r>
        <w:rPr>
          <w:rFonts w:ascii="Times New Roman" w:hAnsi="Times New Roman" w:cs="Times New Roman"/>
          <w:sz w:val="24"/>
          <w:szCs w:val="24"/>
        </w:rPr>
        <w:t>Муковозчик</w:t>
      </w:r>
      <w:proofErr w:type="spellEnd"/>
      <w:r>
        <w:rPr>
          <w:rFonts w:ascii="Times New Roman" w:hAnsi="Times New Roman" w:cs="Times New Roman"/>
          <w:sz w:val="24"/>
          <w:szCs w:val="24"/>
        </w:rPr>
        <w:t xml:space="preserve"> И.В.).</w:t>
      </w:r>
    </w:p>
    <w:p w:rsidR="00E43F02" w:rsidRPr="00E43F02" w:rsidRDefault="00E43F02" w:rsidP="008D2EE2">
      <w:pPr>
        <w:pStyle w:val="a5"/>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Январь 2023г. – Сертификаты о публикации методических разработок на </w:t>
      </w:r>
      <w:r w:rsidRPr="008D2EE2">
        <w:rPr>
          <w:rFonts w:ascii="Times New Roman" w:hAnsi="Times New Roman" w:cs="Times New Roman"/>
          <w:sz w:val="24"/>
          <w:szCs w:val="24"/>
        </w:rPr>
        <w:t>Сайте</w:t>
      </w:r>
      <w:r w:rsidR="008D2EE2" w:rsidRPr="008D2EE2">
        <w:rPr>
          <w:rFonts w:ascii="Times New Roman" w:hAnsi="Times New Roman" w:cs="Times New Roman"/>
          <w:sz w:val="24"/>
          <w:szCs w:val="24"/>
        </w:rPr>
        <w:t xml:space="preserve"> «Дошколенок»</w:t>
      </w:r>
      <w:r w:rsidR="008D2EE2">
        <w:t xml:space="preserve">  </w:t>
      </w:r>
      <w:r w:rsidR="008D2EE2" w:rsidRPr="008D2EE2">
        <w:rPr>
          <w:rFonts w:ascii="Times New Roman" w:hAnsi="Times New Roman" w:cs="Times New Roman"/>
          <w:sz w:val="24"/>
          <w:szCs w:val="24"/>
        </w:rPr>
        <w:t>(</w:t>
      </w:r>
      <w:proofErr w:type="spellStart"/>
      <w:r w:rsidR="008D2EE2" w:rsidRPr="008D2EE2">
        <w:rPr>
          <w:rFonts w:ascii="Times New Roman" w:hAnsi="Times New Roman" w:cs="Times New Roman"/>
          <w:sz w:val="24"/>
          <w:szCs w:val="24"/>
        </w:rPr>
        <w:t>Буренко</w:t>
      </w:r>
      <w:proofErr w:type="spellEnd"/>
      <w:r w:rsidR="008D2EE2" w:rsidRPr="008D2EE2">
        <w:rPr>
          <w:rFonts w:ascii="Times New Roman" w:hAnsi="Times New Roman" w:cs="Times New Roman"/>
          <w:sz w:val="24"/>
          <w:szCs w:val="24"/>
        </w:rPr>
        <w:t xml:space="preserve"> С.В., </w:t>
      </w:r>
      <w:proofErr w:type="spellStart"/>
      <w:r w:rsidR="008D2EE2" w:rsidRPr="008D2EE2">
        <w:rPr>
          <w:rFonts w:ascii="Times New Roman" w:hAnsi="Times New Roman" w:cs="Times New Roman"/>
          <w:sz w:val="24"/>
          <w:szCs w:val="24"/>
        </w:rPr>
        <w:t>Муковозчик</w:t>
      </w:r>
      <w:proofErr w:type="spellEnd"/>
      <w:r w:rsidR="008D2EE2" w:rsidRPr="008D2EE2">
        <w:rPr>
          <w:rFonts w:ascii="Times New Roman" w:hAnsi="Times New Roman" w:cs="Times New Roman"/>
          <w:sz w:val="24"/>
          <w:szCs w:val="24"/>
        </w:rPr>
        <w:t xml:space="preserve"> И.В.).</w:t>
      </w:r>
    </w:p>
    <w:p w:rsidR="00E43F02" w:rsidRPr="008D2EE2" w:rsidRDefault="008D2EE2" w:rsidP="008D2EE2">
      <w:pPr>
        <w:numPr>
          <w:ilvl w:val="0"/>
          <w:numId w:val="13"/>
        </w:numPr>
        <w:spacing w:after="0" w:line="240" w:lineRule="auto"/>
        <w:jc w:val="both"/>
        <w:rPr>
          <w:rFonts w:ascii="Times New Roman" w:hAnsi="Times New Roman" w:cs="Times New Roman"/>
          <w:sz w:val="24"/>
          <w:szCs w:val="24"/>
        </w:rPr>
      </w:pPr>
      <w:r w:rsidRPr="008D2EE2">
        <w:rPr>
          <w:rFonts w:ascii="Times New Roman" w:hAnsi="Times New Roman" w:cs="Times New Roman"/>
          <w:sz w:val="24"/>
          <w:szCs w:val="24"/>
        </w:rPr>
        <w:t>Февраль 2023г. –</w:t>
      </w:r>
      <w:r w:rsidR="00972CCE">
        <w:rPr>
          <w:rFonts w:ascii="Times New Roman" w:hAnsi="Times New Roman" w:cs="Times New Roman"/>
          <w:sz w:val="24"/>
          <w:szCs w:val="24"/>
        </w:rPr>
        <w:t xml:space="preserve"> Б</w:t>
      </w:r>
      <w:r w:rsidRPr="008D2EE2">
        <w:rPr>
          <w:rFonts w:ascii="Times New Roman" w:hAnsi="Times New Roman" w:cs="Times New Roman"/>
          <w:sz w:val="24"/>
          <w:szCs w:val="24"/>
        </w:rPr>
        <w:t xml:space="preserve">лагодарственные письма за подготовку чтецов к городскому конкурсу «Наш Боготол – ворота края» (Боярова И.К., </w:t>
      </w:r>
      <w:proofErr w:type="spellStart"/>
      <w:r w:rsidRPr="008D2EE2">
        <w:rPr>
          <w:rFonts w:ascii="Times New Roman" w:hAnsi="Times New Roman" w:cs="Times New Roman"/>
          <w:sz w:val="24"/>
          <w:szCs w:val="24"/>
        </w:rPr>
        <w:t>Буренко</w:t>
      </w:r>
      <w:proofErr w:type="spellEnd"/>
      <w:r w:rsidRPr="008D2EE2">
        <w:rPr>
          <w:rFonts w:ascii="Times New Roman" w:hAnsi="Times New Roman" w:cs="Times New Roman"/>
          <w:sz w:val="24"/>
          <w:szCs w:val="24"/>
        </w:rPr>
        <w:t xml:space="preserve"> С.В., </w:t>
      </w:r>
      <w:proofErr w:type="spellStart"/>
      <w:r w:rsidRPr="008D2EE2">
        <w:rPr>
          <w:rFonts w:ascii="Times New Roman" w:hAnsi="Times New Roman" w:cs="Times New Roman"/>
          <w:sz w:val="24"/>
          <w:szCs w:val="24"/>
        </w:rPr>
        <w:t>Муковозчик</w:t>
      </w:r>
      <w:proofErr w:type="spellEnd"/>
      <w:r w:rsidRPr="008D2EE2">
        <w:rPr>
          <w:rFonts w:ascii="Times New Roman" w:hAnsi="Times New Roman" w:cs="Times New Roman"/>
          <w:sz w:val="24"/>
          <w:szCs w:val="24"/>
        </w:rPr>
        <w:t xml:space="preserve"> И.В.)</w:t>
      </w:r>
    </w:p>
    <w:p w:rsidR="00E43F02" w:rsidRPr="008D2EE2" w:rsidRDefault="008D2EE2" w:rsidP="007B65C2">
      <w:pPr>
        <w:numPr>
          <w:ilvl w:val="0"/>
          <w:numId w:val="13"/>
        </w:numPr>
        <w:spacing w:after="0" w:line="240" w:lineRule="auto"/>
        <w:jc w:val="both"/>
        <w:rPr>
          <w:rFonts w:ascii="Times New Roman" w:hAnsi="Times New Roman" w:cs="Times New Roman"/>
          <w:sz w:val="24"/>
          <w:szCs w:val="24"/>
        </w:rPr>
      </w:pPr>
      <w:r w:rsidRPr="008D2EE2">
        <w:rPr>
          <w:rFonts w:ascii="Times New Roman" w:hAnsi="Times New Roman" w:cs="Times New Roman"/>
          <w:sz w:val="24"/>
          <w:szCs w:val="24"/>
        </w:rPr>
        <w:t xml:space="preserve">Март 2023г. – участие в </w:t>
      </w:r>
      <w:r w:rsidRPr="008D2EE2">
        <w:rPr>
          <w:rFonts w:ascii="Times New Roman" w:hAnsi="Times New Roman" w:cs="Times New Roman"/>
          <w:sz w:val="24"/>
          <w:szCs w:val="24"/>
          <w:lang w:val="en-US"/>
        </w:rPr>
        <w:t>XXV</w:t>
      </w:r>
      <w:r w:rsidRPr="008D2EE2">
        <w:rPr>
          <w:rFonts w:ascii="Times New Roman" w:hAnsi="Times New Roman" w:cs="Times New Roman"/>
          <w:sz w:val="24"/>
          <w:szCs w:val="24"/>
        </w:rPr>
        <w:t xml:space="preserve"> Международной научно-практической конференции им. Профессора В.А. Ковалевского «Психология и педагогика детства: о ценностях современного образования» с публикацией статьи в сборнике (Обухович З.В.).</w:t>
      </w:r>
    </w:p>
    <w:p w:rsidR="008D2EE2" w:rsidRPr="008D2EE2" w:rsidRDefault="008D2EE2" w:rsidP="007B65C2">
      <w:pPr>
        <w:numPr>
          <w:ilvl w:val="0"/>
          <w:numId w:val="13"/>
        </w:numPr>
        <w:spacing w:after="0" w:line="240" w:lineRule="auto"/>
        <w:jc w:val="both"/>
        <w:rPr>
          <w:rFonts w:ascii="Times New Roman" w:hAnsi="Times New Roman" w:cs="Times New Roman"/>
          <w:sz w:val="24"/>
          <w:szCs w:val="24"/>
        </w:rPr>
      </w:pPr>
      <w:r w:rsidRPr="008D2EE2">
        <w:rPr>
          <w:rFonts w:ascii="Times New Roman" w:hAnsi="Times New Roman" w:cs="Times New Roman"/>
          <w:sz w:val="24"/>
          <w:szCs w:val="24"/>
        </w:rPr>
        <w:t xml:space="preserve">Март 2023г. – Свидетельство о публикации в научно-образовательном журнале «Вестник ДО» (Киселева М.Н., </w:t>
      </w:r>
      <w:proofErr w:type="spellStart"/>
      <w:r w:rsidRPr="008D2EE2">
        <w:rPr>
          <w:rFonts w:ascii="Times New Roman" w:hAnsi="Times New Roman" w:cs="Times New Roman"/>
          <w:sz w:val="24"/>
          <w:szCs w:val="24"/>
        </w:rPr>
        <w:t>Подвербная</w:t>
      </w:r>
      <w:proofErr w:type="spellEnd"/>
      <w:r w:rsidRPr="008D2EE2">
        <w:rPr>
          <w:rFonts w:ascii="Times New Roman" w:hAnsi="Times New Roman" w:cs="Times New Roman"/>
          <w:sz w:val="24"/>
          <w:szCs w:val="24"/>
        </w:rPr>
        <w:t xml:space="preserve"> Е.А.)</w:t>
      </w:r>
    </w:p>
    <w:p w:rsidR="008D2EE2" w:rsidRPr="008D2EE2" w:rsidRDefault="008D2EE2" w:rsidP="007B65C2">
      <w:pPr>
        <w:numPr>
          <w:ilvl w:val="0"/>
          <w:numId w:val="13"/>
        </w:numPr>
        <w:spacing w:after="0" w:line="240" w:lineRule="auto"/>
        <w:jc w:val="both"/>
        <w:rPr>
          <w:rFonts w:ascii="Times New Roman" w:hAnsi="Times New Roman" w:cs="Times New Roman"/>
          <w:sz w:val="24"/>
          <w:szCs w:val="24"/>
        </w:rPr>
      </w:pPr>
      <w:r w:rsidRPr="008D2EE2">
        <w:rPr>
          <w:rFonts w:ascii="Times New Roman" w:hAnsi="Times New Roman" w:cs="Times New Roman"/>
          <w:sz w:val="24"/>
          <w:szCs w:val="24"/>
        </w:rPr>
        <w:t xml:space="preserve">Март 2023г. – 1, 2 места и благодарность за участие в Лыжных гонках «Лыжня России 2023» (Вульф М.Ю., </w:t>
      </w:r>
      <w:proofErr w:type="spellStart"/>
      <w:r w:rsidRPr="008D2EE2">
        <w:rPr>
          <w:rFonts w:ascii="Times New Roman" w:hAnsi="Times New Roman" w:cs="Times New Roman"/>
          <w:sz w:val="24"/>
          <w:szCs w:val="24"/>
        </w:rPr>
        <w:t>Муковозчик</w:t>
      </w:r>
      <w:proofErr w:type="spellEnd"/>
      <w:r w:rsidRPr="008D2EE2">
        <w:rPr>
          <w:rFonts w:ascii="Times New Roman" w:hAnsi="Times New Roman" w:cs="Times New Roman"/>
          <w:sz w:val="24"/>
          <w:szCs w:val="24"/>
        </w:rPr>
        <w:t xml:space="preserve"> И.В., Полозова О.Г.).</w:t>
      </w:r>
    </w:p>
    <w:p w:rsidR="008D2EE2" w:rsidRPr="008D2EE2" w:rsidRDefault="008D2EE2" w:rsidP="007B65C2">
      <w:pPr>
        <w:numPr>
          <w:ilvl w:val="0"/>
          <w:numId w:val="13"/>
        </w:numPr>
        <w:spacing w:after="0" w:line="240" w:lineRule="auto"/>
        <w:jc w:val="both"/>
        <w:rPr>
          <w:rFonts w:ascii="Times New Roman" w:hAnsi="Times New Roman" w:cs="Times New Roman"/>
          <w:sz w:val="24"/>
          <w:szCs w:val="24"/>
        </w:rPr>
      </w:pPr>
      <w:r w:rsidRPr="008D2EE2">
        <w:rPr>
          <w:rFonts w:ascii="Times New Roman" w:hAnsi="Times New Roman" w:cs="Times New Roman"/>
          <w:sz w:val="24"/>
          <w:szCs w:val="24"/>
        </w:rPr>
        <w:t xml:space="preserve">Март 2023г. – Благодарственные письма за подготовку воспитанников для участия во Всероссийском творческом конкурсе «Чудесный день весны» (Киселева М.Н., </w:t>
      </w:r>
      <w:proofErr w:type="spellStart"/>
      <w:r w:rsidRPr="008D2EE2">
        <w:rPr>
          <w:rFonts w:ascii="Times New Roman" w:hAnsi="Times New Roman" w:cs="Times New Roman"/>
          <w:sz w:val="24"/>
          <w:szCs w:val="24"/>
        </w:rPr>
        <w:t>Артюх</w:t>
      </w:r>
      <w:proofErr w:type="spellEnd"/>
      <w:r w:rsidRPr="008D2EE2">
        <w:rPr>
          <w:rFonts w:ascii="Times New Roman" w:hAnsi="Times New Roman" w:cs="Times New Roman"/>
          <w:sz w:val="24"/>
          <w:szCs w:val="24"/>
        </w:rPr>
        <w:t xml:space="preserve"> И.А., </w:t>
      </w:r>
      <w:proofErr w:type="spellStart"/>
      <w:r w:rsidRPr="008D2EE2">
        <w:rPr>
          <w:rFonts w:ascii="Times New Roman" w:hAnsi="Times New Roman" w:cs="Times New Roman"/>
          <w:sz w:val="24"/>
          <w:szCs w:val="24"/>
        </w:rPr>
        <w:t>Подвербная</w:t>
      </w:r>
      <w:proofErr w:type="spellEnd"/>
      <w:r w:rsidRPr="008D2EE2">
        <w:rPr>
          <w:rFonts w:ascii="Times New Roman" w:hAnsi="Times New Roman" w:cs="Times New Roman"/>
          <w:sz w:val="24"/>
          <w:szCs w:val="24"/>
        </w:rPr>
        <w:t xml:space="preserve"> Е.А.) </w:t>
      </w:r>
    </w:p>
    <w:p w:rsidR="008D2EE2" w:rsidRPr="008D2EE2" w:rsidRDefault="008D2EE2" w:rsidP="007B65C2">
      <w:pPr>
        <w:numPr>
          <w:ilvl w:val="0"/>
          <w:numId w:val="13"/>
        </w:numPr>
        <w:spacing w:after="0" w:line="240" w:lineRule="auto"/>
        <w:jc w:val="both"/>
        <w:rPr>
          <w:rFonts w:hAnsi="Times New Roman" w:cs="Times New Roman"/>
          <w:color w:val="FF0000"/>
          <w:sz w:val="24"/>
          <w:szCs w:val="24"/>
        </w:rPr>
      </w:pPr>
      <w:r w:rsidRPr="00D13A73">
        <w:rPr>
          <w:rFonts w:hAnsi="Times New Roman" w:cs="Times New Roman"/>
          <w:sz w:val="24"/>
          <w:szCs w:val="24"/>
        </w:rPr>
        <w:t>Март</w:t>
      </w:r>
      <w:r w:rsidRPr="00D13A73">
        <w:rPr>
          <w:rFonts w:hAnsi="Times New Roman" w:cs="Times New Roman"/>
          <w:sz w:val="24"/>
          <w:szCs w:val="24"/>
        </w:rPr>
        <w:t xml:space="preserve"> 2023</w:t>
      </w:r>
      <w:r w:rsidRPr="00D13A73">
        <w:rPr>
          <w:rFonts w:hAnsi="Times New Roman" w:cs="Times New Roman"/>
          <w:sz w:val="24"/>
          <w:szCs w:val="24"/>
        </w:rPr>
        <w:t>г</w:t>
      </w:r>
      <w:r w:rsidRPr="00D13A73">
        <w:rPr>
          <w:rFonts w:hAnsi="Times New Roman" w:cs="Times New Roman"/>
          <w:sz w:val="24"/>
          <w:szCs w:val="24"/>
        </w:rPr>
        <w:t xml:space="preserve">. - </w:t>
      </w:r>
      <w:r w:rsidR="00D13A73" w:rsidRPr="00D13A73">
        <w:rPr>
          <w:rFonts w:ascii="Times New Roman" w:hAnsi="Times New Roman" w:cs="Times New Roman"/>
          <w:sz w:val="24"/>
          <w:szCs w:val="24"/>
        </w:rPr>
        <w:t>Сертификаты</w:t>
      </w:r>
      <w:r w:rsidR="00D13A73">
        <w:rPr>
          <w:rFonts w:ascii="Times New Roman" w:hAnsi="Times New Roman" w:cs="Times New Roman"/>
          <w:sz w:val="24"/>
          <w:szCs w:val="24"/>
        </w:rPr>
        <w:t xml:space="preserve"> о публикации методических разработок на </w:t>
      </w:r>
      <w:r w:rsidR="00D13A73" w:rsidRPr="008D2EE2">
        <w:rPr>
          <w:rFonts w:ascii="Times New Roman" w:hAnsi="Times New Roman" w:cs="Times New Roman"/>
          <w:sz w:val="24"/>
          <w:szCs w:val="24"/>
        </w:rPr>
        <w:t>Сайте «Дошколенок»</w:t>
      </w:r>
      <w:r w:rsidR="00D13A73">
        <w:t xml:space="preserve">  </w:t>
      </w:r>
      <w:r w:rsidR="00D13A73">
        <w:rPr>
          <w:rFonts w:ascii="Times New Roman" w:hAnsi="Times New Roman" w:cs="Times New Roman"/>
          <w:sz w:val="24"/>
          <w:szCs w:val="24"/>
        </w:rPr>
        <w:t>(</w:t>
      </w:r>
      <w:proofErr w:type="spellStart"/>
      <w:r w:rsidR="00D13A73">
        <w:rPr>
          <w:rFonts w:ascii="Times New Roman" w:hAnsi="Times New Roman" w:cs="Times New Roman"/>
          <w:sz w:val="24"/>
          <w:szCs w:val="24"/>
        </w:rPr>
        <w:t>Артюх</w:t>
      </w:r>
      <w:proofErr w:type="spellEnd"/>
      <w:r w:rsidR="00D13A73">
        <w:rPr>
          <w:rFonts w:ascii="Times New Roman" w:hAnsi="Times New Roman" w:cs="Times New Roman"/>
          <w:sz w:val="24"/>
          <w:szCs w:val="24"/>
        </w:rPr>
        <w:t xml:space="preserve"> И.А</w:t>
      </w:r>
      <w:r w:rsidR="00D13A73" w:rsidRPr="008D2EE2">
        <w:rPr>
          <w:rFonts w:ascii="Times New Roman" w:hAnsi="Times New Roman" w:cs="Times New Roman"/>
          <w:sz w:val="24"/>
          <w:szCs w:val="24"/>
        </w:rPr>
        <w:t xml:space="preserve">., </w:t>
      </w:r>
      <w:proofErr w:type="spellStart"/>
      <w:r w:rsidR="00D13A73" w:rsidRPr="008D2EE2">
        <w:rPr>
          <w:rFonts w:ascii="Times New Roman" w:hAnsi="Times New Roman" w:cs="Times New Roman"/>
          <w:sz w:val="24"/>
          <w:szCs w:val="24"/>
        </w:rPr>
        <w:t>Муковозчик</w:t>
      </w:r>
      <w:proofErr w:type="spellEnd"/>
      <w:r w:rsidR="00D13A73" w:rsidRPr="008D2EE2">
        <w:rPr>
          <w:rFonts w:ascii="Times New Roman" w:hAnsi="Times New Roman" w:cs="Times New Roman"/>
          <w:sz w:val="24"/>
          <w:szCs w:val="24"/>
        </w:rPr>
        <w:t xml:space="preserve"> И.В.).</w:t>
      </w:r>
    </w:p>
    <w:p w:rsidR="008D2EE2" w:rsidRPr="00972CCE" w:rsidRDefault="00972CCE" w:rsidP="007B65C2">
      <w:pPr>
        <w:numPr>
          <w:ilvl w:val="0"/>
          <w:numId w:val="13"/>
        </w:numPr>
        <w:spacing w:after="0" w:line="240" w:lineRule="auto"/>
        <w:jc w:val="both"/>
        <w:rPr>
          <w:rFonts w:ascii="Times New Roman" w:hAnsi="Times New Roman" w:cs="Times New Roman"/>
          <w:sz w:val="24"/>
          <w:szCs w:val="24"/>
        </w:rPr>
      </w:pPr>
      <w:r w:rsidRPr="00972CCE">
        <w:rPr>
          <w:rFonts w:ascii="Times New Roman" w:hAnsi="Times New Roman" w:cs="Times New Roman"/>
          <w:sz w:val="24"/>
          <w:szCs w:val="24"/>
        </w:rPr>
        <w:lastRenderedPageBreak/>
        <w:t xml:space="preserve">Март 2023г. – Диплом участника Методического моста работников </w:t>
      </w:r>
      <w:proofErr w:type="gramStart"/>
      <w:r w:rsidRPr="00972CCE">
        <w:rPr>
          <w:rFonts w:ascii="Times New Roman" w:hAnsi="Times New Roman" w:cs="Times New Roman"/>
          <w:sz w:val="24"/>
          <w:szCs w:val="24"/>
        </w:rPr>
        <w:t>ДО</w:t>
      </w:r>
      <w:proofErr w:type="gramEnd"/>
      <w:r w:rsidRPr="00972CCE">
        <w:rPr>
          <w:rFonts w:ascii="Times New Roman" w:hAnsi="Times New Roman" w:cs="Times New Roman"/>
          <w:sz w:val="24"/>
          <w:szCs w:val="24"/>
        </w:rPr>
        <w:t xml:space="preserve"> «</w:t>
      </w:r>
      <w:proofErr w:type="gramStart"/>
      <w:r w:rsidRPr="00972CCE">
        <w:rPr>
          <w:rFonts w:ascii="Times New Roman" w:hAnsi="Times New Roman" w:cs="Times New Roman"/>
          <w:sz w:val="24"/>
          <w:szCs w:val="24"/>
        </w:rPr>
        <w:t>Актуальные</w:t>
      </w:r>
      <w:proofErr w:type="gramEnd"/>
      <w:r w:rsidRPr="00972CCE">
        <w:rPr>
          <w:rFonts w:ascii="Times New Roman" w:hAnsi="Times New Roman" w:cs="Times New Roman"/>
          <w:sz w:val="24"/>
          <w:szCs w:val="24"/>
        </w:rPr>
        <w:t xml:space="preserve"> направления трансформации в дошкольном образовании: время новых решений» г. Ачинск (Землянова Е.И.).</w:t>
      </w:r>
    </w:p>
    <w:p w:rsidR="008D2EE2" w:rsidRPr="008D2EE2" w:rsidRDefault="00972CCE" w:rsidP="007B65C2">
      <w:pPr>
        <w:numPr>
          <w:ilvl w:val="0"/>
          <w:numId w:val="13"/>
        </w:numPr>
        <w:spacing w:after="0" w:line="240" w:lineRule="auto"/>
        <w:jc w:val="both"/>
        <w:rPr>
          <w:rFonts w:hAnsi="Times New Roman" w:cs="Times New Roman"/>
          <w:color w:val="FF0000"/>
          <w:sz w:val="24"/>
          <w:szCs w:val="24"/>
        </w:rPr>
      </w:pPr>
      <w:r w:rsidRPr="00972CCE">
        <w:rPr>
          <w:rFonts w:ascii="Times New Roman" w:hAnsi="Times New Roman" w:cs="Times New Roman"/>
          <w:sz w:val="24"/>
          <w:szCs w:val="24"/>
        </w:rPr>
        <w:t>Апрель 2023г. – Благодарственное письмо за подготовку воспитанников для участия во Всероссийском творческом конкурсе «Бескрайний космос</w:t>
      </w:r>
      <w:r w:rsidRPr="008D2EE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D2EE2">
        <w:rPr>
          <w:rFonts w:ascii="Times New Roman" w:hAnsi="Times New Roman" w:cs="Times New Roman"/>
          <w:sz w:val="24"/>
          <w:szCs w:val="24"/>
        </w:rPr>
        <w:t>Подвербная</w:t>
      </w:r>
      <w:proofErr w:type="spellEnd"/>
      <w:r w:rsidRPr="008D2EE2">
        <w:rPr>
          <w:rFonts w:ascii="Times New Roman" w:hAnsi="Times New Roman" w:cs="Times New Roman"/>
          <w:sz w:val="24"/>
          <w:szCs w:val="24"/>
        </w:rPr>
        <w:t xml:space="preserve"> Е.А.)</w:t>
      </w:r>
    </w:p>
    <w:p w:rsidR="00972CCE" w:rsidRPr="008D610B" w:rsidRDefault="008D610B" w:rsidP="007B65C2">
      <w:pPr>
        <w:numPr>
          <w:ilvl w:val="0"/>
          <w:numId w:val="13"/>
        </w:numPr>
        <w:spacing w:after="0" w:line="240" w:lineRule="auto"/>
        <w:jc w:val="both"/>
        <w:rPr>
          <w:rFonts w:ascii="Times New Roman" w:hAnsi="Times New Roman" w:cs="Times New Roman"/>
          <w:sz w:val="24"/>
          <w:szCs w:val="24"/>
        </w:rPr>
      </w:pPr>
      <w:r w:rsidRPr="008D610B">
        <w:rPr>
          <w:rFonts w:ascii="Times New Roman" w:hAnsi="Times New Roman" w:cs="Times New Roman"/>
          <w:sz w:val="24"/>
          <w:szCs w:val="24"/>
        </w:rPr>
        <w:t>Апрель 2023г. – Благодарность за подготовку воспитанников для участия в Фестивале любительского театрального искусства «Другое измерение» (</w:t>
      </w:r>
      <w:proofErr w:type="spellStart"/>
      <w:r w:rsidRPr="008D610B">
        <w:rPr>
          <w:rFonts w:ascii="Times New Roman" w:hAnsi="Times New Roman" w:cs="Times New Roman"/>
          <w:sz w:val="24"/>
          <w:szCs w:val="24"/>
        </w:rPr>
        <w:t>Анискевич</w:t>
      </w:r>
      <w:proofErr w:type="spellEnd"/>
      <w:r w:rsidRPr="008D610B">
        <w:rPr>
          <w:rFonts w:ascii="Times New Roman" w:hAnsi="Times New Roman" w:cs="Times New Roman"/>
          <w:sz w:val="24"/>
          <w:szCs w:val="24"/>
        </w:rPr>
        <w:t xml:space="preserve"> Т.Х.).</w:t>
      </w:r>
    </w:p>
    <w:p w:rsidR="00972CCE" w:rsidRPr="00A72F0D" w:rsidRDefault="00A72F0D" w:rsidP="007B65C2">
      <w:pPr>
        <w:numPr>
          <w:ilvl w:val="0"/>
          <w:numId w:val="13"/>
        </w:numPr>
        <w:spacing w:after="0" w:line="240" w:lineRule="auto"/>
        <w:jc w:val="both"/>
        <w:rPr>
          <w:rFonts w:hAnsi="Times New Roman" w:cs="Times New Roman"/>
          <w:sz w:val="24"/>
          <w:szCs w:val="24"/>
        </w:rPr>
      </w:pPr>
      <w:r w:rsidRPr="00A72F0D">
        <w:rPr>
          <w:rFonts w:hAnsi="Times New Roman" w:cs="Times New Roman"/>
          <w:sz w:val="24"/>
          <w:szCs w:val="24"/>
        </w:rPr>
        <w:t>Апрель</w:t>
      </w:r>
      <w:r w:rsidRPr="00A72F0D">
        <w:rPr>
          <w:rFonts w:hAnsi="Times New Roman" w:cs="Times New Roman"/>
          <w:sz w:val="24"/>
          <w:szCs w:val="24"/>
        </w:rPr>
        <w:t xml:space="preserve"> 2023</w:t>
      </w:r>
      <w:r w:rsidRPr="00A72F0D">
        <w:rPr>
          <w:rFonts w:hAnsi="Times New Roman" w:cs="Times New Roman"/>
          <w:sz w:val="24"/>
          <w:szCs w:val="24"/>
        </w:rPr>
        <w:t>г</w:t>
      </w:r>
      <w:r w:rsidRPr="00A72F0D">
        <w:rPr>
          <w:rFonts w:hAnsi="Times New Roman" w:cs="Times New Roman"/>
          <w:sz w:val="24"/>
          <w:szCs w:val="24"/>
        </w:rPr>
        <w:t xml:space="preserve">. </w:t>
      </w:r>
      <w:r w:rsidRPr="00A72F0D">
        <w:rPr>
          <w:rFonts w:hAnsi="Times New Roman" w:cs="Times New Roman"/>
          <w:sz w:val="24"/>
          <w:szCs w:val="24"/>
        </w:rPr>
        <w:t>–</w:t>
      </w:r>
      <w:r w:rsidRPr="00A72F0D">
        <w:rPr>
          <w:rFonts w:hAnsi="Times New Roman" w:cs="Times New Roman"/>
          <w:sz w:val="24"/>
          <w:szCs w:val="24"/>
        </w:rPr>
        <w:t xml:space="preserve"> 1, 2, 3 </w:t>
      </w:r>
      <w:r w:rsidRPr="00A72F0D">
        <w:rPr>
          <w:rFonts w:hAnsi="Times New Roman" w:cs="Times New Roman"/>
          <w:sz w:val="24"/>
          <w:szCs w:val="24"/>
        </w:rPr>
        <w:t>места</w:t>
      </w:r>
      <w:r w:rsidRPr="00A72F0D">
        <w:rPr>
          <w:rFonts w:hAnsi="Times New Roman" w:cs="Times New Roman"/>
          <w:sz w:val="24"/>
          <w:szCs w:val="24"/>
        </w:rPr>
        <w:t xml:space="preserve"> </w:t>
      </w:r>
      <w:r w:rsidRPr="00A72F0D">
        <w:rPr>
          <w:rFonts w:hAnsi="Times New Roman" w:cs="Times New Roman"/>
          <w:sz w:val="24"/>
          <w:szCs w:val="24"/>
        </w:rPr>
        <w:t>во</w:t>
      </w:r>
      <w:r w:rsidRPr="00A72F0D">
        <w:rPr>
          <w:rFonts w:hAnsi="Times New Roman" w:cs="Times New Roman"/>
          <w:sz w:val="24"/>
          <w:szCs w:val="24"/>
        </w:rPr>
        <w:t xml:space="preserve"> </w:t>
      </w:r>
      <w:proofErr w:type="spellStart"/>
      <w:r w:rsidRPr="00A72F0D">
        <w:rPr>
          <w:rFonts w:hAnsi="Times New Roman" w:cs="Times New Roman"/>
          <w:sz w:val="24"/>
          <w:szCs w:val="24"/>
        </w:rPr>
        <w:t>внутрисадовском</w:t>
      </w:r>
      <w:proofErr w:type="spellEnd"/>
      <w:r w:rsidRPr="00A72F0D">
        <w:rPr>
          <w:rFonts w:hAnsi="Times New Roman" w:cs="Times New Roman"/>
          <w:sz w:val="24"/>
          <w:szCs w:val="24"/>
        </w:rPr>
        <w:t xml:space="preserve"> </w:t>
      </w:r>
      <w:r w:rsidRPr="00A72F0D">
        <w:rPr>
          <w:rFonts w:hAnsi="Times New Roman" w:cs="Times New Roman"/>
          <w:sz w:val="24"/>
          <w:szCs w:val="24"/>
        </w:rPr>
        <w:t>конкурсе</w:t>
      </w:r>
      <w:r w:rsidRPr="00A72F0D">
        <w:rPr>
          <w:rFonts w:hAnsi="Times New Roman" w:cs="Times New Roman"/>
          <w:sz w:val="24"/>
          <w:szCs w:val="24"/>
        </w:rPr>
        <w:t xml:space="preserve"> </w:t>
      </w:r>
      <w:r w:rsidRPr="00A72F0D">
        <w:rPr>
          <w:rFonts w:hAnsi="Times New Roman" w:cs="Times New Roman"/>
          <w:sz w:val="24"/>
          <w:szCs w:val="24"/>
        </w:rPr>
        <w:t>«Огород</w:t>
      </w:r>
      <w:r w:rsidRPr="00A72F0D">
        <w:rPr>
          <w:rFonts w:hAnsi="Times New Roman" w:cs="Times New Roman"/>
          <w:sz w:val="24"/>
          <w:szCs w:val="24"/>
        </w:rPr>
        <w:t xml:space="preserve"> </w:t>
      </w:r>
      <w:r w:rsidRPr="00A72F0D">
        <w:rPr>
          <w:rFonts w:hAnsi="Times New Roman" w:cs="Times New Roman"/>
          <w:sz w:val="24"/>
          <w:szCs w:val="24"/>
        </w:rPr>
        <w:t>на</w:t>
      </w:r>
      <w:r w:rsidRPr="00A72F0D">
        <w:rPr>
          <w:rFonts w:hAnsi="Times New Roman" w:cs="Times New Roman"/>
          <w:sz w:val="24"/>
          <w:szCs w:val="24"/>
        </w:rPr>
        <w:t xml:space="preserve"> </w:t>
      </w:r>
      <w:r w:rsidRPr="00A72F0D">
        <w:rPr>
          <w:rFonts w:hAnsi="Times New Roman" w:cs="Times New Roman"/>
          <w:sz w:val="24"/>
          <w:szCs w:val="24"/>
        </w:rPr>
        <w:t>подоконнике»</w:t>
      </w:r>
      <w:r w:rsidRPr="00A72F0D">
        <w:rPr>
          <w:rFonts w:hAnsi="Times New Roman" w:cs="Times New Roman"/>
          <w:sz w:val="24"/>
          <w:szCs w:val="24"/>
        </w:rPr>
        <w:t xml:space="preserve"> (</w:t>
      </w:r>
      <w:proofErr w:type="spellStart"/>
      <w:r w:rsidRPr="00A72F0D">
        <w:rPr>
          <w:rFonts w:hAnsi="Times New Roman" w:cs="Times New Roman"/>
          <w:sz w:val="24"/>
          <w:szCs w:val="24"/>
        </w:rPr>
        <w:t>Муковозчик</w:t>
      </w:r>
      <w:proofErr w:type="spellEnd"/>
      <w:r w:rsidRPr="00A72F0D">
        <w:rPr>
          <w:rFonts w:hAnsi="Times New Roman" w:cs="Times New Roman"/>
          <w:sz w:val="24"/>
          <w:szCs w:val="24"/>
        </w:rPr>
        <w:t xml:space="preserve"> </w:t>
      </w:r>
      <w:r w:rsidRPr="00A72F0D">
        <w:rPr>
          <w:rFonts w:hAnsi="Times New Roman" w:cs="Times New Roman"/>
          <w:sz w:val="24"/>
          <w:szCs w:val="24"/>
        </w:rPr>
        <w:t>И</w:t>
      </w:r>
      <w:r w:rsidRPr="00A72F0D">
        <w:rPr>
          <w:rFonts w:hAnsi="Times New Roman" w:cs="Times New Roman"/>
          <w:sz w:val="24"/>
          <w:szCs w:val="24"/>
        </w:rPr>
        <w:t>.</w:t>
      </w:r>
      <w:r w:rsidRPr="00A72F0D">
        <w:rPr>
          <w:rFonts w:hAnsi="Times New Roman" w:cs="Times New Roman"/>
          <w:sz w:val="24"/>
          <w:szCs w:val="24"/>
        </w:rPr>
        <w:t>В</w:t>
      </w:r>
      <w:r w:rsidRPr="00A72F0D">
        <w:rPr>
          <w:rFonts w:hAnsi="Times New Roman" w:cs="Times New Roman"/>
          <w:sz w:val="24"/>
          <w:szCs w:val="24"/>
        </w:rPr>
        <w:t xml:space="preserve">., </w:t>
      </w:r>
      <w:proofErr w:type="spellStart"/>
      <w:r w:rsidRPr="00A72F0D">
        <w:rPr>
          <w:rFonts w:hAnsi="Times New Roman" w:cs="Times New Roman"/>
          <w:sz w:val="24"/>
          <w:szCs w:val="24"/>
        </w:rPr>
        <w:t>Артюх</w:t>
      </w:r>
      <w:proofErr w:type="spellEnd"/>
      <w:r w:rsidRPr="00A72F0D">
        <w:rPr>
          <w:rFonts w:hAnsi="Times New Roman" w:cs="Times New Roman"/>
          <w:sz w:val="24"/>
          <w:szCs w:val="24"/>
        </w:rPr>
        <w:t xml:space="preserve"> </w:t>
      </w:r>
      <w:r w:rsidRPr="00A72F0D">
        <w:rPr>
          <w:rFonts w:hAnsi="Times New Roman" w:cs="Times New Roman"/>
          <w:sz w:val="24"/>
          <w:szCs w:val="24"/>
        </w:rPr>
        <w:t>И</w:t>
      </w:r>
      <w:r w:rsidRPr="00A72F0D">
        <w:rPr>
          <w:rFonts w:hAnsi="Times New Roman" w:cs="Times New Roman"/>
          <w:sz w:val="24"/>
          <w:szCs w:val="24"/>
        </w:rPr>
        <w:t>.</w:t>
      </w:r>
      <w:r w:rsidRPr="00A72F0D">
        <w:rPr>
          <w:rFonts w:hAnsi="Times New Roman" w:cs="Times New Roman"/>
          <w:sz w:val="24"/>
          <w:szCs w:val="24"/>
        </w:rPr>
        <w:t>А</w:t>
      </w:r>
      <w:r w:rsidRPr="00A72F0D">
        <w:rPr>
          <w:rFonts w:hAnsi="Times New Roman" w:cs="Times New Roman"/>
          <w:sz w:val="24"/>
          <w:szCs w:val="24"/>
        </w:rPr>
        <w:t xml:space="preserve">., </w:t>
      </w:r>
      <w:r w:rsidRPr="00A72F0D">
        <w:rPr>
          <w:rFonts w:hAnsi="Times New Roman" w:cs="Times New Roman"/>
          <w:sz w:val="24"/>
          <w:szCs w:val="24"/>
        </w:rPr>
        <w:t>Землянова</w:t>
      </w:r>
      <w:r w:rsidRPr="00A72F0D">
        <w:rPr>
          <w:rFonts w:hAnsi="Times New Roman" w:cs="Times New Roman"/>
          <w:sz w:val="24"/>
          <w:szCs w:val="24"/>
        </w:rPr>
        <w:t xml:space="preserve"> </w:t>
      </w:r>
      <w:r w:rsidRPr="00A72F0D">
        <w:rPr>
          <w:rFonts w:hAnsi="Times New Roman" w:cs="Times New Roman"/>
          <w:sz w:val="24"/>
          <w:szCs w:val="24"/>
        </w:rPr>
        <w:t>Е</w:t>
      </w:r>
      <w:r w:rsidRPr="00A72F0D">
        <w:rPr>
          <w:rFonts w:hAnsi="Times New Roman" w:cs="Times New Roman"/>
          <w:sz w:val="24"/>
          <w:szCs w:val="24"/>
        </w:rPr>
        <w:t>.</w:t>
      </w:r>
      <w:r w:rsidRPr="00A72F0D">
        <w:rPr>
          <w:rFonts w:hAnsi="Times New Roman" w:cs="Times New Roman"/>
          <w:sz w:val="24"/>
          <w:szCs w:val="24"/>
        </w:rPr>
        <w:t>И</w:t>
      </w:r>
      <w:r w:rsidRPr="00A72F0D">
        <w:rPr>
          <w:rFonts w:hAnsi="Times New Roman" w:cs="Times New Roman"/>
          <w:sz w:val="24"/>
          <w:szCs w:val="24"/>
        </w:rPr>
        <w:t xml:space="preserve">., </w:t>
      </w:r>
      <w:proofErr w:type="spellStart"/>
      <w:r w:rsidRPr="00A72F0D">
        <w:rPr>
          <w:rFonts w:hAnsi="Times New Roman" w:cs="Times New Roman"/>
          <w:sz w:val="24"/>
          <w:szCs w:val="24"/>
        </w:rPr>
        <w:t>Алымова</w:t>
      </w:r>
      <w:proofErr w:type="spellEnd"/>
      <w:r w:rsidRPr="00A72F0D">
        <w:rPr>
          <w:rFonts w:hAnsi="Times New Roman" w:cs="Times New Roman"/>
          <w:sz w:val="24"/>
          <w:szCs w:val="24"/>
        </w:rPr>
        <w:t xml:space="preserve"> </w:t>
      </w:r>
      <w:r w:rsidRPr="00A72F0D">
        <w:rPr>
          <w:rFonts w:hAnsi="Times New Roman" w:cs="Times New Roman"/>
          <w:sz w:val="24"/>
          <w:szCs w:val="24"/>
        </w:rPr>
        <w:t>Е</w:t>
      </w:r>
      <w:r w:rsidRPr="00A72F0D">
        <w:rPr>
          <w:rFonts w:hAnsi="Times New Roman" w:cs="Times New Roman"/>
          <w:sz w:val="24"/>
          <w:szCs w:val="24"/>
        </w:rPr>
        <w:t>.</w:t>
      </w:r>
      <w:r w:rsidRPr="00A72F0D">
        <w:rPr>
          <w:rFonts w:hAnsi="Times New Roman" w:cs="Times New Roman"/>
          <w:sz w:val="24"/>
          <w:szCs w:val="24"/>
        </w:rPr>
        <w:t>Л</w:t>
      </w:r>
      <w:r w:rsidRPr="00A72F0D">
        <w:rPr>
          <w:rFonts w:hAnsi="Times New Roman" w:cs="Times New Roman"/>
          <w:sz w:val="24"/>
          <w:szCs w:val="24"/>
        </w:rPr>
        <w:t xml:space="preserve">., </w:t>
      </w:r>
      <w:r w:rsidRPr="00A72F0D">
        <w:rPr>
          <w:rFonts w:hAnsi="Times New Roman" w:cs="Times New Roman"/>
          <w:sz w:val="24"/>
          <w:szCs w:val="24"/>
        </w:rPr>
        <w:t>Паршина</w:t>
      </w:r>
      <w:r w:rsidRPr="00A72F0D">
        <w:rPr>
          <w:rFonts w:hAnsi="Times New Roman" w:cs="Times New Roman"/>
          <w:sz w:val="24"/>
          <w:szCs w:val="24"/>
        </w:rPr>
        <w:t xml:space="preserve"> </w:t>
      </w:r>
      <w:r w:rsidRPr="00A72F0D">
        <w:rPr>
          <w:rFonts w:hAnsi="Times New Roman" w:cs="Times New Roman"/>
          <w:sz w:val="24"/>
          <w:szCs w:val="24"/>
        </w:rPr>
        <w:t>Е</w:t>
      </w:r>
      <w:r w:rsidRPr="00A72F0D">
        <w:rPr>
          <w:rFonts w:hAnsi="Times New Roman" w:cs="Times New Roman"/>
          <w:sz w:val="24"/>
          <w:szCs w:val="24"/>
        </w:rPr>
        <w:t>.</w:t>
      </w:r>
      <w:r w:rsidRPr="00A72F0D">
        <w:rPr>
          <w:rFonts w:hAnsi="Times New Roman" w:cs="Times New Roman"/>
          <w:sz w:val="24"/>
          <w:szCs w:val="24"/>
        </w:rPr>
        <w:t>И</w:t>
      </w:r>
      <w:r w:rsidRPr="00A72F0D">
        <w:rPr>
          <w:rFonts w:hAnsi="Times New Roman" w:cs="Times New Roman"/>
          <w:sz w:val="24"/>
          <w:szCs w:val="24"/>
        </w:rPr>
        <w:t>.).</w:t>
      </w:r>
    </w:p>
    <w:p w:rsidR="00972CCE" w:rsidRPr="00A72F0D" w:rsidRDefault="00A72F0D" w:rsidP="007B65C2">
      <w:pPr>
        <w:numPr>
          <w:ilvl w:val="0"/>
          <w:numId w:val="13"/>
        </w:numPr>
        <w:spacing w:after="0" w:line="240" w:lineRule="auto"/>
        <w:jc w:val="both"/>
        <w:rPr>
          <w:rFonts w:ascii="Times New Roman" w:hAnsi="Times New Roman" w:cs="Times New Roman"/>
          <w:sz w:val="24"/>
          <w:szCs w:val="24"/>
        </w:rPr>
      </w:pPr>
      <w:r w:rsidRPr="00A72F0D">
        <w:rPr>
          <w:rFonts w:ascii="Times New Roman" w:hAnsi="Times New Roman" w:cs="Times New Roman"/>
          <w:sz w:val="24"/>
          <w:szCs w:val="24"/>
        </w:rPr>
        <w:t>Май 2023г. - Сертификаты о публикации методических разработок на Сайте «Дошколенок»  (</w:t>
      </w:r>
      <w:proofErr w:type="spellStart"/>
      <w:r w:rsidRPr="00A72F0D">
        <w:rPr>
          <w:rFonts w:ascii="Times New Roman" w:hAnsi="Times New Roman" w:cs="Times New Roman"/>
          <w:sz w:val="24"/>
          <w:szCs w:val="24"/>
        </w:rPr>
        <w:t>Артюх</w:t>
      </w:r>
      <w:proofErr w:type="spellEnd"/>
      <w:r w:rsidRPr="00A72F0D">
        <w:rPr>
          <w:rFonts w:ascii="Times New Roman" w:hAnsi="Times New Roman" w:cs="Times New Roman"/>
          <w:sz w:val="24"/>
          <w:szCs w:val="24"/>
        </w:rPr>
        <w:t xml:space="preserve"> И.А., </w:t>
      </w:r>
      <w:proofErr w:type="spellStart"/>
      <w:r w:rsidRPr="00A72F0D">
        <w:rPr>
          <w:rFonts w:ascii="Times New Roman" w:hAnsi="Times New Roman" w:cs="Times New Roman"/>
          <w:sz w:val="24"/>
          <w:szCs w:val="24"/>
        </w:rPr>
        <w:t>Муковозчик</w:t>
      </w:r>
      <w:proofErr w:type="spellEnd"/>
      <w:r w:rsidRPr="00A72F0D">
        <w:rPr>
          <w:rFonts w:ascii="Times New Roman" w:hAnsi="Times New Roman" w:cs="Times New Roman"/>
          <w:sz w:val="24"/>
          <w:szCs w:val="24"/>
        </w:rPr>
        <w:t xml:space="preserve"> И.В., Стрелкова Е.Н.).</w:t>
      </w:r>
    </w:p>
    <w:p w:rsidR="00A72F0D" w:rsidRPr="00EF4472" w:rsidRDefault="00A72F0D" w:rsidP="007B65C2">
      <w:pPr>
        <w:numPr>
          <w:ilvl w:val="0"/>
          <w:numId w:val="13"/>
        </w:numPr>
        <w:spacing w:after="0" w:line="240" w:lineRule="auto"/>
        <w:jc w:val="both"/>
        <w:rPr>
          <w:rFonts w:ascii="Times New Roman" w:hAnsi="Times New Roman" w:cs="Times New Roman"/>
          <w:sz w:val="24"/>
          <w:szCs w:val="24"/>
        </w:rPr>
      </w:pPr>
      <w:r w:rsidRPr="00A72F0D">
        <w:rPr>
          <w:rFonts w:ascii="Times New Roman" w:hAnsi="Times New Roman" w:cs="Times New Roman"/>
          <w:sz w:val="24"/>
          <w:szCs w:val="24"/>
        </w:rPr>
        <w:t xml:space="preserve">Май 2023г. – Благодарность за подготовку воспитанников для участия в Открытом городском </w:t>
      </w:r>
      <w:r w:rsidRPr="00EF4472">
        <w:rPr>
          <w:rFonts w:ascii="Times New Roman" w:hAnsi="Times New Roman" w:cs="Times New Roman"/>
          <w:sz w:val="24"/>
          <w:szCs w:val="24"/>
        </w:rPr>
        <w:t>конкурсе эстрадного творчества «Цветные сны» (</w:t>
      </w:r>
      <w:proofErr w:type="spellStart"/>
      <w:r w:rsidRPr="00EF4472">
        <w:rPr>
          <w:rFonts w:ascii="Times New Roman" w:hAnsi="Times New Roman" w:cs="Times New Roman"/>
          <w:sz w:val="24"/>
          <w:szCs w:val="24"/>
        </w:rPr>
        <w:t>Анискевич</w:t>
      </w:r>
      <w:proofErr w:type="spellEnd"/>
      <w:r w:rsidRPr="00EF4472">
        <w:rPr>
          <w:rFonts w:ascii="Times New Roman" w:hAnsi="Times New Roman" w:cs="Times New Roman"/>
          <w:sz w:val="24"/>
          <w:szCs w:val="24"/>
        </w:rPr>
        <w:t xml:space="preserve"> Т.Х.).</w:t>
      </w:r>
    </w:p>
    <w:p w:rsidR="00A72F0D" w:rsidRDefault="00A72F0D" w:rsidP="007B65C2">
      <w:pPr>
        <w:numPr>
          <w:ilvl w:val="0"/>
          <w:numId w:val="13"/>
        </w:numPr>
        <w:spacing w:after="0" w:line="240" w:lineRule="auto"/>
        <w:jc w:val="both"/>
        <w:rPr>
          <w:rFonts w:ascii="Times New Roman" w:hAnsi="Times New Roman" w:cs="Times New Roman"/>
          <w:sz w:val="24"/>
          <w:szCs w:val="24"/>
        </w:rPr>
      </w:pPr>
      <w:r w:rsidRPr="00EF4472">
        <w:rPr>
          <w:rFonts w:ascii="Times New Roman" w:hAnsi="Times New Roman" w:cs="Times New Roman"/>
          <w:sz w:val="24"/>
          <w:szCs w:val="24"/>
        </w:rPr>
        <w:t xml:space="preserve">Май 2023г. - РАОП Красноярского края практика по теме «Эффективная технология интеллектуально-творческого развития детей раннего возраста «Сказочные лабиринты игры» (Обухович З.В., </w:t>
      </w:r>
      <w:proofErr w:type="spellStart"/>
      <w:r w:rsidRPr="00EF4472">
        <w:rPr>
          <w:rFonts w:ascii="Times New Roman" w:hAnsi="Times New Roman" w:cs="Times New Roman"/>
          <w:sz w:val="24"/>
          <w:szCs w:val="24"/>
        </w:rPr>
        <w:t>Артюх</w:t>
      </w:r>
      <w:proofErr w:type="spellEnd"/>
      <w:r w:rsidRPr="00EF4472">
        <w:rPr>
          <w:rFonts w:ascii="Times New Roman" w:hAnsi="Times New Roman" w:cs="Times New Roman"/>
          <w:sz w:val="24"/>
          <w:szCs w:val="24"/>
        </w:rPr>
        <w:t xml:space="preserve"> И.А., Землянова Е.И.).</w:t>
      </w:r>
    </w:p>
    <w:p w:rsidR="00EF4472" w:rsidRDefault="00EF4472" w:rsidP="007B65C2">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Май 2023г. – Сертификат участника международной акции «Сад памяти» (коллектив)</w:t>
      </w:r>
      <w:r w:rsidR="00945B2C">
        <w:rPr>
          <w:rFonts w:ascii="Times New Roman" w:hAnsi="Times New Roman" w:cs="Times New Roman"/>
          <w:sz w:val="24"/>
          <w:szCs w:val="24"/>
        </w:rPr>
        <w:t>.</w:t>
      </w:r>
    </w:p>
    <w:p w:rsidR="00945B2C" w:rsidRPr="00EF4472" w:rsidRDefault="00945B2C" w:rsidP="007B65C2">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Сентябрь 2023г. – Участники Краевого сетевого методического объединения по теме «Система работы по физической культуре в детском саду с использованием приемов организации образовательной деятельности по физической культуре на основе выбора детей разных видов двигательной активности» (</w:t>
      </w:r>
      <w:proofErr w:type="spellStart"/>
      <w:r>
        <w:rPr>
          <w:rFonts w:ascii="Times New Roman" w:hAnsi="Times New Roman" w:cs="Times New Roman"/>
          <w:sz w:val="24"/>
          <w:szCs w:val="24"/>
        </w:rPr>
        <w:t>Быленкова</w:t>
      </w:r>
      <w:proofErr w:type="spellEnd"/>
      <w:r>
        <w:rPr>
          <w:rFonts w:ascii="Times New Roman" w:hAnsi="Times New Roman" w:cs="Times New Roman"/>
          <w:sz w:val="24"/>
          <w:szCs w:val="24"/>
        </w:rPr>
        <w:t xml:space="preserve"> А.А., Обухович З.В.).</w:t>
      </w:r>
    </w:p>
    <w:p w:rsidR="00A72F0D" w:rsidRPr="00EF4472" w:rsidRDefault="00910DE8" w:rsidP="007B65C2">
      <w:pPr>
        <w:numPr>
          <w:ilvl w:val="0"/>
          <w:numId w:val="13"/>
        </w:numPr>
        <w:spacing w:after="0" w:line="240" w:lineRule="auto"/>
        <w:jc w:val="both"/>
        <w:rPr>
          <w:rFonts w:ascii="Times New Roman" w:hAnsi="Times New Roman" w:cs="Times New Roman"/>
          <w:sz w:val="24"/>
          <w:szCs w:val="24"/>
        </w:rPr>
      </w:pPr>
      <w:r w:rsidRPr="00EF4472">
        <w:rPr>
          <w:rFonts w:ascii="Times New Roman" w:hAnsi="Times New Roman" w:cs="Times New Roman"/>
          <w:sz w:val="24"/>
          <w:szCs w:val="24"/>
        </w:rPr>
        <w:t>Сентябрь 2023г. – Сертификат о публикации методической разработки на сайте «</w:t>
      </w:r>
      <w:proofErr w:type="spellStart"/>
      <w:r w:rsidRPr="00EF4472">
        <w:rPr>
          <w:rFonts w:ascii="Times New Roman" w:hAnsi="Times New Roman" w:cs="Times New Roman"/>
          <w:sz w:val="24"/>
          <w:szCs w:val="24"/>
        </w:rPr>
        <w:t>Педразвитие</w:t>
      </w:r>
      <w:proofErr w:type="spellEnd"/>
      <w:r w:rsidRPr="00EF4472">
        <w:rPr>
          <w:rFonts w:ascii="Times New Roman" w:hAnsi="Times New Roman" w:cs="Times New Roman"/>
          <w:sz w:val="24"/>
          <w:szCs w:val="24"/>
        </w:rPr>
        <w:t>» (</w:t>
      </w:r>
      <w:proofErr w:type="spellStart"/>
      <w:r w:rsidRPr="00EF4472">
        <w:rPr>
          <w:rFonts w:ascii="Times New Roman" w:hAnsi="Times New Roman" w:cs="Times New Roman"/>
          <w:sz w:val="24"/>
          <w:szCs w:val="24"/>
        </w:rPr>
        <w:t>Муковозчик</w:t>
      </w:r>
      <w:proofErr w:type="spellEnd"/>
      <w:r w:rsidRPr="00EF4472">
        <w:rPr>
          <w:rFonts w:ascii="Times New Roman" w:hAnsi="Times New Roman" w:cs="Times New Roman"/>
          <w:sz w:val="24"/>
          <w:szCs w:val="24"/>
        </w:rPr>
        <w:t xml:space="preserve"> И.В., Киселева М.Н., </w:t>
      </w:r>
      <w:proofErr w:type="spellStart"/>
      <w:r w:rsidRPr="00EF4472">
        <w:rPr>
          <w:rFonts w:ascii="Times New Roman" w:hAnsi="Times New Roman" w:cs="Times New Roman"/>
          <w:sz w:val="24"/>
          <w:szCs w:val="24"/>
        </w:rPr>
        <w:t>Лемтюгова</w:t>
      </w:r>
      <w:proofErr w:type="spellEnd"/>
      <w:r w:rsidRPr="00EF4472">
        <w:rPr>
          <w:rFonts w:ascii="Times New Roman" w:hAnsi="Times New Roman" w:cs="Times New Roman"/>
          <w:sz w:val="24"/>
          <w:szCs w:val="24"/>
        </w:rPr>
        <w:t xml:space="preserve"> Т.И.)</w:t>
      </w:r>
    </w:p>
    <w:p w:rsidR="00EF4472" w:rsidRPr="00EF4472" w:rsidRDefault="00EF4472" w:rsidP="007B65C2">
      <w:pPr>
        <w:numPr>
          <w:ilvl w:val="0"/>
          <w:numId w:val="13"/>
        </w:numPr>
        <w:spacing w:after="0" w:line="240" w:lineRule="auto"/>
        <w:jc w:val="both"/>
        <w:rPr>
          <w:rFonts w:ascii="Times New Roman" w:hAnsi="Times New Roman" w:cs="Times New Roman"/>
          <w:b/>
          <w:sz w:val="24"/>
          <w:szCs w:val="24"/>
        </w:rPr>
      </w:pPr>
      <w:r w:rsidRPr="00EF4472">
        <w:rPr>
          <w:rFonts w:ascii="Times New Roman" w:hAnsi="Times New Roman" w:cs="Times New Roman"/>
          <w:b/>
          <w:sz w:val="24"/>
          <w:szCs w:val="24"/>
        </w:rPr>
        <w:t>Октябрь 2023г. – МБДОУ № 9 включено в Федеральный Реестр «Всероссийская Книга Почёта» на основании предложения Министерства образования Красноярского края.</w:t>
      </w:r>
    </w:p>
    <w:p w:rsidR="00A72F0D" w:rsidRPr="00EF4472" w:rsidRDefault="003328EC" w:rsidP="007B65C2">
      <w:pPr>
        <w:numPr>
          <w:ilvl w:val="0"/>
          <w:numId w:val="13"/>
        </w:numPr>
        <w:spacing w:after="0" w:line="240" w:lineRule="auto"/>
        <w:jc w:val="both"/>
        <w:rPr>
          <w:rFonts w:ascii="Times New Roman" w:hAnsi="Times New Roman" w:cs="Times New Roman"/>
          <w:sz w:val="24"/>
          <w:szCs w:val="24"/>
        </w:rPr>
      </w:pPr>
      <w:r w:rsidRPr="00EF4472">
        <w:rPr>
          <w:rFonts w:ascii="Times New Roman" w:hAnsi="Times New Roman" w:cs="Times New Roman"/>
          <w:sz w:val="24"/>
          <w:szCs w:val="24"/>
        </w:rPr>
        <w:t xml:space="preserve">Октябрь 2023г. – Сертификат об участии во Всероссийской конференции « Внедрение ФОП </w:t>
      </w:r>
      <w:proofErr w:type="gramStart"/>
      <w:r w:rsidRPr="00EF4472">
        <w:rPr>
          <w:rFonts w:ascii="Times New Roman" w:hAnsi="Times New Roman" w:cs="Times New Roman"/>
          <w:sz w:val="24"/>
          <w:szCs w:val="24"/>
        </w:rPr>
        <w:t>ДО</w:t>
      </w:r>
      <w:proofErr w:type="gramEnd"/>
      <w:r w:rsidRPr="00EF4472">
        <w:rPr>
          <w:rFonts w:ascii="Times New Roman" w:hAnsi="Times New Roman" w:cs="Times New Roman"/>
          <w:sz w:val="24"/>
          <w:szCs w:val="24"/>
        </w:rPr>
        <w:t xml:space="preserve"> </w:t>
      </w:r>
      <w:proofErr w:type="gramStart"/>
      <w:r w:rsidRPr="00EF4472">
        <w:rPr>
          <w:rFonts w:ascii="Times New Roman" w:hAnsi="Times New Roman" w:cs="Times New Roman"/>
          <w:sz w:val="24"/>
          <w:szCs w:val="24"/>
        </w:rPr>
        <w:t>в</w:t>
      </w:r>
      <w:proofErr w:type="gramEnd"/>
      <w:r w:rsidRPr="00EF4472">
        <w:rPr>
          <w:rFonts w:ascii="Times New Roman" w:hAnsi="Times New Roman" w:cs="Times New Roman"/>
          <w:sz w:val="24"/>
          <w:szCs w:val="24"/>
        </w:rPr>
        <w:t xml:space="preserve"> образовательную практику» (Козлова Е.В.).</w:t>
      </w:r>
    </w:p>
    <w:p w:rsidR="00AC416B" w:rsidRPr="00EF4472" w:rsidRDefault="00AC416B" w:rsidP="007B65C2">
      <w:pPr>
        <w:numPr>
          <w:ilvl w:val="0"/>
          <w:numId w:val="13"/>
        </w:numPr>
        <w:spacing w:after="0" w:line="240" w:lineRule="auto"/>
        <w:jc w:val="both"/>
        <w:rPr>
          <w:rFonts w:ascii="Times New Roman" w:hAnsi="Times New Roman" w:cs="Times New Roman"/>
          <w:sz w:val="24"/>
          <w:szCs w:val="24"/>
        </w:rPr>
      </w:pPr>
      <w:r w:rsidRPr="00EF4472">
        <w:rPr>
          <w:rFonts w:ascii="Times New Roman" w:hAnsi="Times New Roman" w:cs="Times New Roman"/>
          <w:sz w:val="24"/>
          <w:szCs w:val="24"/>
        </w:rPr>
        <w:t xml:space="preserve">Октябрь 2023г. – Свидетельство о публикации методического материала на сайте «Парад талантов России» (Киселева М.Н., </w:t>
      </w:r>
      <w:proofErr w:type="spellStart"/>
      <w:r w:rsidRPr="00EF4472">
        <w:rPr>
          <w:rFonts w:ascii="Times New Roman" w:hAnsi="Times New Roman" w:cs="Times New Roman"/>
          <w:sz w:val="24"/>
          <w:szCs w:val="24"/>
        </w:rPr>
        <w:t>Лемтюгова</w:t>
      </w:r>
      <w:proofErr w:type="spellEnd"/>
      <w:r w:rsidRPr="00EF4472">
        <w:rPr>
          <w:rFonts w:ascii="Times New Roman" w:hAnsi="Times New Roman" w:cs="Times New Roman"/>
          <w:sz w:val="24"/>
          <w:szCs w:val="24"/>
        </w:rPr>
        <w:t xml:space="preserve"> Т.И.).</w:t>
      </w:r>
    </w:p>
    <w:p w:rsidR="00AC416B" w:rsidRPr="00EF4472" w:rsidRDefault="00AC416B" w:rsidP="007B65C2">
      <w:pPr>
        <w:numPr>
          <w:ilvl w:val="0"/>
          <w:numId w:val="13"/>
        </w:numPr>
        <w:spacing w:after="0" w:line="240" w:lineRule="auto"/>
        <w:jc w:val="both"/>
        <w:rPr>
          <w:rFonts w:ascii="Times New Roman" w:hAnsi="Times New Roman" w:cs="Times New Roman"/>
          <w:sz w:val="24"/>
          <w:szCs w:val="24"/>
        </w:rPr>
      </w:pPr>
      <w:r w:rsidRPr="00EF4472">
        <w:rPr>
          <w:rFonts w:ascii="Times New Roman" w:hAnsi="Times New Roman" w:cs="Times New Roman"/>
          <w:sz w:val="24"/>
          <w:szCs w:val="24"/>
        </w:rPr>
        <w:t>Октябрь 2023г. - Свидетельство о публикации методической разработки на сайте «</w:t>
      </w:r>
      <w:proofErr w:type="spellStart"/>
      <w:r w:rsidRPr="00EF4472">
        <w:rPr>
          <w:rFonts w:ascii="Times New Roman" w:hAnsi="Times New Roman" w:cs="Times New Roman"/>
          <w:sz w:val="24"/>
          <w:szCs w:val="24"/>
        </w:rPr>
        <w:t>Дошколенок</w:t>
      </w:r>
      <w:proofErr w:type="gramStart"/>
      <w:r w:rsidRPr="00EF4472">
        <w:rPr>
          <w:rFonts w:ascii="Times New Roman" w:hAnsi="Times New Roman" w:cs="Times New Roman"/>
          <w:sz w:val="24"/>
          <w:szCs w:val="24"/>
        </w:rPr>
        <w:t>.р</w:t>
      </w:r>
      <w:proofErr w:type="gramEnd"/>
      <w:r w:rsidRPr="00EF4472">
        <w:rPr>
          <w:rFonts w:ascii="Times New Roman" w:hAnsi="Times New Roman" w:cs="Times New Roman"/>
          <w:sz w:val="24"/>
          <w:szCs w:val="24"/>
        </w:rPr>
        <w:t>у</w:t>
      </w:r>
      <w:proofErr w:type="spellEnd"/>
      <w:r w:rsidRPr="00EF4472">
        <w:rPr>
          <w:rFonts w:ascii="Times New Roman" w:hAnsi="Times New Roman" w:cs="Times New Roman"/>
          <w:sz w:val="24"/>
          <w:szCs w:val="24"/>
        </w:rPr>
        <w:t>» (</w:t>
      </w:r>
      <w:proofErr w:type="spellStart"/>
      <w:r w:rsidRPr="00EF4472">
        <w:rPr>
          <w:rFonts w:ascii="Times New Roman" w:hAnsi="Times New Roman" w:cs="Times New Roman"/>
          <w:sz w:val="24"/>
          <w:szCs w:val="24"/>
        </w:rPr>
        <w:t>Муковозчик</w:t>
      </w:r>
      <w:proofErr w:type="spellEnd"/>
      <w:r w:rsidRPr="00EF4472">
        <w:rPr>
          <w:rFonts w:ascii="Times New Roman" w:hAnsi="Times New Roman" w:cs="Times New Roman"/>
          <w:sz w:val="24"/>
          <w:szCs w:val="24"/>
        </w:rPr>
        <w:t xml:space="preserve"> И.В.).</w:t>
      </w:r>
    </w:p>
    <w:p w:rsidR="00060C1C" w:rsidRPr="00EF4472" w:rsidRDefault="00060C1C" w:rsidP="007B65C2">
      <w:pPr>
        <w:numPr>
          <w:ilvl w:val="0"/>
          <w:numId w:val="13"/>
        </w:numPr>
        <w:spacing w:after="0" w:line="240" w:lineRule="auto"/>
        <w:jc w:val="both"/>
        <w:rPr>
          <w:rFonts w:ascii="Times New Roman" w:hAnsi="Times New Roman" w:cs="Times New Roman"/>
          <w:sz w:val="24"/>
          <w:szCs w:val="24"/>
        </w:rPr>
      </w:pPr>
      <w:r w:rsidRPr="00EF4472">
        <w:rPr>
          <w:rFonts w:ascii="Times New Roman" w:hAnsi="Times New Roman" w:cs="Times New Roman"/>
          <w:sz w:val="24"/>
          <w:szCs w:val="24"/>
        </w:rPr>
        <w:t>Октябрь 2023г. – Благодарственное письмо за участие в городском конкурсе «Старшие рядом» (Киселева М.Н.)</w:t>
      </w:r>
    </w:p>
    <w:p w:rsidR="003328EC" w:rsidRPr="00EF4472" w:rsidRDefault="003328EC" w:rsidP="007B65C2">
      <w:pPr>
        <w:numPr>
          <w:ilvl w:val="0"/>
          <w:numId w:val="13"/>
        </w:numPr>
        <w:spacing w:after="0" w:line="240" w:lineRule="auto"/>
        <w:jc w:val="both"/>
        <w:rPr>
          <w:rFonts w:ascii="Times New Roman" w:hAnsi="Times New Roman" w:cs="Times New Roman"/>
          <w:sz w:val="24"/>
          <w:szCs w:val="24"/>
        </w:rPr>
      </w:pPr>
      <w:r w:rsidRPr="00EF4472">
        <w:rPr>
          <w:rFonts w:ascii="Times New Roman" w:hAnsi="Times New Roman" w:cs="Times New Roman"/>
          <w:sz w:val="24"/>
          <w:szCs w:val="24"/>
        </w:rPr>
        <w:t>Ноябрь 2023г. – Благодарственное письмо от редакции Всероссийского сетевого педагогического издания «</w:t>
      </w:r>
      <w:r w:rsidR="00AC416B" w:rsidRPr="00EF4472">
        <w:rPr>
          <w:rFonts w:ascii="Times New Roman" w:hAnsi="Times New Roman" w:cs="Times New Roman"/>
          <w:sz w:val="24"/>
          <w:szCs w:val="24"/>
        </w:rPr>
        <w:t>В</w:t>
      </w:r>
      <w:r w:rsidRPr="00EF4472">
        <w:rPr>
          <w:rFonts w:ascii="Times New Roman" w:hAnsi="Times New Roman" w:cs="Times New Roman"/>
          <w:sz w:val="24"/>
          <w:szCs w:val="24"/>
        </w:rPr>
        <w:t>ысшая школа делового администрирования»</w:t>
      </w:r>
      <w:r w:rsidR="00AC416B" w:rsidRPr="00EF4472">
        <w:rPr>
          <w:rFonts w:ascii="Times New Roman" w:hAnsi="Times New Roman" w:cs="Times New Roman"/>
          <w:sz w:val="24"/>
          <w:szCs w:val="24"/>
        </w:rPr>
        <w:t xml:space="preserve"> за подготовку </w:t>
      </w:r>
      <w:proofErr w:type="gramStart"/>
      <w:r w:rsidR="00AC416B" w:rsidRPr="00EF4472">
        <w:rPr>
          <w:rFonts w:ascii="Times New Roman" w:hAnsi="Times New Roman" w:cs="Times New Roman"/>
          <w:sz w:val="24"/>
          <w:szCs w:val="24"/>
        </w:rPr>
        <w:t>обучающихся</w:t>
      </w:r>
      <w:proofErr w:type="gramEnd"/>
      <w:r w:rsidR="00AC416B" w:rsidRPr="00EF4472">
        <w:rPr>
          <w:rFonts w:ascii="Times New Roman" w:hAnsi="Times New Roman" w:cs="Times New Roman"/>
          <w:sz w:val="24"/>
          <w:szCs w:val="24"/>
        </w:rPr>
        <w:t xml:space="preserve"> к участию в творческом конкурсе «Усатые, хвостатые» (</w:t>
      </w:r>
      <w:proofErr w:type="spellStart"/>
      <w:r w:rsidR="00AC416B" w:rsidRPr="00EF4472">
        <w:rPr>
          <w:rFonts w:ascii="Times New Roman" w:hAnsi="Times New Roman" w:cs="Times New Roman"/>
          <w:sz w:val="24"/>
          <w:szCs w:val="24"/>
        </w:rPr>
        <w:t>Лемтюгова</w:t>
      </w:r>
      <w:proofErr w:type="spellEnd"/>
      <w:r w:rsidR="00AC416B" w:rsidRPr="00EF4472">
        <w:rPr>
          <w:rFonts w:ascii="Times New Roman" w:hAnsi="Times New Roman" w:cs="Times New Roman"/>
          <w:sz w:val="24"/>
          <w:szCs w:val="24"/>
        </w:rPr>
        <w:t xml:space="preserve"> Т.И., </w:t>
      </w:r>
      <w:proofErr w:type="spellStart"/>
      <w:r w:rsidR="00AC416B" w:rsidRPr="00EF4472">
        <w:rPr>
          <w:rFonts w:ascii="Times New Roman" w:hAnsi="Times New Roman" w:cs="Times New Roman"/>
          <w:sz w:val="24"/>
          <w:szCs w:val="24"/>
        </w:rPr>
        <w:t>Муковозчик</w:t>
      </w:r>
      <w:proofErr w:type="spellEnd"/>
      <w:r w:rsidR="00AC416B" w:rsidRPr="00EF4472">
        <w:rPr>
          <w:rFonts w:ascii="Times New Roman" w:hAnsi="Times New Roman" w:cs="Times New Roman"/>
          <w:sz w:val="24"/>
          <w:szCs w:val="24"/>
        </w:rPr>
        <w:t xml:space="preserve"> И.В., Киселева М.Н., </w:t>
      </w:r>
      <w:proofErr w:type="spellStart"/>
      <w:r w:rsidR="00AC416B" w:rsidRPr="00EF4472">
        <w:rPr>
          <w:rFonts w:ascii="Times New Roman" w:hAnsi="Times New Roman" w:cs="Times New Roman"/>
          <w:sz w:val="24"/>
          <w:szCs w:val="24"/>
        </w:rPr>
        <w:t>Артюх</w:t>
      </w:r>
      <w:proofErr w:type="spellEnd"/>
      <w:r w:rsidR="00AC416B" w:rsidRPr="00EF4472">
        <w:rPr>
          <w:rFonts w:ascii="Times New Roman" w:hAnsi="Times New Roman" w:cs="Times New Roman"/>
          <w:sz w:val="24"/>
          <w:szCs w:val="24"/>
        </w:rPr>
        <w:t xml:space="preserve"> И.А.).</w:t>
      </w:r>
    </w:p>
    <w:p w:rsidR="00AC416B" w:rsidRPr="00EF4472" w:rsidRDefault="00AC416B" w:rsidP="00AC416B">
      <w:pPr>
        <w:numPr>
          <w:ilvl w:val="0"/>
          <w:numId w:val="13"/>
        </w:numPr>
        <w:spacing w:after="0" w:line="240" w:lineRule="auto"/>
        <w:jc w:val="both"/>
        <w:rPr>
          <w:rFonts w:ascii="Times New Roman" w:hAnsi="Times New Roman" w:cs="Times New Roman"/>
          <w:sz w:val="24"/>
          <w:szCs w:val="24"/>
        </w:rPr>
      </w:pPr>
      <w:r w:rsidRPr="00EF4472">
        <w:rPr>
          <w:rFonts w:ascii="Times New Roman" w:hAnsi="Times New Roman" w:cs="Times New Roman"/>
          <w:sz w:val="24"/>
          <w:szCs w:val="24"/>
        </w:rPr>
        <w:t>Ноябрь 2023г. - Свидетельство о публикации методической разработки на сайте «Время знаний» (</w:t>
      </w:r>
      <w:proofErr w:type="spellStart"/>
      <w:r w:rsidRPr="00EF4472">
        <w:rPr>
          <w:rFonts w:ascii="Times New Roman" w:hAnsi="Times New Roman" w:cs="Times New Roman"/>
          <w:sz w:val="24"/>
          <w:szCs w:val="24"/>
        </w:rPr>
        <w:t>Муковозчик</w:t>
      </w:r>
      <w:proofErr w:type="spellEnd"/>
      <w:r w:rsidRPr="00EF4472">
        <w:rPr>
          <w:rFonts w:ascii="Times New Roman" w:hAnsi="Times New Roman" w:cs="Times New Roman"/>
          <w:sz w:val="24"/>
          <w:szCs w:val="24"/>
        </w:rPr>
        <w:t xml:space="preserve"> И.В.).</w:t>
      </w:r>
    </w:p>
    <w:p w:rsidR="00AC416B" w:rsidRPr="00EF4472" w:rsidRDefault="00AC416B" w:rsidP="00AC416B">
      <w:pPr>
        <w:numPr>
          <w:ilvl w:val="0"/>
          <w:numId w:val="13"/>
        </w:numPr>
        <w:spacing w:after="0" w:line="240" w:lineRule="auto"/>
        <w:jc w:val="both"/>
        <w:rPr>
          <w:rFonts w:ascii="Times New Roman" w:hAnsi="Times New Roman" w:cs="Times New Roman"/>
          <w:sz w:val="24"/>
          <w:szCs w:val="24"/>
        </w:rPr>
      </w:pPr>
      <w:r w:rsidRPr="00EF4472">
        <w:rPr>
          <w:rFonts w:ascii="Times New Roman" w:hAnsi="Times New Roman" w:cs="Times New Roman"/>
          <w:sz w:val="24"/>
          <w:szCs w:val="24"/>
        </w:rPr>
        <w:t>Ноябрь 2023г. – Благодарственное письмо от редакции Всероссийского сетевого педагогического издания «Высшая школа делового администрирования» за подготовку обучающихся к участию в творческом конкурсе, посвященному Дню народного единства «У России много лиц» (</w:t>
      </w:r>
      <w:proofErr w:type="spellStart"/>
      <w:r w:rsidRPr="00EF4472">
        <w:rPr>
          <w:rFonts w:ascii="Times New Roman" w:hAnsi="Times New Roman" w:cs="Times New Roman"/>
          <w:sz w:val="24"/>
          <w:szCs w:val="24"/>
        </w:rPr>
        <w:t>Лемтюгова</w:t>
      </w:r>
      <w:proofErr w:type="spellEnd"/>
      <w:r w:rsidRPr="00EF4472">
        <w:rPr>
          <w:rFonts w:ascii="Times New Roman" w:hAnsi="Times New Roman" w:cs="Times New Roman"/>
          <w:sz w:val="24"/>
          <w:szCs w:val="24"/>
        </w:rPr>
        <w:t xml:space="preserve"> Т.И., </w:t>
      </w:r>
      <w:proofErr w:type="spellStart"/>
      <w:r w:rsidRPr="00EF4472">
        <w:rPr>
          <w:rFonts w:ascii="Times New Roman" w:hAnsi="Times New Roman" w:cs="Times New Roman"/>
          <w:sz w:val="24"/>
          <w:szCs w:val="24"/>
        </w:rPr>
        <w:t>Муковозчик</w:t>
      </w:r>
      <w:proofErr w:type="spellEnd"/>
      <w:r w:rsidRPr="00EF4472">
        <w:rPr>
          <w:rFonts w:ascii="Times New Roman" w:hAnsi="Times New Roman" w:cs="Times New Roman"/>
          <w:sz w:val="24"/>
          <w:szCs w:val="24"/>
        </w:rPr>
        <w:t xml:space="preserve"> И.В., Киселева М.Н.).</w:t>
      </w:r>
    </w:p>
    <w:p w:rsidR="007B15EB" w:rsidRPr="00EF4472" w:rsidRDefault="007B15EB" w:rsidP="00AC416B">
      <w:pPr>
        <w:numPr>
          <w:ilvl w:val="0"/>
          <w:numId w:val="13"/>
        </w:numPr>
        <w:spacing w:after="0" w:line="240" w:lineRule="auto"/>
        <w:jc w:val="both"/>
        <w:rPr>
          <w:rFonts w:ascii="Times New Roman" w:hAnsi="Times New Roman" w:cs="Times New Roman"/>
          <w:sz w:val="24"/>
          <w:szCs w:val="24"/>
        </w:rPr>
      </w:pPr>
      <w:r w:rsidRPr="00EF4472">
        <w:rPr>
          <w:rFonts w:ascii="Times New Roman" w:hAnsi="Times New Roman" w:cs="Times New Roman"/>
          <w:sz w:val="24"/>
          <w:szCs w:val="24"/>
        </w:rPr>
        <w:t>Ноябрь 2023г. – Свидетельство о публикации методического материала на сайте «Слово педагога» (</w:t>
      </w:r>
      <w:proofErr w:type="spellStart"/>
      <w:r w:rsidRPr="00EF4472">
        <w:rPr>
          <w:rFonts w:ascii="Times New Roman" w:hAnsi="Times New Roman" w:cs="Times New Roman"/>
          <w:sz w:val="24"/>
          <w:szCs w:val="24"/>
        </w:rPr>
        <w:t>Буренко</w:t>
      </w:r>
      <w:proofErr w:type="spellEnd"/>
      <w:r w:rsidRPr="00EF4472">
        <w:rPr>
          <w:rFonts w:ascii="Times New Roman" w:hAnsi="Times New Roman" w:cs="Times New Roman"/>
          <w:sz w:val="24"/>
          <w:szCs w:val="24"/>
        </w:rPr>
        <w:t xml:space="preserve"> С.В.).</w:t>
      </w:r>
    </w:p>
    <w:p w:rsidR="007B15EB" w:rsidRDefault="007B15EB" w:rsidP="00AC416B">
      <w:pPr>
        <w:numPr>
          <w:ilvl w:val="0"/>
          <w:numId w:val="13"/>
        </w:numPr>
        <w:spacing w:after="0" w:line="240" w:lineRule="auto"/>
        <w:jc w:val="both"/>
        <w:rPr>
          <w:rFonts w:ascii="Times New Roman" w:hAnsi="Times New Roman" w:cs="Times New Roman"/>
          <w:sz w:val="24"/>
          <w:szCs w:val="24"/>
        </w:rPr>
      </w:pPr>
      <w:r w:rsidRPr="00EF4472">
        <w:rPr>
          <w:rFonts w:ascii="Times New Roman" w:hAnsi="Times New Roman" w:cs="Times New Roman"/>
          <w:sz w:val="24"/>
          <w:szCs w:val="24"/>
        </w:rPr>
        <w:t>Ноябрь 2023г. – Благодарность за участие (выступление с докладом) в межмуниципальной конференции «Эффективные практики в работе с детьми с ОВЗ» (</w:t>
      </w:r>
      <w:proofErr w:type="spellStart"/>
      <w:r w:rsidRPr="00EF4472">
        <w:rPr>
          <w:rFonts w:ascii="Times New Roman" w:hAnsi="Times New Roman" w:cs="Times New Roman"/>
          <w:sz w:val="24"/>
          <w:szCs w:val="24"/>
        </w:rPr>
        <w:t>Подобайлова</w:t>
      </w:r>
      <w:proofErr w:type="spellEnd"/>
      <w:r w:rsidRPr="00EF4472">
        <w:rPr>
          <w:rFonts w:ascii="Times New Roman" w:hAnsi="Times New Roman" w:cs="Times New Roman"/>
          <w:sz w:val="24"/>
          <w:szCs w:val="24"/>
        </w:rPr>
        <w:t xml:space="preserve"> Е.К., Стрелкова Е.Н., </w:t>
      </w:r>
      <w:proofErr w:type="spellStart"/>
      <w:r w:rsidRPr="00EF4472">
        <w:rPr>
          <w:rFonts w:ascii="Times New Roman" w:hAnsi="Times New Roman" w:cs="Times New Roman"/>
          <w:sz w:val="24"/>
          <w:szCs w:val="24"/>
        </w:rPr>
        <w:t>Пупышева</w:t>
      </w:r>
      <w:proofErr w:type="spellEnd"/>
      <w:r w:rsidRPr="00EF4472">
        <w:rPr>
          <w:rFonts w:ascii="Times New Roman" w:hAnsi="Times New Roman" w:cs="Times New Roman"/>
          <w:sz w:val="24"/>
          <w:szCs w:val="24"/>
        </w:rPr>
        <w:t xml:space="preserve"> О.И.).</w:t>
      </w:r>
    </w:p>
    <w:p w:rsidR="00EF4472" w:rsidRPr="00EF4472" w:rsidRDefault="00EF4472" w:rsidP="00EF4472">
      <w:pPr>
        <w:numPr>
          <w:ilvl w:val="0"/>
          <w:numId w:val="13"/>
        </w:numPr>
        <w:spacing w:after="0" w:line="240" w:lineRule="auto"/>
        <w:jc w:val="both"/>
        <w:rPr>
          <w:rFonts w:hAnsi="Times New Roman" w:cs="Times New Roman"/>
          <w:sz w:val="24"/>
          <w:szCs w:val="24"/>
        </w:rPr>
      </w:pPr>
      <w:r w:rsidRPr="00EF4472">
        <w:rPr>
          <w:rFonts w:hAnsi="Times New Roman" w:cs="Times New Roman"/>
          <w:sz w:val="24"/>
          <w:szCs w:val="24"/>
        </w:rPr>
        <w:t>Ноябрь</w:t>
      </w:r>
      <w:r w:rsidRPr="00EF4472">
        <w:rPr>
          <w:rFonts w:hAnsi="Times New Roman" w:cs="Times New Roman"/>
          <w:sz w:val="24"/>
          <w:szCs w:val="24"/>
        </w:rPr>
        <w:t xml:space="preserve"> 2023</w:t>
      </w:r>
      <w:r w:rsidRPr="00EF4472">
        <w:rPr>
          <w:rFonts w:hAnsi="Times New Roman" w:cs="Times New Roman"/>
          <w:sz w:val="24"/>
          <w:szCs w:val="24"/>
        </w:rPr>
        <w:t>г</w:t>
      </w:r>
      <w:r w:rsidRPr="00EF4472">
        <w:rPr>
          <w:rFonts w:hAnsi="Times New Roman" w:cs="Times New Roman"/>
          <w:sz w:val="24"/>
          <w:szCs w:val="24"/>
        </w:rPr>
        <w:t xml:space="preserve">. </w:t>
      </w:r>
      <w:r w:rsidRPr="00EF4472">
        <w:rPr>
          <w:rFonts w:hAnsi="Times New Roman" w:cs="Times New Roman"/>
          <w:sz w:val="24"/>
          <w:szCs w:val="24"/>
        </w:rPr>
        <w:t>–</w:t>
      </w:r>
      <w:r w:rsidRPr="00EF4472">
        <w:rPr>
          <w:rFonts w:hAnsi="Times New Roman" w:cs="Times New Roman"/>
          <w:sz w:val="24"/>
          <w:szCs w:val="24"/>
        </w:rPr>
        <w:t xml:space="preserve"> </w:t>
      </w:r>
      <w:r w:rsidRPr="00EF4472">
        <w:rPr>
          <w:rFonts w:hAnsi="Times New Roman" w:cs="Times New Roman"/>
          <w:sz w:val="24"/>
          <w:szCs w:val="24"/>
        </w:rPr>
        <w:t>Участие</w:t>
      </w:r>
      <w:r w:rsidRPr="00EF4472">
        <w:rPr>
          <w:rFonts w:hAnsi="Times New Roman" w:cs="Times New Roman"/>
          <w:sz w:val="24"/>
          <w:szCs w:val="24"/>
        </w:rPr>
        <w:t xml:space="preserve"> </w:t>
      </w:r>
      <w:r w:rsidRPr="00EF4472">
        <w:rPr>
          <w:rFonts w:hAnsi="Times New Roman" w:cs="Times New Roman"/>
          <w:sz w:val="24"/>
          <w:szCs w:val="24"/>
        </w:rPr>
        <w:t>в</w:t>
      </w:r>
      <w:r>
        <w:rPr>
          <w:rFonts w:hAnsi="Times New Roman" w:cs="Times New Roman"/>
          <w:sz w:val="24"/>
          <w:szCs w:val="24"/>
        </w:rPr>
        <w:t>о</w:t>
      </w:r>
      <w:r>
        <w:rPr>
          <w:rFonts w:hAnsi="Times New Roman" w:cs="Times New Roman"/>
          <w:sz w:val="24"/>
          <w:szCs w:val="24"/>
        </w:rPr>
        <w:t xml:space="preserve"> </w:t>
      </w:r>
      <w:r>
        <w:rPr>
          <w:rFonts w:hAnsi="Times New Roman" w:cs="Times New Roman"/>
          <w:sz w:val="24"/>
          <w:szCs w:val="24"/>
        </w:rPr>
        <w:t>Всероссийском</w:t>
      </w:r>
      <w:r w:rsidRPr="00EF4472">
        <w:rPr>
          <w:rFonts w:hAnsi="Times New Roman" w:cs="Times New Roman"/>
          <w:sz w:val="24"/>
          <w:szCs w:val="24"/>
        </w:rPr>
        <w:t xml:space="preserve"> </w:t>
      </w:r>
      <w:r w:rsidRPr="00EF4472">
        <w:rPr>
          <w:rFonts w:hAnsi="Times New Roman" w:cs="Times New Roman"/>
          <w:sz w:val="24"/>
          <w:szCs w:val="24"/>
        </w:rPr>
        <w:t>Этнографическом</w:t>
      </w:r>
      <w:r w:rsidRPr="00EF4472">
        <w:rPr>
          <w:rFonts w:hAnsi="Times New Roman" w:cs="Times New Roman"/>
          <w:sz w:val="24"/>
          <w:szCs w:val="24"/>
        </w:rPr>
        <w:t xml:space="preserve"> </w:t>
      </w:r>
      <w:r w:rsidRPr="00EF4472">
        <w:rPr>
          <w:rFonts w:hAnsi="Times New Roman" w:cs="Times New Roman"/>
          <w:sz w:val="24"/>
          <w:szCs w:val="24"/>
        </w:rPr>
        <w:t>диктанте</w:t>
      </w:r>
      <w:r w:rsidRPr="00EF4472">
        <w:rPr>
          <w:rFonts w:hAnsi="Times New Roman" w:cs="Times New Roman"/>
          <w:sz w:val="24"/>
          <w:szCs w:val="24"/>
        </w:rPr>
        <w:t xml:space="preserve"> </w:t>
      </w:r>
      <w:r w:rsidRPr="00EF4472">
        <w:rPr>
          <w:rFonts w:hAnsi="Times New Roman" w:cs="Times New Roman"/>
          <w:sz w:val="24"/>
          <w:szCs w:val="24"/>
        </w:rPr>
        <w:t>–</w:t>
      </w:r>
      <w:r w:rsidRPr="00EF4472">
        <w:rPr>
          <w:rFonts w:hAnsi="Times New Roman" w:cs="Times New Roman"/>
          <w:sz w:val="24"/>
          <w:szCs w:val="24"/>
        </w:rPr>
        <w:t xml:space="preserve">  </w:t>
      </w:r>
      <w:r w:rsidRPr="00EF4472">
        <w:rPr>
          <w:rFonts w:hAnsi="Times New Roman" w:cs="Times New Roman"/>
          <w:sz w:val="24"/>
          <w:szCs w:val="24"/>
        </w:rPr>
        <w:t>весь</w:t>
      </w:r>
      <w:r w:rsidRPr="00EF4472">
        <w:rPr>
          <w:rFonts w:hAnsi="Times New Roman" w:cs="Times New Roman"/>
          <w:sz w:val="24"/>
          <w:szCs w:val="24"/>
        </w:rPr>
        <w:t xml:space="preserve"> </w:t>
      </w:r>
      <w:r w:rsidRPr="00EF4472">
        <w:rPr>
          <w:rFonts w:hAnsi="Times New Roman" w:cs="Times New Roman"/>
          <w:sz w:val="24"/>
          <w:szCs w:val="24"/>
        </w:rPr>
        <w:t>коллектив</w:t>
      </w:r>
      <w:r w:rsidRPr="00EF4472">
        <w:rPr>
          <w:rFonts w:hAnsi="Times New Roman" w:cs="Times New Roman"/>
          <w:sz w:val="24"/>
          <w:szCs w:val="24"/>
        </w:rPr>
        <w:t>.</w:t>
      </w:r>
    </w:p>
    <w:p w:rsidR="007B15EB" w:rsidRPr="00EF4472" w:rsidRDefault="007B15EB" w:rsidP="007B15EB">
      <w:pPr>
        <w:numPr>
          <w:ilvl w:val="0"/>
          <w:numId w:val="13"/>
        </w:numPr>
        <w:spacing w:after="0" w:line="240" w:lineRule="auto"/>
        <w:jc w:val="both"/>
        <w:rPr>
          <w:rFonts w:ascii="Times New Roman" w:hAnsi="Times New Roman" w:cs="Times New Roman"/>
          <w:sz w:val="24"/>
          <w:szCs w:val="24"/>
        </w:rPr>
      </w:pPr>
      <w:r w:rsidRPr="00EF4472">
        <w:rPr>
          <w:rFonts w:ascii="Times New Roman" w:hAnsi="Times New Roman" w:cs="Times New Roman"/>
          <w:sz w:val="24"/>
          <w:szCs w:val="24"/>
        </w:rPr>
        <w:t>Ноябрь 2023г. – Свидетельство о публикации методического материала на сайте «</w:t>
      </w:r>
      <w:proofErr w:type="spellStart"/>
      <w:r w:rsidRPr="00EF4472">
        <w:rPr>
          <w:rFonts w:ascii="Times New Roman" w:hAnsi="Times New Roman" w:cs="Times New Roman"/>
          <w:sz w:val="24"/>
          <w:szCs w:val="24"/>
        </w:rPr>
        <w:t>Дошколенок</w:t>
      </w:r>
      <w:proofErr w:type="gramStart"/>
      <w:r w:rsidRPr="00EF4472">
        <w:rPr>
          <w:rFonts w:ascii="Times New Roman" w:hAnsi="Times New Roman" w:cs="Times New Roman"/>
          <w:sz w:val="24"/>
          <w:szCs w:val="24"/>
        </w:rPr>
        <w:t>.р</w:t>
      </w:r>
      <w:proofErr w:type="gramEnd"/>
      <w:r w:rsidRPr="00EF4472">
        <w:rPr>
          <w:rFonts w:ascii="Times New Roman" w:hAnsi="Times New Roman" w:cs="Times New Roman"/>
          <w:sz w:val="24"/>
          <w:szCs w:val="24"/>
        </w:rPr>
        <w:t>у</w:t>
      </w:r>
      <w:proofErr w:type="spellEnd"/>
      <w:r w:rsidRPr="00EF4472">
        <w:rPr>
          <w:rFonts w:ascii="Times New Roman" w:hAnsi="Times New Roman" w:cs="Times New Roman"/>
          <w:sz w:val="24"/>
          <w:szCs w:val="24"/>
        </w:rPr>
        <w:t>» (</w:t>
      </w:r>
      <w:proofErr w:type="spellStart"/>
      <w:r w:rsidRPr="00EF4472">
        <w:rPr>
          <w:rFonts w:ascii="Times New Roman" w:hAnsi="Times New Roman" w:cs="Times New Roman"/>
          <w:sz w:val="24"/>
          <w:szCs w:val="24"/>
        </w:rPr>
        <w:t>Лемтюгова</w:t>
      </w:r>
      <w:proofErr w:type="spellEnd"/>
      <w:r w:rsidRPr="00EF4472">
        <w:rPr>
          <w:rFonts w:ascii="Times New Roman" w:hAnsi="Times New Roman" w:cs="Times New Roman"/>
          <w:sz w:val="24"/>
          <w:szCs w:val="24"/>
        </w:rPr>
        <w:t xml:space="preserve"> Т.И., Киселева М.Н.).</w:t>
      </w:r>
    </w:p>
    <w:p w:rsidR="007B15EB" w:rsidRPr="00EF4472" w:rsidRDefault="007B15EB" w:rsidP="007B15EB">
      <w:pPr>
        <w:numPr>
          <w:ilvl w:val="0"/>
          <w:numId w:val="13"/>
        </w:numPr>
        <w:spacing w:after="0" w:line="240" w:lineRule="auto"/>
        <w:jc w:val="both"/>
        <w:rPr>
          <w:rFonts w:ascii="Times New Roman" w:hAnsi="Times New Roman" w:cs="Times New Roman"/>
          <w:sz w:val="24"/>
          <w:szCs w:val="24"/>
        </w:rPr>
      </w:pPr>
      <w:r w:rsidRPr="00EF4472">
        <w:rPr>
          <w:rFonts w:ascii="Times New Roman" w:hAnsi="Times New Roman" w:cs="Times New Roman"/>
          <w:sz w:val="24"/>
          <w:szCs w:val="24"/>
        </w:rPr>
        <w:t>Ноябрь 2023г. – Благодарственное письмо от редакции Всероссийского сетевого педагогического издания «Высшая школа делового администрирования» за подготовку обучающихся к участию в творческом конкурсе ко Дню бабушек и дедушек «Бабушке и дедушке, с любовью» (</w:t>
      </w:r>
      <w:proofErr w:type="spellStart"/>
      <w:r w:rsidRPr="00EF4472">
        <w:rPr>
          <w:rFonts w:ascii="Times New Roman" w:hAnsi="Times New Roman" w:cs="Times New Roman"/>
          <w:sz w:val="24"/>
          <w:szCs w:val="24"/>
        </w:rPr>
        <w:t>Подвербная</w:t>
      </w:r>
      <w:proofErr w:type="spellEnd"/>
      <w:r w:rsidRPr="00EF4472">
        <w:rPr>
          <w:rFonts w:ascii="Times New Roman" w:hAnsi="Times New Roman" w:cs="Times New Roman"/>
          <w:sz w:val="24"/>
          <w:szCs w:val="24"/>
        </w:rPr>
        <w:t xml:space="preserve"> Е.А.).</w:t>
      </w:r>
    </w:p>
    <w:p w:rsidR="007B15EB" w:rsidRPr="00EF4472" w:rsidRDefault="007B15EB" w:rsidP="007B15EB">
      <w:pPr>
        <w:numPr>
          <w:ilvl w:val="0"/>
          <w:numId w:val="13"/>
        </w:numPr>
        <w:spacing w:after="0" w:line="240" w:lineRule="auto"/>
        <w:jc w:val="both"/>
        <w:rPr>
          <w:rFonts w:ascii="Times New Roman" w:hAnsi="Times New Roman" w:cs="Times New Roman"/>
          <w:sz w:val="24"/>
          <w:szCs w:val="24"/>
        </w:rPr>
      </w:pPr>
      <w:r w:rsidRPr="00EF4472">
        <w:rPr>
          <w:rFonts w:ascii="Times New Roman" w:hAnsi="Times New Roman" w:cs="Times New Roman"/>
          <w:sz w:val="24"/>
          <w:szCs w:val="24"/>
        </w:rPr>
        <w:lastRenderedPageBreak/>
        <w:t xml:space="preserve">Ноябрь 2023г. – Благодарственное письмо от редакции Всероссийского сетевого педагогического издания «Высшая школа делового администрирования» за подготовку </w:t>
      </w:r>
      <w:proofErr w:type="gramStart"/>
      <w:r w:rsidRPr="00EF4472">
        <w:rPr>
          <w:rFonts w:ascii="Times New Roman" w:hAnsi="Times New Roman" w:cs="Times New Roman"/>
          <w:sz w:val="24"/>
          <w:szCs w:val="24"/>
        </w:rPr>
        <w:t>обучающихся</w:t>
      </w:r>
      <w:proofErr w:type="gramEnd"/>
      <w:r w:rsidRPr="00EF4472">
        <w:rPr>
          <w:rFonts w:ascii="Times New Roman" w:hAnsi="Times New Roman" w:cs="Times New Roman"/>
          <w:sz w:val="24"/>
          <w:szCs w:val="24"/>
        </w:rPr>
        <w:t xml:space="preserve"> к участию в творческом конкурсе, посвященном Дню матери «Любимая мама» (</w:t>
      </w:r>
      <w:r w:rsidR="00FD054D" w:rsidRPr="00EF4472">
        <w:rPr>
          <w:rFonts w:ascii="Times New Roman" w:hAnsi="Times New Roman" w:cs="Times New Roman"/>
          <w:sz w:val="24"/>
          <w:szCs w:val="24"/>
        </w:rPr>
        <w:t xml:space="preserve">Киселева М.Н., </w:t>
      </w:r>
      <w:proofErr w:type="spellStart"/>
      <w:r w:rsidR="00FD054D" w:rsidRPr="00EF4472">
        <w:rPr>
          <w:rFonts w:ascii="Times New Roman" w:hAnsi="Times New Roman" w:cs="Times New Roman"/>
          <w:sz w:val="24"/>
          <w:szCs w:val="24"/>
        </w:rPr>
        <w:t>Лемтюгова</w:t>
      </w:r>
      <w:proofErr w:type="spellEnd"/>
      <w:r w:rsidR="00FD054D" w:rsidRPr="00EF4472">
        <w:rPr>
          <w:rFonts w:ascii="Times New Roman" w:hAnsi="Times New Roman" w:cs="Times New Roman"/>
          <w:sz w:val="24"/>
          <w:szCs w:val="24"/>
        </w:rPr>
        <w:t xml:space="preserve"> Т.И., </w:t>
      </w:r>
      <w:proofErr w:type="spellStart"/>
      <w:r w:rsidR="00FD054D" w:rsidRPr="00EF4472">
        <w:rPr>
          <w:rFonts w:ascii="Times New Roman" w:hAnsi="Times New Roman" w:cs="Times New Roman"/>
          <w:sz w:val="24"/>
          <w:szCs w:val="24"/>
        </w:rPr>
        <w:t>Пушилина</w:t>
      </w:r>
      <w:proofErr w:type="spellEnd"/>
      <w:r w:rsidR="00FD054D" w:rsidRPr="00EF4472">
        <w:rPr>
          <w:rFonts w:ascii="Times New Roman" w:hAnsi="Times New Roman" w:cs="Times New Roman"/>
          <w:sz w:val="24"/>
          <w:szCs w:val="24"/>
        </w:rPr>
        <w:t xml:space="preserve"> Л.В.</w:t>
      </w:r>
      <w:r w:rsidRPr="00EF4472">
        <w:rPr>
          <w:rFonts w:ascii="Times New Roman" w:hAnsi="Times New Roman" w:cs="Times New Roman"/>
          <w:sz w:val="24"/>
          <w:szCs w:val="24"/>
        </w:rPr>
        <w:t>).</w:t>
      </w:r>
    </w:p>
    <w:p w:rsidR="00060C1C" w:rsidRPr="00EF4472" w:rsidRDefault="00060C1C" w:rsidP="00060C1C">
      <w:pPr>
        <w:numPr>
          <w:ilvl w:val="0"/>
          <w:numId w:val="13"/>
        </w:numPr>
        <w:spacing w:after="0" w:line="240" w:lineRule="auto"/>
        <w:jc w:val="both"/>
        <w:rPr>
          <w:rFonts w:ascii="Times New Roman" w:hAnsi="Times New Roman" w:cs="Times New Roman"/>
          <w:sz w:val="24"/>
          <w:szCs w:val="24"/>
        </w:rPr>
      </w:pPr>
      <w:r w:rsidRPr="00EF4472">
        <w:rPr>
          <w:rFonts w:ascii="Times New Roman" w:hAnsi="Times New Roman" w:cs="Times New Roman"/>
          <w:sz w:val="24"/>
          <w:szCs w:val="24"/>
        </w:rPr>
        <w:t>Ноябрь 2023г. – Свидетельство о публикации методического материала на сайте «Время знаний» (</w:t>
      </w:r>
      <w:proofErr w:type="spellStart"/>
      <w:r w:rsidRPr="00EF4472">
        <w:rPr>
          <w:rFonts w:ascii="Times New Roman" w:hAnsi="Times New Roman" w:cs="Times New Roman"/>
          <w:sz w:val="24"/>
          <w:szCs w:val="24"/>
        </w:rPr>
        <w:t>Муковозчик</w:t>
      </w:r>
      <w:proofErr w:type="spellEnd"/>
      <w:r w:rsidRPr="00EF4472">
        <w:rPr>
          <w:rFonts w:ascii="Times New Roman" w:hAnsi="Times New Roman" w:cs="Times New Roman"/>
          <w:sz w:val="24"/>
          <w:szCs w:val="24"/>
        </w:rPr>
        <w:t xml:space="preserve"> И.В.).</w:t>
      </w:r>
    </w:p>
    <w:p w:rsidR="007B15EB" w:rsidRPr="00EF4472" w:rsidRDefault="00060C1C" w:rsidP="00060C1C">
      <w:pPr>
        <w:numPr>
          <w:ilvl w:val="0"/>
          <w:numId w:val="13"/>
        </w:numPr>
        <w:spacing w:after="0" w:line="240" w:lineRule="auto"/>
        <w:jc w:val="both"/>
        <w:rPr>
          <w:rFonts w:ascii="Times New Roman" w:hAnsi="Times New Roman" w:cs="Times New Roman"/>
          <w:sz w:val="24"/>
          <w:szCs w:val="24"/>
        </w:rPr>
      </w:pPr>
      <w:r w:rsidRPr="00EF4472">
        <w:rPr>
          <w:rFonts w:ascii="Times New Roman" w:hAnsi="Times New Roman" w:cs="Times New Roman"/>
          <w:sz w:val="24"/>
          <w:szCs w:val="24"/>
        </w:rPr>
        <w:t>Декабрь 2023г. - Благодарственное письмо от редакции Всероссийского сетевого педагогического издания «Высшая школа делового администрирования» за подготовку обучающихся к участию во Всероссийском конкурсе новогодних поделок «Хоровод новогодних творений» (</w:t>
      </w:r>
      <w:r w:rsidR="00EF4472" w:rsidRPr="00EF4472">
        <w:rPr>
          <w:rFonts w:ascii="Times New Roman" w:hAnsi="Times New Roman" w:cs="Times New Roman"/>
          <w:sz w:val="24"/>
          <w:szCs w:val="24"/>
        </w:rPr>
        <w:t xml:space="preserve">Полозова О.Г., </w:t>
      </w:r>
      <w:proofErr w:type="spellStart"/>
      <w:r w:rsidR="00EF4472" w:rsidRPr="00EF4472">
        <w:rPr>
          <w:rFonts w:ascii="Times New Roman" w:hAnsi="Times New Roman" w:cs="Times New Roman"/>
          <w:sz w:val="24"/>
          <w:szCs w:val="24"/>
        </w:rPr>
        <w:t>Пушилина</w:t>
      </w:r>
      <w:proofErr w:type="spellEnd"/>
      <w:r w:rsidR="00EF4472" w:rsidRPr="00EF4472">
        <w:rPr>
          <w:rFonts w:ascii="Times New Roman" w:hAnsi="Times New Roman" w:cs="Times New Roman"/>
          <w:sz w:val="24"/>
          <w:szCs w:val="24"/>
        </w:rPr>
        <w:t xml:space="preserve"> Л.В., </w:t>
      </w:r>
      <w:proofErr w:type="spellStart"/>
      <w:r w:rsidR="00EF4472" w:rsidRPr="00EF4472">
        <w:rPr>
          <w:rFonts w:ascii="Times New Roman" w:hAnsi="Times New Roman" w:cs="Times New Roman"/>
          <w:sz w:val="24"/>
          <w:szCs w:val="24"/>
        </w:rPr>
        <w:t>Лемтюгова</w:t>
      </w:r>
      <w:proofErr w:type="spellEnd"/>
      <w:r w:rsidR="00EF4472" w:rsidRPr="00EF4472">
        <w:rPr>
          <w:rFonts w:ascii="Times New Roman" w:hAnsi="Times New Roman" w:cs="Times New Roman"/>
          <w:sz w:val="24"/>
          <w:szCs w:val="24"/>
        </w:rPr>
        <w:t xml:space="preserve"> Т.И.</w:t>
      </w:r>
      <w:r w:rsidRPr="00EF4472">
        <w:rPr>
          <w:rFonts w:ascii="Times New Roman" w:hAnsi="Times New Roman" w:cs="Times New Roman"/>
          <w:sz w:val="24"/>
          <w:szCs w:val="24"/>
        </w:rPr>
        <w:t>).</w:t>
      </w:r>
    </w:p>
    <w:p w:rsidR="007B15EB" w:rsidRPr="00EF4472" w:rsidRDefault="007B15EB" w:rsidP="00AC416B">
      <w:pPr>
        <w:numPr>
          <w:ilvl w:val="0"/>
          <w:numId w:val="13"/>
        </w:numPr>
        <w:spacing w:after="0" w:line="240" w:lineRule="auto"/>
        <w:jc w:val="both"/>
        <w:rPr>
          <w:rFonts w:ascii="Times New Roman" w:hAnsi="Times New Roman" w:cs="Times New Roman"/>
          <w:sz w:val="24"/>
          <w:szCs w:val="24"/>
        </w:rPr>
      </w:pPr>
      <w:r w:rsidRPr="00EF4472">
        <w:rPr>
          <w:rFonts w:ascii="Times New Roman" w:hAnsi="Times New Roman" w:cs="Times New Roman"/>
          <w:sz w:val="24"/>
          <w:szCs w:val="24"/>
        </w:rPr>
        <w:t>Декабрь 2023г. - Благодарственное письмо от редакции Всероссийского сетевого педагогического издания «Высшая школа делового администрирования» за подготовку обучающихся в детском конкурсе рисунков «Волшебные узоры зимы» (Киселева М.Н.).</w:t>
      </w:r>
    </w:p>
    <w:p w:rsidR="007B15EB" w:rsidRPr="00EF4472" w:rsidRDefault="007B15EB" w:rsidP="00AC416B">
      <w:pPr>
        <w:numPr>
          <w:ilvl w:val="0"/>
          <w:numId w:val="13"/>
        </w:numPr>
        <w:spacing w:after="0" w:line="240" w:lineRule="auto"/>
        <w:jc w:val="both"/>
        <w:rPr>
          <w:rFonts w:ascii="Times New Roman" w:hAnsi="Times New Roman" w:cs="Times New Roman"/>
          <w:sz w:val="24"/>
          <w:szCs w:val="24"/>
        </w:rPr>
      </w:pPr>
      <w:r w:rsidRPr="00EF4472">
        <w:rPr>
          <w:rFonts w:ascii="Times New Roman" w:hAnsi="Times New Roman" w:cs="Times New Roman"/>
          <w:sz w:val="24"/>
          <w:szCs w:val="24"/>
        </w:rPr>
        <w:t>Декабрь 2023г. - Свидетельство о публикации методического материала на сайте «Слово педагога» (</w:t>
      </w:r>
      <w:proofErr w:type="spellStart"/>
      <w:r w:rsidRPr="00EF4472">
        <w:rPr>
          <w:rFonts w:ascii="Times New Roman" w:hAnsi="Times New Roman" w:cs="Times New Roman"/>
          <w:sz w:val="24"/>
          <w:szCs w:val="24"/>
        </w:rPr>
        <w:t>Буренко</w:t>
      </w:r>
      <w:proofErr w:type="spellEnd"/>
      <w:r w:rsidRPr="00EF4472">
        <w:rPr>
          <w:rFonts w:ascii="Times New Roman" w:hAnsi="Times New Roman" w:cs="Times New Roman"/>
          <w:sz w:val="24"/>
          <w:szCs w:val="24"/>
        </w:rPr>
        <w:t xml:space="preserve"> С.В.).</w:t>
      </w:r>
    </w:p>
    <w:p w:rsidR="00F43862" w:rsidRPr="00945B2C" w:rsidRDefault="00AC416B" w:rsidP="00F43862">
      <w:pPr>
        <w:numPr>
          <w:ilvl w:val="0"/>
          <w:numId w:val="13"/>
        </w:numPr>
        <w:spacing w:after="0" w:line="240" w:lineRule="auto"/>
        <w:jc w:val="both"/>
        <w:rPr>
          <w:rFonts w:ascii="Times New Roman" w:hAnsi="Times New Roman" w:cs="Times New Roman"/>
          <w:sz w:val="24"/>
          <w:szCs w:val="24"/>
        </w:rPr>
      </w:pPr>
      <w:r w:rsidRPr="00EF4472">
        <w:rPr>
          <w:rFonts w:ascii="Times New Roman" w:hAnsi="Times New Roman" w:cs="Times New Roman"/>
          <w:sz w:val="24"/>
          <w:szCs w:val="24"/>
        </w:rPr>
        <w:t xml:space="preserve">Декабрь 2023г. – </w:t>
      </w:r>
      <w:r w:rsidR="00EF4472" w:rsidRPr="00EF4472">
        <w:rPr>
          <w:rFonts w:hAnsi="Times New Roman" w:cs="Times New Roman"/>
          <w:sz w:val="24"/>
          <w:szCs w:val="24"/>
        </w:rPr>
        <w:t>Победители</w:t>
      </w:r>
      <w:r w:rsidR="00EF4472" w:rsidRPr="00EF4472">
        <w:rPr>
          <w:rFonts w:hAnsi="Times New Roman" w:cs="Times New Roman"/>
          <w:sz w:val="24"/>
          <w:szCs w:val="24"/>
        </w:rPr>
        <w:t xml:space="preserve"> </w:t>
      </w:r>
      <w:r w:rsidR="00EF4472" w:rsidRPr="00EF4472">
        <w:rPr>
          <w:rFonts w:hAnsi="Times New Roman" w:cs="Times New Roman"/>
          <w:sz w:val="24"/>
          <w:szCs w:val="24"/>
        </w:rPr>
        <w:t>в</w:t>
      </w:r>
      <w:r w:rsidR="00EF4472" w:rsidRPr="00EF4472">
        <w:rPr>
          <w:rFonts w:hAnsi="Times New Roman" w:cs="Times New Roman"/>
          <w:sz w:val="24"/>
          <w:szCs w:val="24"/>
        </w:rPr>
        <w:t xml:space="preserve"> </w:t>
      </w:r>
      <w:r w:rsidR="00EF4472" w:rsidRPr="00EF4472">
        <w:rPr>
          <w:rFonts w:hAnsi="Times New Roman" w:cs="Times New Roman"/>
          <w:sz w:val="24"/>
          <w:szCs w:val="24"/>
        </w:rPr>
        <w:t>городском</w:t>
      </w:r>
      <w:r w:rsidR="00EF4472" w:rsidRPr="00EF4472">
        <w:rPr>
          <w:rFonts w:hAnsi="Times New Roman" w:cs="Times New Roman"/>
          <w:sz w:val="24"/>
          <w:szCs w:val="24"/>
        </w:rPr>
        <w:t xml:space="preserve"> </w:t>
      </w:r>
      <w:r w:rsidR="00EF4472" w:rsidRPr="00EF4472">
        <w:rPr>
          <w:rFonts w:hAnsi="Times New Roman" w:cs="Times New Roman"/>
          <w:sz w:val="24"/>
          <w:szCs w:val="24"/>
        </w:rPr>
        <w:t>конкурсе</w:t>
      </w:r>
      <w:r w:rsidR="00EF4472" w:rsidRPr="00EF4472">
        <w:rPr>
          <w:rFonts w:hAnsi="Times New Roman" w:cs="Times New Roman"/>
          <w:sz w:val="24"/>
          <w:szCs w:val="24"/>
        </w:rPr>
        <w:t xml:space="preserve"> </w:t>
      </w:r>
      <w:r w:rsidR="00EF4472" w:rsidRPr="00EF4472">
        <w:rPr>
          <w:rFonts w:hAnsi="Times New Roman" w:cs="Times New Roman"/>
          <w:sz w:val="24"/>
          <w:szCs w:val="24"/>
        </w:rPr>
        <w:t>на</w:t>
      </w:r>
      <w:r w:rsidR="00EF4472" w:rsidRPr="00EF4472">
        <w:rPr>
          <w:rFonts w:hAnsi="Times New Roman" w:cs="Times New Roman"/>
          <w:sz w:val="24"/>
          <w:szCs w:val="24"/>
        </w:rPr>
        <w:t xml:space="preserve"> </w:t>
      </w:r>
      <w:r w:rsidR="00EF4472" w:rsidRPr="00EF4472">
        <w:rPr>
          <w:rFonts w:hAnsi="Times New Roman" w:cs="Times New Roman"/>
          <w:sz w:val="24"/>
          <w:szCs w:val="24"/>
        </w:rPr>
        <w:t>соискание</w:t>
      </w:r>
      <w:r w:rsidR="00EF4472" w:rsidRPr="00EF4472">
        <w:rPr>
          <w:rFonts w:hAnsi="Times New Roman" w:cs="Times New Roman"/>
          <w:sz w:val="24"/>
          <w:szCs w:val="24"/>
        </w:rPr>
        <w:t xml:space="preserve"> </w:t>
      </w:r>
      <w:r w:rsidR="00EF4472" w:rsidRPr="00EF4472">
        <w:rPr>
          <w:rFonts w:hAnsi="Times New Roman" w:cs="Times New Roman"/>
          <w:sz w:val="24"/>
          <w:szCs w:val="24"/>
        </w:rPr>
        <w:t>награды</w:t>
      </w:r>
      <w:r w:rsidR="00EF4472" w:rsidRPr="00EF4472">
        <w:rPr>
          <w:rFonts w:hAnsi="Times New Roman" w:cs="Times New Roman"/>
          <w:sz w:val="24"/>
          <w:szCs w:val="24"/>
        </w:rPr>
        <w:t xml:space="preserve"> </w:t>
      </w:r>
      <w:r w:rsidR="00EF4472" w:rsidRPr="00EF4472">
        <w:rPr>
          <w:rFonts w:hAnsi="Times New Roman" w:cs="Times New Roman"/>
          <w:sz w:val="24"/>
          <w:szCs w:val="24"/>
        </w:rPr>
        <w:t>общественного</w:t>
      </w:r>
      <w:r w:rsidR="00EF4472" w:rsidRPr="00EF4472">
        <w:rPr>
          <w:rFonts w:hAnsi="Times New Roman" w:cs="Times New Roman"/>
          <w:sz w:val="24"/>
          <w:szCs w:val="24"/>
        </w:rPr>
        <w:t xml:space="preserve"> </w:t>
      </w:r>
      <w:r w:rsidR="00EF4472" w:rsidRPr="00EF4472">
        <w:rPr>
          <w:rFonts w:hAnsi="Times New Roman" w:cs="Times New Roman"/>
          <w:sz w:val="24"/>
          <w:szCs w:val="24"/>
        </w:rPr>
        <w:t>признания</w:t>
      </w:r>
      <w:r w:rsidR="00EF4472" w:rsidRPr="00EF4472">
        <w:rPr>
          <w:rFonts w:hAnsi="Times New Roman" w:cs="Times New Roman"/>
          <w:sz w:val="24"/>
          <w:szCs w:val="24"/>
        </w:rPr>
        <w:t xml:space="preserve"> </w:t>
      </w:r>
      <w:r w:rsidR="00EF4472" w:rsidRPr="00EF4472">
        <w:rPr>
          <w:rFonts w:hAnsi="Times New Roman" w:cs="Times New Roman"/>
          <w:sz w:val="24"/>
          <w:szCs w:val="24"/>
        </w:rPr>
        <w:t>в</w:t>
      </w:r>
      <w:r w:rsidR="00EF4472" w:rsidRPr="00EF4472">
        <w:rPr>
          <w:rFonts w:hAnsi="Times New Roman" w:cs="Times New Roman"/>
          <w:sz w:val="24"/>
          <w:szCs w:val="24"/>
        </w:rPr>
        <w:t xml:space="preserve"> </w:t>
      </w:r>
      <w:r w:rsidR="00EF4472" w:rsidRPr="00EF4472">
        <w:rPr>
          <w:rFonts w:hAnsi="Times New Roman" w:cs="Times New Roman"/>
          <w:sz w:val="24"/>
          <w:szCs w:val="24"/>
        </w:rPr>
        <w:t>сфере</w:t>
      </w:r>
      <w:r w:rsidR="00EF4472" w:rsidRPr="00EF4472">
        <w:rPr>
          <w:rFonts w:hAnsi="Times New Roman" w:cs="Times New Roman"/>
          <w:sz w:val="24"/>
          <w:szCs w:val="24"/>
        </w:rPr>
        <w:t xml:space="preserve"> </w:t>
      </w:r>
      <w:r w:rsidR="00EF4472" w:rsidRPr="00EF4472">
        <w:rPr>
          <w:rFonts w:hAnsi="Times New Roman" w:cs="Times New Roman"/>
          <w:sz w:val="24"/>
          <w:szCs w:val="24"/>
        </w:rPr>
        <w:t>благотворительности</w:t>
      </w:r>
      <w:r w:rsidR="00EF4472" w:rsidRPr="00EF4472">
        <w:rPr>
          <w:rFonts w:hAnsi="Times New Roman" w:cs="Times New Roman"/>
          <w:sz w:val="24"/>
          <w:szCs w:val="24"/>
        </w:rPr>
        <w:t xml:space="preserve">, </w:t>
      </w:r>
      <w:r w:rsidR="00EF4472" w:rsidRPr="00EF4472">
        <w:rPr>
          <w:rFonts w:hAnsi="Times New Roman" w:cs="Times New Roman"/>
          <w:sz w:val="24"/>
          <w:szCs w:val="24"/>
        </w:rPr>
        <w:t>добровольчества</w:t>
      </w:r>
      <w:r w:rsidR="00EF4472" w:rsidRPr="00EF4472">
        <w:rPr>
          <w:rFonts w:hAnsi="Times New Roman" w:cs="Times New Roman"/>
          <w:sz w:val="24"/>
          <w:szCs w:val="24"/>
        </w:rPr>
        <w:t xml:space="preserve">, </w:t>
      </w:r>
      <w:r w:rsidR="00EF4472" w:rsidRPr="00EF4472">
        <w:rPr>
          <w:rFonts w:hAnsi="Times New Roman" w:cs="Times New Roman"/>
          <w:sz w:val="24"/>
          <w:szCs w:val="24"/>
        </w:rPr>
        <w:t>гражданской</w:t>
      </w:r>
      <w:r w:rsidR="00EF4472" w:rsidRPr="00EF4472">
        <w:rPr>
          <w:rFonts w:hAnsi="Times New Roman" w:cs="Times New Roman"/>
          <w:sz w:val="24"/>
          <w:szCs w:val="24"/>
        </w:rPr>
        <w:t xml:space="preserve"> </w:t>
      </w:r>
      <w:r w:rsidR="00EF4472" w:rsidRPr="00EF4472">
        <w:rPr>
          <w:rFonts w:hAnsi="Times New Roman" w:cs="Times New Roman"/>
          <w:sz w:val="24"/>
          <w:szCs w:val="24"/>
        </w:rPr>
        <w:t>активности</w:t>
      </w:r>
      <w:r w:rsidR="00EF4472" w:rsidRPr="00EF4472">
        <w:rPr>
          <w:rFonts w:hAnsi="Times New Roman" w:cs="Times New Roman"/>
          <w:sz w:val="24"/>
          <w:szCs w:val="24"/>
        </w:rPr>
        <w:t xml:space="preserve"> </w:t>
      </w:r>
      <w:r w:rsidR="00EF4472" w:rsidRPr="00EF4472">
        <w:rPr>
          <w:rFonts w:hAnsi="Times New Roman" w:cs="Times New Roman"/>
          <w:sz w:val="24"/>
          <w:szCs w:val="24"/>
        </w:rPr>
        <w:t>«Наше</w:t>
      </w:r>
      <w:r w:rsidR="00EF4472" w:rsidRPr="00EF4472">
        <w:rPr>
          <w:rFonts w:hAnsi="Times New Roman" w:cs="Times New Roman"/>
          <w:sz w:val="24"/>
          <w:szCs w:val="24"/>
        </w:rPr>
        <w:t xml:space="preserve"> </w:t>
      </w:r>
      <w:r w:rsidR="00EF4472" w:rsidRPr="00EF4472">
        <w:rPr>
          <w:rFonts w:hAnsi="Times New Roman" w:cs="Times New Roman"/>
          <w:sz w:val="24"/>
          <w:szCs w:val="24"/>
        </w:rPr>
        <w:t>дело»</w:t>
      </w:r>
      <w:r w:rsidRPr="00EF4472">
        <w:rPr>
          <w:rFonts w:ascii="Times New Roman" w:hAnsi="Times New Roman" w:cs="Times New Roman"/>
          <w:sz w:val="24"/>
          <w:szCs w:val="24"/>
        </w:rPr>
        <w:t xml:space="preserve"> (коллектив МБДОУ № 9).</w:t>
      </w:r>
    </w:p>
    <w:p w:rsidR="00F43862" w:rsidRPr="00F43862" w:rsidRDefault="00945B2C" w:rsidP="00F43862">
      <w:pPr>
        <w:tabs>
          <w:tab w:val="left" w:pos="284"/>
          <w:tab w:val="left" w:pos="426"/>
        </w:tabs>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w:t>
      </w:r>
      <w:r w:rsidR="00F43862" w:rsidRPr="00F43862">
        <w:rPr>
          <w:rFonts w:ascii="Times New Roman" w:hAnsi="Times New Roman" w:cs="Times New Roman"/>
          <w:bCs/>
          <w:color w:val="000000"/>
          <w:sz w:val="24"/>
          <w:szCs w:val="24"/>
        </w:rPr>
        <w:t>В результате целенаправленной работы с кадрами:</w:t>
      </w:r>
    </w:p>
    <w:p w:rsidR="00F43862" w:rsidRPr="00F43862" w:rsidRDefault="00F43862" w:rsidP="00F43862">
      <w:pPr>
        <w:numPr>
          <w:ilvl w:val="0"/>
          <w:numId w:val="10"/>
        </w:numPr>
        <w:spacing w:after="0" w:line="240" w:lineRule="auto"/>
        <w:rPr>
          <w:rFonts w:ascii="Times New Roman" w:hAnsi="Times New Roman" w:cs="Times New Roman"/>
          <w:color w:val="000000"/>
          <w:sz w:val="24"/>
          <w:szCs w:val="24"/>
        </w:rPr>
      </w:pPr>
      <w:r w:rsidRPr="00F43862">
        <w:rPr>
          <w:rFonts w:ascii="Times New Roman" w:hAnsi="Times New Roman" w:cs="Times New Roman"/>
          <w:color w:val="000000"/>
          <w:sz w:val="24"/>
          <w:szCs w:val="24"/>
        </w:rPr>
        <w:t>активизировалась работа педагогов на педсоветах, консультациях, семинарах и улучшилась содержательная сторона их проведения;</w:t>
      </w:r>
    </w:p>
    <w:p w:rsidR="00F43862" w:rsidRPr="00F43862" w:rsidRDefault="00F43862" w:rsidP="00F43862">
      <w:pPr>
        <w:numPr>
          <w:ilvl w:val="0"/>
          <w:numId w:val="11"/>
        </w:numPr>
        <w:spacing w:after="0" w:line="240" w:lineRule="auto"/>
        <w:rPr>
          <w:rFonts w:ascii="Times New Roman" w:hAnsi="Times New Roman" w:cs="Times New Roman"/>
          <w:color w:val="000000"/>
          <w:sz w:val="24"/>
          <w:szCs w:val="24"/>
        </w:rPr>
      </w:pPr>
      <w:r w:rsidRPr="00F43862">
        <w:rPr>
          <w:rFonts w:ascii="Times New Roman" w:hAnsi="Times New Roman" w:cs="Times New Roman"/>
          <w:color w:val="000000"/>
          <w:sz w:val="24"/>
          <w:szCs w:val="24"/>
        </w:rPr>
        <w:t>повысилась эффективность методов и приемов в работе с детьми;</w:t>
      </w:r>
    </w:p>
    <w:p w:rsidR="00F43862" w:rsidRPr="00F43862" w:rsidRDefault="00F43862" w:rsidP="00F43862">
      <w:pPr>
        <w:numPr>
          <w:ilvl w:val="0"/>
          <w:numId w:val="11"/>
        </w:numPr>
        <w:spacing w:before="100" w:beforeAutospacing="1" w:after="100" w:afterAutospacing="1" w:line="240" w:lineRule="auto"/>
        <w:rPr>
          <w:rFonts w:ascii="Times New Roman" w:hAnsi="Times New Roman" w:cs="Times New Roman"/>
          <w:color w:val="000000"/>
          <w:sz w:val="24"/>
          <w:szCs w:val="24"/>
        </w:rPr>
      </w:pPr>
      <w:r w:rsidRPr="00F43862">
        <w:rPr>
          <w:rFonts w:ascii="Times New Roman" w:hAnsi="Times New Roman" w:cs="Times New Roman"/>
          <w:color w:val="000000"/>
          <w:sz w:val="24"/>
          <w:szCs w:val="24"/>
        </w:rPr>
        <w:t>пополнилась предметно-развивающая среда в группах, физкультурном и музыкальном залах;</w:t>
      </w:r>
    </w:p>
    <w:p w:rsidR="00F43862" w:rsidRPr="00F43862" w:rsidRDefault="00F43862" w:rsidP="00F43862">
      <w:pPr>
        <w:numPr>
          <w:ilvl w:val="0"/>
          <w:numId w:val="11"/>
        </w:numPr>
        <w:spacing w:before="100" w:beforeAutospacing="1" w:after="100" w:afterAutospacing="1" w:line="240" w:lineRule="auto"/>
        <w:rPr>
          <w:rFonts w:ascii="Times New Roman" w:hAnsi="Times New Roman" w:cs="Times New Roman"/>
          <w:color w:val="000000"/>
          <w:sz w:val="24"/>
          <w:szCs w:val="24"/>
        </w:rPr>
      </w:pPr>
      <w:r w:rsidRPr="00F43862">
        <w:rPr>
          <w:rFonts w:ascii="Times New Roman" w:hAnsi="Times New Roman" w:cs="Times New Roman"/>
          <w:color w:val="000000"/>
          <w:sz w:val="24"/>
          <w:szCs w:val="24"/>
        </w:rPr>
        <w:t>улучшилось качество планирования воспитательно-образовательной работы с детьми;</w:t>
      </w:r>
    </w:p>
    <w:p w:rsidR="00F43862" w:rsidRPr="00F43862" w:rsidRDefault="00F43862" w:rsidP="00F43862">
      <w:pPr>
        <w:numPr>
          <w:ilvl w:val="0"/>
          <w:numId w:val="11"/>
        </w:numPr>
        <w:spacing w:after="0" w:line="240" w:lineRule="auto"/>
        <w:rPr>
          <w:rFonts w:ascii="Times New Roman" w:hAnsi="Times New Roman" w:cs="Times New Roman"/>
          <w:color w:val="000000"/>
          <w:sz w:val="24"/>
          <w:szCs w:val="24"/>
        </w:rPr>
      </w:pPr>
      <w:r w:rsidRPr="00F43862">
        <w:rPr>
          <w:rFonts w:ascii="Times New Roman" w:hAnsi="Times New Roman" w:cs="Times New Roman"/>
          <w:color w:val="000000"/>
          <w:sz w:val="24"/>
          <w:szCs w:val="24"/>
        </w:rPr>
        <w:t>систематизировались знания воспитателей в теоретических вопросах;</w:t>
      </w:r>
    </w:p>
    <w:p w:rsidR="00F43862" w:rsidRPr="00F43862" w:rsidRDefault="00F43862" w:rsidP="00F43862">
      <w:pPr>
        <w:numPr>
          <w:ilvl w:val="0"/>
          <w:numId w:val="12"/>
        </w:numPr>
        <w:spacing w:after="0" w:line="240" w:lineRule="auto"/>
        <w:rPr>
          <w:rFonts w:ascii="Times New Roman" w:hAnsi="Times New Roman" w:cs="Times New Roman"/>
          <w:color w:val="000000"/>
          <w:sz w:val="24"/>
          <w:szCs w:val="24"/>
        </w:rPr>
      </w:pPr>
      <w:r w:rsidRPr="00F43862">
        <w:rPr>
          <w:rFonts w:ascii="Times New Roman" w:hAnsi="Times New Roman" w:cs="Times New Roman"/>
          <w:color w:val="000000"/>
          <w:sz w:val="24"/>
          <w:szCs w:val="24"/>
        </w:rPr>
        <w:t>наметилась тенденция по отказу от сложившихся стереотипов в работе по поиску инновационных методов и приёмов;</w:t>
      </w:r>
    </w:p>
    <w:p w:rsidR="00F43862" w:rsidRPr="00F43862" w:rsidRDefault="00F43862" w:rsidP="00F43862">
      <w:pPr>
        <w:numPr>
          <w:ilvl w:val="0"/>
          <w:numId w:val="12"/>
        </w:numPr>
        <w:spacing w:after="0" w:line="240" w:lineRule="auto"/>
        <w:rPr>
          <w:rFonts w:ascii="Times New Roman" w:hAnsi="Times New Roman" w:cs="Times New Roman"/>
          <w:color w:val="000000"/>
          <w:sz w:val="24"/>
          <w:szCs w:val="24"/>
        </w:rPr>
      </w:pPr>
      <w:r w:rsidRPr="00F43862">
        <w:rPr>
          <w:rFonts w:ascii="Times New Roman" w:hAnsi="Times New Roman" w:cs="Times New Roman"/>
          <w:color w:val="000000"/>
          <w:sz w:val="24"/>
          <w:szCs w:val="24"/>
        </w:rPr>
        <w:t>стала осуществляться коррекционная работа с детьми на основе педагогической</w:t>
      </w:r>
    </w:p>
    <w:p w:rsidR="00F43862" w:rsidRPr="00F43862" w:rsidRDefault="00F43862" w:rsidP="00F43862">
      <w:pPr>
        <w:spacing w:after="0" w:line="240" w:lineRule="auto"/>
        <w:rPr>
          <w:rFonts w:ascii="Times New Roman" w:hAnsi="Times New Roman" w:cs="Times New Roman"/>
          <w:color w:val="000000"/>
          <w:sz w:val="24"/>
          <w:szCs w:val="24"/>
        </w:rPr>
      </w:pPr>
      <w:r w:rsidRPr="00F43862">
        <w:rPr>
          <w:rFonts w:ascii="Times New Roman" w:hAnsi="Times New Roman" w:cs="Times New Roman"/>
          <w:color w:val="000000"/>
          <w:sz w:val="24"/>
          <w:szCs w:val="24"/>
        </w:rPr>
        <w:t xml:space="preserve">          диагностики;</w:t>
      </w:r>
    </w:p>
    <w:p w:rsidR="00F43862" w:rsidRPr="00F43862" w:rsidRDefault="00F43862" w:rsidP="00F43862">
      <w:pPr>
        <w:numPr>
          <w:ilvl w:val="0"/>
          <w:numId w:val="12"/>
        </w:numPr>
        <w:spacing w:after="0" w:line="240" w:lineRule="auto"/>
        <w:rPr>
          <w:rFonts w:ascii="Times New Roman" w:hAnsi="Times New Roman" w:cs="Times New Roman"/>
          <w:color w:val="000000"/>
          <w:sz w:val="24"/>
          <w:szCs w:val="24"/>
        </w:rPr>
      </w:pPr>
      <w:r w:rsidRPr="00F43862">
        <w:rPr>
          <w:rFonts w:ascii="Times New Roman" w:hAnsi="Times New Roman" w:cs="Times New Roman"/>
          <w:color w:val="000000"/>
          <w:sz w:val="24"/>
          <w:szCs w:val="24"/>
        </w:rPr>
        <w:t>активнее внедряются новые формы работы с родителями.</w:t>
      </w:r>
    </w:p>
    <w:p w:rsidR="00F43862" w:rsidRPr="00F43862" w:rsidRDefault="00F43862" w:rsidP="00F43862">
      <w:pPr>
        <w:spacing w:line="240" w:lineRule="auto"/>
        <w:jc w:val="both"/>
        <w:rPr>
          <w:rFonts w:ascii="Times New Roman" w:hAnsi="Times New Roman" w:cs="Times New Roman"/>
          <w:color w:val="000000"/>
          <w:sz w:val="24"/>
          <w:szCs w:val="24"/>
        </w:rPr>
      </w:pPr>
      <w:r w:rsidRPr="00F43862">
        <w:rPr>
          <w:rFonts w:ascii="Times New Roman" w:hAnsi="Times New Roman" w:cs="Times New Roman"/>
          <w:b/>
          <w:bCs/>
          <w:color w:val="000000"/>
          <w:sz w:val="24"/>
          <w:szCs w:val="24"/>
        </w:rPr>
        <w:t xml:space="preserve">      Вывод: </w:t>
      </w:r>
      <w:r w:rsidRPr="00F43862">
        <w:rPr>
          <w:rFonts w:ascii="Times New Roman" w:hAnsi="Times New Roman" w:cs="Times New Roman"/>
          <w:color w:val="000000"/>
          <w:sz w:val="24"/>
          <w:szCs w:val="24"/>
        </w:rPr>
        <w:t xml:space="preserve">Детский сад укомплектован достаточным количеством педагогических работников, которые имеют соответствующую квалификацию и регулярно проходят повышение квалификации, что обеспечивает результативность образовательной деятельности. Анализ педагогического состава Детского сада позволяет сделать выводы о том, что педагогический коллектив имеет достаточный уровень педагогической культуры, стабильный,  работоспособный. Достаточный профессиональный уровень педагогов позволяет решать задачи воспитания и развития каждого ребенка. Рационально используется опыт мастеров-педагогов, имеющих высшую квалификационную  категорию, в работе с молодыми специалистами хорошо развито наставничество. Все педагоги занимались самообразованием по темам и проблемам, связанным с ФГОС </w:t>
      </w:r>
      <w:proofErr w:type="gramStart"/>
      <w:r w:rsidRPr="00F43862">
        <w:rPr>
          <w:rFonts w:ascii="Times New Roman" w:hAnsi="Times New Roman" w:cs="Times New Roman"/>
          <w:color w:val="000000"/>
          <w:sz w:val="24"/>
          <w:szCs w:val="24"/>
        </w:rPr>
        <w:t>ДО</w:t>
      </w:r>
      <w:proofErr w:type="gramEnd"/>
      <w:r w:rsidRPr="00F43862">
        <w:rPr>
          <w:rFonts w:ascii="Times New Roman" w:hAnsi="Times New Roman" w:cs="Times New Roman"/>
          <w:color w:val="000000"/>
          <w:sz w:val="24"/>
          <w:szCs w:val="24"/>
        </w:rPr>
        <w:t xml:space="preserve">,  </w:t>
      </w:r>
      <w:proofErr w:type="gramStart"/>
      <w:r w:rsidRPr="00F43862">
        <w:rPr>
          <w:rFonts w:ascii="Times New Roman" w:hAnsi="Times New Roman" w:cs="Times New Roman"/>
          <w:color w:val="000000"/>
          <w:sz w:val="24"/>
          <w:szCs w:val="24"/>
        </w:rPr>
        <w:t>форма</w:t>
      </w:r>
      <w:proofErr w:type="gramEnd"/>
      <w:r w:rsidRPr="00F43862">
        <w:rPr>
          <w:rFonts w:ascii="Times New Roman" w:hAnsi="Times New Roman" w:cs="Times New Roman"/>
          <w:color w:val="000000"/>
          <w:sz w:val="24"/>
          <w:szCs w:val="24"/>
        </w:rPr>
        <w:t xml:space="preserve"> отчетности разнообразна: собеседования, самоанализ, публикации и т.п. </w:t>
      </w:r>
      <w:r w:rsidRPr="00F43862">
        <w:rPr>
          <w:rFonts w:ascii="Times New Roman" w:hAnsi="Times New Roman" w:cs="Times New Roman"/>
          <w:bCs/>
          <w:color w:val="000000"/>
          <w:sz w:val="24"/>
          <w:szCs w:val="24"/>
        </w:rPr>
        <w:t xml:space="preserve">Педагоги возглавляют работу </w:t>
      </w:r>
      <w:proofErr w:type="spellStart"/>
      <w:r w:rsidRPr="00F43862">
        <w:rPr>
          <w:rFonts w:ascii="Times New Roman" w:hAnsi="Times New Roman" w:cs="Times New Roman"/>
          <w:bCs/>
          <w:color w:val="000000"/>
          <w:sz w:val="24"/>
          <w:szCs w:val="24"/>
        </w:rPr>
        <w:t>внутрисадовских</w:t>
      </w:r>
      <w:proofErr w:type="spellEnd"/>
      <w:r w:rsidRPr="00F43862">
        <w:rPr>
          <w:rFonts w:ascii="Times New Roman" w:hAnsi="Times New Roman" w:cs="Times New Roman"/>
          <w:bCs/>
          <w:color w:val="000000"/>
          <w:sz w:val="24"/>
          <w:szCs w:val="24"/>
        </w:rPr>
        <w:t xml:space="preserve"> творческих групп и МО, проводят мастер-классы, семинары. Однако </w:t>
      </w:r>
      <w:r w:rsidRPr="00F43862">
        <w:rPr>
          <w:rFonts w:ascii="Times New Roman" w:hAnsi="Times New Roman" w:cs="Times New Roman"/>
          <w:color w:val="000000"/>
          <w:sz w:val="24"/>
          <w:szCs w:val="24"/>
        </w:rPr>
        <w:t>необходимо пересмотреть работу с кадрами в плане повышения образовательного ценза, квалификационной категории и увеличения числа педагогов в получении звания. Также необходимо активизировать работу молодых специалистов в принятии участия в конкурсах разного уровня. В 202</w:t>
      </w:r>
      <w:r>
        <w:rPr>
          <w:rFonts w:ascii="Times New Roman" w:hAnsi="Times New Roman" w:cs="Times New Roman"/>
          <w:color w:val="000000"/>
          <w:sz w:val="24"/>
          <w:szCs w:val="24"/>
        </w:rPr>
        <w:t>4</w:t>
      </w:r>
      <w:r w:rsidRPr="00F43862">
        <w:rPr>
          <w:rFonts w:ascii="Times New Roman" w:hAnsi="Times New Roman" w:cs="Times New Roman"/>
          <w:color w:val="000000"/>
          <w:sz w:val="24"/>
          <w:szCs w:val="24"/>
        </w:rPr>
        <w:t xml:space="preserve"> году следует продолжить обучение педагогических кадров, работающих с </w:t>
      </w:r>
      <w:proofErr w:type="gramStart"/>
      <w:r w:rsidRPr="00F43862">
        <w:rPr>
          <w:rFonts w:ascii="Times New Roman" w:hAnsi="Times New Roman" w:cs="Times New Roman"/>
          <w:color w:val="000000"/>
          <w:sz w:val="24"/>
          <w:szCs w:val="24"/>
        </w:rPr>
        <w:t>обучающимися</w:t>
      </w:r>
      <w:proofErr w:type="gramEnd"/>
      <w:r w:rsidRPr="00F43862">
        <w:rPr>
          <w:rFonts w:ascii="Times New Roman" w:hAnsi="Times New Roman" w:cs="Times New Roman"/>
          <w:color w:val="000000"/>
          <w:sz w:val="24"/>
          <w:szCs w:val="24"/>
        </w:rPr>
        <w:t xml:space="preserve"> с ОВЗ. </w:t>
      </w:r>
    </w:p>
    <w:p w:rsidR="007B65C2" w:rsidRDefault="007B65C2" w:rsidP="00491291">
      <w:pPr>
        <w:spacing w:after="0" w:line="240" w:lineRule="auto"/>
        <w:jc w:val="center"/>
        <w:rPr>
          <w:rFonts w:hAnsi="Times New Roman" w:cs="Times New Roman"/>
          <w:color w:val="000000"/>
          <w:sz w:val="24"/>
          <w:szCs w:val="24"/>
        </w:rPr>
      </w:pPr>
      <w:r w:rsidRPr="00491291">
        <w:rPr>
          <w:rFonts w:ascii="Times New Roman" w:hAnsi="Times New Roman" w:cs="Times New Roman"/>
          <w:b/>
          <w:bCs/>
          <w:color w:val="000000"/>
          <w:sz w:val="24"/>
          <w:szCs w:val="24"/>
        </w:rPr>
        <w:t>7.</w:t>
      </w:r>
      <w:r w:rsidRPr="00BE1155">
        <w:rPr>
          <w:rFonts w:hAnsi="Times New Roman" w:cs="Times New Roman"/>
          <w:b/>
          <w:bCs/>
          <w:color w:val="000000"/>
          <w:sz w:val="24"/>
          <w:szCs w:val="24"/>
        </w:rPr>
        <w:t xml:space="preserve"> </w:t>
      </w:r>
      <w:r w:rsidRPr="00BE1155">
        <w:rPr>
          <w:rFonts w:hAnsi="Times New Roman" w:cs="Times New Roman"/>
          <w:b/>
          <w:bCs/>
          <w:color w:val="000000"/>
          <w:sz w:val="24"/>
          <w:szCs w:val="24"/>
        </w:rPr>
        <w:t>Оценка</w:t>
      </w:r>
      <w:r w:rsidRPr="00BE1155">
        <w:rPr>
          <w:rFonts w:hAnsi="Times New Roman" w:cs="Times New Roman"/>
          <w:b/>
          <w:bCs/>
          <w:color w:val="000000"/>
          <w:sz w:val="24"/>
          <w:szCs w:val="24"/>
        </w:rPr>
        <w:t xml:space="preserve"> </w:t>
      </w:r>
      <w:r w:rsidRPr="00BE1155">
        <w:rPr>
          <w:rFonts w:hAnsi="Times New Roman" w:cs="Times New Roman"/>
          <w:b/>
          <w:bCs/>
          <w:color w:val="000000"/>
          <w:sz w:val="24"/>
          <w:szCs w:val="24"/>
        </w:rPr>
        <w:t>учебно</w:t>
      </w:r>
      <w:r w:rsidRPr="00BE1155">
        <w:rPr>
          <w:rFonts w:hAnsi="Times New Roman" w:cs="Times New Roman"/>
          <w:b/>
          <w:bCs/>
          <w:color w:val="000000"/>
          <w:sz w:val="24"/>
          <w:szCs w:val="24"/>
        </w:rPr>
        <w:t>-</w:t>
      </w:r>
      <w:r w:rsidRPr="00BE1155">
        <w:rPr>
          <w:rFonts w:hAnsi="Times New Roman" w:cs="Times New Roman"/>
          <w:b/>
          <w:bCs/>
          <w:color w:val="000000"/>
          <w:sz w:val="24"/>
          <w:szCs w:val="24"/>
        </w:rPr>
        <w:t>методического</w:t>
      </w:r>
      <w:r w:rsidRPr="00BE1155">
        <w:rPr>
          <w:rFonts w:hAnsi="Times New Roman" w:cs="Times New Roman"/>
          <w:b/>
          <w:bCs/>
          <w:color w:val="000000"/>
          <w:sz w:val="24"/>
          <w:szCs w:val="24"/>
        </w:rPr>
        <w:t xml:space="preserve"> </w:t>
      </w:r>
      <w:r w:rsidRPr="00BE1155">
        <w:rPr>
          <w:rFonts w:hAnsi="Times New Roman" w:cs="Times New Roman"/>
          <w:b/>
          <w:bCs/>
          <w:color w:val="000000"/>
          <w:sz w:val="24"/>
          <w:szCs w:val="24"/>
        </w:rPr>
        <w:t>и</w:t>
      </w:r>
      <w:r>
        <w:rPr>
          <w:rFonts w:hAnsi="Times New Roman" w:cs="Times New Roman"/>
          <w:b/>
          <w:bCs/>
          <w:color w:val="000000"/>
          <w:sz w:val="24"/>
          <w:szCs w:val="24"/>
        </w:rPr>
        <w:t> </w:t>
      </w:r>
      <w:r w:rsidRPr="00BE1155">
        <w:rPr>
          <w:rFonts w:hAnsi="Times New Roman" w:cs="Times New Roman"/>
          <w:b/>
          <w:bCs/>
          <w:color w:val="000000"/>
          <w:sz w:val="24"/>
          <w:szCs w:val="24"/>
        </w:rPr>
        <w:t>библиотечно</w:t>
      </w:r>
      <w:r w:rsidRPr="00BE1155">
        <w:rPr>
          <w:rFonts w:hAnsi="Times New Roman" w:cs="Times New Roman"/>
          <w:b/>
          <w:bCs/>
          <w:color w:val="000000"/>
          <w:sz w:val="24"/>
          <w:szCs w:val="24"/>
        </w:rPr>
        <w:t>-</w:t>
      </w:r>
      <w:r w:rsidRPr="00BE1155">
        <w:rPr>
          <w:rFonts w:hAnsi="Times New Roman" w:cs="Times New Roman"/>
          <w:b/>
          <w:bCs/>
          <w:color w:val="000000"/>
          <w:sz w:val="24"/>
          <w:szCs w:val="24"/>
        </w:rPr>
        <w:t>информационного</w:t>
      </w:r>
      <w:r w:rsidRPr="00BE1155">
        <w:rPr>
          <w:rFonts w:hAnsi="Times New Roman" w:cs="Times New Roman"/>
          <w:b/>
          <w:bCs/>
          <w:color w:val="000000"/>
          <w:sz w:val="24"/>
          <w:szCs w:val="24"/>
        </w:rPr>
        <w:t xml:space="preserve"> </w:t>
      </w:r>
      <w:r w:rsidRPr="00BE1155">
        <w:rPr>
          <w:rFonts w:hAnsi="Times New Roman" w:cs="Times New Roman"/>
          <w:b/>
          <w:bCs/>
          <w:color w:val="000000"/>
          <w:sz w:val="24"/>
          <w:szCs w:val="24"/>
        </w:rPr>
        <w:t>обеспечения</w:t>
      </w:r>
    </w:p>
    <w:p w:rsidR="007B65C2" w:rsidRPr="001E6BDE" w:rsidRDefault="001E6BDE" w:rsidP="00491291">
      <w:pPr>
        <w:spacing w:after="0" w:line="240" w:lineRule="auto"/>
        <w:jc w:val="both"/>
        <w:rPr>
          <w:rFonts w:ascii="Times New Roman" w:hAnsi="Times New Roman" w:cs="Times New Roman"/>
          <w:color w:val="000000"/>
          <w:sz w:val="24"/>
          <w:szCs w:val="24"/>
        </w:rPr>
      </w:pPr>
      <w:r>
        <w:rPr>
          <w:rFonts w:hAnsi="Times New Roman" w:cs="Times New Roman"/>
          <w:bCs/>
          <w:color w:val="000000"/>
          <w:sz w:val="24"/>
          <w:szCs w:val="24"/>
        </w:rPr>
        <w:t xml:space="preserve">     </w:t>
      </w:r>
      <w:r w:rsidR="007B65C2" w:rsidRPr="001E6BDE">
        <w:rPr>
          <w:rFonts w:ascii="Times New Roman" w:hAnsi="Times New Roman" w:cs="Times New Roman"/>
          <w:bCs/>
          <w:color w:val="000000"/>
          <w:sz w:val="24"/>
          <w:szCs w:val="24"/>
        </w:rPr>
        <w:t>В детском саду библиотека является составной частью методической службы. 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и адаптированным образовательным программам дошкольного образования, детской художественной литературой, периодическими изданиями, а также другими информационными ресурсами на различных электронных носителях.</w:t>
      </w:r>
      <w:r w:rsidRPr="001E6BDE">
        <w:rPr>
          <w:rFonts w:ascii="Times New Roman" w:hAnsi="Times New Roman" w:cs="Times New Roman"/>
          <w:bCs/>
          <w:color w:val="000000"/>
          <w:sz w:val="24"/>
          <w:szCs w:val="24"/>
        </w:rPr>
        <w:t xml:space="preserve"> </w:t>
      </w:r>
      <w:r w:rsidR="007B65C2" w:rsidRPr="001E6BDE">
        <w:rPr>
          <w:rFonts w:ascii="Times New Roman" w:hAnsi="Times New Roman" w:cs="Times New Roman"/>
          <w:bCs/>
          <w:color w:val="000000"/>
          <w:sz w:val="24"/>
          <w:szCs w:val="24"/>
        </w:rPr>
        <w:t xml:space="preserve">Создана библиотека </w:t>
      </w:r>
      <w:proofErr w:type="spellStart"/>
      <w:r w:rsidR="007B65C2" w:rsidRPr="001E6BDE">
        <w:rPr>
          <w:rFonts w:ascii="Times New Roman" w:hAnsi="Times New Roman" w:cs="Times New Roman"/>
          <w:bCs/>
          <w:color w:val="000000"/>
          <w:sz w:val="24"/>
          <w:szCs w:val="24"/>
        </w:rPr>
        <w:t>медиаресурсов</w:t>
      </w:r>
      <w:proofErr w:type="spellEnd"/>
      <w:r w:rsidR="007B65C2" w:rsidRPr="001E6BDE">
        <w:rPr>
          <w:rFonts w:ascii="Times New Roman" w:hAnsi="Times New Roman" w:cs="Times New Roman"/>
          <w:bCs/>
          <w:color w:val="000000"/>
          <w:sz w:val="24"/>
          <w:szCs w:val="24"/>
        </w:rPr>
        <w:t xml:space="preserve">. Она представлена: видеороликами; иллюстративным и демонстрационным цифровым материалом; </w:t>
      </w:r>
      <w:r w:rsidR="007B65C2" w:rsidRPr="001E6BDE">
        <w:rPr>
          <w:rFonts w:ascii="Times New Roman" w:hAnsi="Times New Roman" w:cs="Times New Roman"/>
          <w:bCs/>
          <w:color w:val="000000"/>
          <w:sz w:val="24"/>
          <w:szCs w:val="24"/>
        </w:rPr>
        <w:lastRenderedPageBreak/>
        <w:t>познавательными развивающими фильмами; аудио</w:t>
      </w:r>
      <w:r w:rsidRPr="001E6BDE">
        <w:rPr>
          <w:rFonts w:ascii="Times New Roman" w:hAnsi="Times New Roman" w:cs="Times New Roman"/>
          <w:bCs/>
          <w:color w:val="000000"/>
          <w:sz w:val="24"/>
          <w:szCs w:val="24"/>
        </w:rPr>
        <w:t xml:space="preserve"> </w:t>
      </w:r>
      <w:r w:rsidR="007B65C2" w:rsidRPr="001E6BDE">
        <w:rPr>
          <w:rFonts w:ascii="Times New Roman" w:hAnsi="Times New Roman" w:cs="Times New Roman"/>
          <w:bCs/>
          <w:color w:val="000000"/>
          <w:sz w:val="24"/>
          <w:szCs w:val="24"/>
        </w:rPr>
        <w:t xml:space="preserve">энциклопедиями; образовательными фильмами и роликами о животных; </w:t>
      </w:r>
      <w:proofErr w:type="gramStart"/>
      <w:r w:rsidR="007B65C2" w:rsidRPr="001E6BDE">
        <w:rPr>
          <w:rFonts w:ascii="Times New Roman" w:hAnsi="Times New Roman" w:cs="Times New Roman"/>
          <w:bCs/>
          <w:color w:val="000000"/>
          <w:sz w:val="24"/>
          <w:szCs w:val="24"/>
        </w:rPr>
        <w:t>развивающими презентациями и др. В каждой возрастной группе имеются необходимые учебно-методические пособия, рекомендованные для планирования воспитательно-образовательной работы.. Методический кабинет имеет оснащение, необходимое для проведения педагогического процесса во всех возрастных группах: библиотека методической литературы, подборка детской художественной литературы, демонстрационный и раздаточный материал, подборка иллюстраций для рассматривания, наборы строительного материала и т.д.</w:t>
      </w:r>
      <w:proofErr w:type="gramEnd"/>
      <w:r w:rsidR="007B65C2" w:rsidRPr="001E6BDE">
        <w:rPr>
          <w:rFonts w:ascii="Times New Roman" w:hAnsi="Times New Roman" w:cs="Times New Roman"/>
          <w:bCs/>
          <w:color w:val="000000"/>
          <w:sz w:val="24"/>
          <w:szCs w:val="24"/>
        </w:rPr>
        <w:t xml:space="preserve"> Литература и пособия регулярно обновляются. Для демонстрации презентаций работы педагогов дошкольного образовательного учреждения и в образовательной деятельности детей используется ИКТ. Пути пополнения научно-методической литературы - приобретение учебной и научно-методических пособий за счет бюджетных и внебюджетных средств. </w:t>
      </w:r>
      <w:proofErr w:type="gramStart"/>
      <w:r w:rsidR="007B65C2" w:rsidRPr="001E6BDE">
        <w:rPr>
          <w:rFonts w:ascii="Times New Roman" w:hAnsi="Times New Roman" w:cs="Times New Roman"/>
          <w:bCs/>
          <w:color w:val="000000"/>
          <w:sz w:val="24"/>
          <w:szCs w:val="24"/>
        </w:rPr>
        <w:t>Кроме того, педагоги ДОУ регулярно публикуют свои разработки в сети «Интернет», распространяют опыт на муниципальном, региональном и федеральном уровнях.</w:t>
      </w:r>
      <w:proofErr w:type="gramEnd"/>
    </w:p>
    <w:p w:rsidR="007B65C2" w:rsidRPr="00993C0E" w:rsidRDefault="007B65C2" w:rsidP="001E6BDE">
      <w:pPr>
        <w:spacing w:after="0"/>
        <w:jc w:val="center"/>
        <w:rPr>
          <w:rFonts w:hAnsi="Times New Roman" w:cs="Times New Roman"/>
          <w:color w:val="000000"/>
          <w:sz w:val="24"/>
          <w:szCs w:val="24"/>
        </w:rPr>
      </w:pPr>
      <w:r w:rsidRPr="00993C0E">
        <w:rPr>
          <w:rFonts w:hAnsi="Times New Roman" w:cs="Times New Roman"/>
          <w:color w:val="000000"/>
          <w:sz w:val="24"/>
          <w:szCs w:val="24"/>
        </w:rPr>
        <w:t>Учебно</w:t>
      </w:r>
      <w:r w:rsidRPr="00993C0E">
        <w:rPr>
          <w:rFonts w:hAnsi="Times New Roman" w:cs="Times New Roman"/>
          <w:color w:val="000000"/>
          <w:sz w:val="24"/>
          <w:szCs w:val="24"/>
        </w:rPr>
        <w:t>-</w:t>
      </w:r>
      <w:r w:rsidRPr="00993C0E">
        <w:rPr>
          <w:rFonts w:hAnsi="Times New Roman" w:cs="Times New Roman"/>
          <w:color w:val="000000"/>
          <w:sz w:val="24"/>
          <w:szCs w:val="24"/>
        </w:rPr>
        <w:t>методическое</w:t>
      </w:r>
      <w:r w:rsidRPr="00993C0E">
        <w:rPr>
          <w:rFonts w:hAnsi="Times New Roman" w:cs="Times New Roman"/>
          <w:color w:val="000000"/>
          <w:sz w:val="24"/>
          <w:szCs w:val="24"/>
        </w:rPr>
        <w:t xml:space="preserve"> </w:t>
      </w:r>
      <w:r w:rsidRPr="00993C0E">
        <w:rPr>
          <w:rFonts w:hAnsi="Times New Roman" w:cs="Times New Roman"/>
          <w:color w:val="000000"/>
          <w:sz w:val="24"/>
          <w:szCs w:val="24"/>
        </w:rPr>
        <w:t>обеспечение</w:t>
      </w:r>
      <w:r w:rsidRPr="00993C0E">
        <w:rPr>
          <w:rFonts w:hAnsi="Times New Roman" w:cs="Times New Roman"/>
          <w:color w:val="000000"/>
          <w:sz w:val="24"/>
          <w:szCs w:val="24"/>
        </w:rPr>
        <w:t xml:space="preserve"> </w:t>
      </w:r>
      <w:r w:rsidRPr="00993C0E">
        <w:rPr>
          <w:rFonts w:hAnsi="Times New Roman" w:cs="Times New Roman"/>
          <w:color w:val="000000"/>
          <w:sz w:val="24"/>
          <w:szCs w:val="24"/>
        </w:rPr>
        <w:t>основных</w:t>
      </w:r>
      <w:r w:rsidRPr="00993C0E">
        <w:rPr>
          <w:rFonts w:hAnsi="Times New Roman" w:cs="Times New Roman"/>
          <w:color w:val="000000"/>
          <w:sz w:val="24"/>
          <w:szCs w:val="24"/>
        </w:rPr>
        <w:t xml:space="preserve"> </w:t>
      </w:r>
      <w:r w:rsidRPr="00993C0E">
        <w:rPr>
          <w:rFonts w:hAnsi="Times New Roman" w:cs="Times New Roman"/>
          <w:color w:val="000000"/>
          <w:sz w:val="24"/>
          <w:szCs w:val="24"/>
        </w:rPr>
        <w:t>образовательных</w:t>
      </w:r>
      <w:r w:rsidRPr="00993C0E">
        <w:rPr>
          <w:rFonts w:hAnsi="Times New Roman" w:cs="Times New Roman"/>
          <w:color w:val="000000"/>
          <w:sz w:val="24"/>
          <w:szCs w:val="24"/>
        </w:rPr>
        <w:t xml:space="preserve"> </w:t>
      </w:r>
      <w:r w:rsidRPr="00993C0E">
        <w:rPr>
          <w:rFonts w:hAnsi="Times New Roman" w:cs="Times New Roman"/>
          <w:color w:val="000000"/>
          <w:sz w:val="24"/>
          <w:szCs w:val="24"/>
        </w:rPr>
        <w:t>программ</w:t>
      </w:r>
    </w:p>
    <w:tbl>
      <w:tblPr>
        <w:tblpPr w:leftFromText="180" w:rightFromText="180" w:vertAnchor="text" w:horzAnchor="margin" w:tblpXSpec="center" w:tblpY="1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2976"/>
        <w:gridCol w:w="993"/>
        <w:gridCol w:w="1842"/>
      </w:tblGrid>
      <w:tr w:rsidR="007B65C2" w:rsidRPr="00993C0E" w:rsidTr="001E6BDE">
        <w:tc>
          <w:tcPr>
            <w:tcW w:w="4112" w:type="dxa"/>
          </w:tcPr>
          <w:p w:rsidR="007B65C2" w:rsidRPr="00B059BD" w:rsidRDefault="007B65C2" w:rsidP="001E6BDE">
            <w:pPr>
              <w:rPr>
                <w:rFonts w:ascii="Times New Roman" w:hAnsi="Times New Roman" w:cs="Times New Roman"/>
                <w:color w:val="000000"/>
                <w:sz w:val="24"/>
                <w:szCs w:val="24"/>
              </w:rPr>
            </w:pPr>
            <w:r w:rsidRPr="00B059BD">
              <w:rPr>
                <w:rFonts w:ascii="Times New Roman" w:hAnsi="Times New Roman" w:cs="Times New Roman"/>
                <w:color w:val="000000"/>
                <w:sz w:val="24"/>
                <w:szCs w:val="24"/>
              </w:rPr>
              <w:t>Образовательная программа</w:t>
            </w:r>
          </w:p>
          <w:p w:rsidR="007B65C2" w:rsidRPr="00B059BD" w:rsidRDefault="007B65C2" w:rsidP="001E6BDE">
            <w:pPr>
              <w:rPr>
                <w:rFonts w:ascii="Times New Roman" w:hAnsi="Times New Roman" w:cs="Times New Roman"/>
                <w:color w:val="000000"/>
                <w:sz w:val="24"/>
                <w:szCs w:val="24"/>
              </w:rPr>
            </w:pPr>
          </w:p>
        </w:tc>
        <w:tc>
          <w:tcPr>
            <w:tcW w:w="2976" w:type="dxa"/>
          </w:tcPr>
          <w:p w:rsidR="007B65C2" w:rsidRPr="00B059BD" w:rsidRDefault="007B65C2" w:rsidP="001E6BDE">
            <w:pPr>
              <w:rPr>
                <w:rFonts w:ascii="Times New Roman" w:hAnsi="Times New Roman" w:cs="Times New Roman"/>
                <w:color w:val="000000"/>
                <w:sz w:val="24"/>
                <w:szCs w:val="24"/>
              </w:rPr>
            </w:pPr>
            <w:r w:rsidRPr="00B059BD">
              <w:rPr>
                <w:rFonts w:ascii="Times New Roman" w:hAnsi="Times New Roman" w:cs="Times New Roman"/>
                <w:color w:val="000000"/>
                <w:sz w:val="24"/>
                <w:szCs w:val="24"/>
              </w:rPr>
              <w:t>Авто</w:t>
            </w:r>
            <w:proofErr w:type="gramStart"/>
            <w:r w:rsidRPr="00B059BD">
              <w:rPr>
                <w:rFonts w:ascii="Times New Roman" w:hAnsi="Times New Roman" w:cs="Times New Roman"/>
                <w:color w:val="000000"/>
                <w:sz w:val="24"/>
                <w:szCs w:val="24"/>
              </w:rPr>
              <w:t>р(</w:t>
            </w:r>
            <w:proofErr w:type="spellStart"/>
            <w:proofErr w:type="gramEnd"/>
            <w:r w:rsidRPr="00B059BD">
              <w:rPr>
                <w:rFonts w:ascii="Times New Roman" w:hAnsi="Times New Roman" w:cs="Times New Roman"/>
                <w:color w:val="000000"/>
                <w:sz w:val="24"/>
                <w:szCs w:val="24"/>
              </w:rPr>
              <w:t>ы</w:t>
            </w:r>
            <w:proofErr w:type="spellEnd"/>
            <w:r w:rsidRPr="00B059BD">
              <w:rPr>
                <w:rFonts w:ascii="Times New Roman" w:hAnsi="Times New Roman" w:cs="Times New Roman"/>
                <w:color w:val="000000"/>
                <w:sz w:val="24"/>
                <w:szCs w:val="24"/>
              </w:rPr>
              <w:t>), название, издательство, год издания используемых рекомендаций, литературы</w:t>
            </w:r>
          </w:p>
        </w:tc>
        <w:tc>
          <w:tcPr>
            <w:tcW w:w="993" w:type="dxa"/>
          </w:tcPr>
          <w:p w:rsidR="007B65C2" w:rsidRPr="00B059BD" w:rsidRDefault="007B65C2" w:rsidP="001E6BDE">
            <w:pPr>
              <w:rPr>
                <w:rFonts w:ascii="Times New Roman" w:hAnsi="Times New Roman" w:cs="Times New Roman"/>
                <w:color w:val="000000"/>
                <w:sz w:val="24"/>
                <w:szCs w:val="24"/>
              </w:rPr>
            </w:pPr>
            <w:r w:rsidRPr="00B059BD">
              <w:rPr>
                <w:rFonts w:ascii="Times New Roman" w:hAnsi="Times New Roman" w:cs="Times New Roman"/>
                <w:color w:val="000000"/>
                <w:sz w:val="24"/>
                <w:szCs w:val="24"/>
              </w:rPr>
              <w:t>Всего (экз.)</w:t>
            </w:r>
          </w:p>
        </w:tc>
        <w:tc>
          <w:tcPr>
            <w:tcW w:w="1842" w:type="dxa"/>
          </w:tcPr>
          <w:p w:rsidR="007B65C2" w:rsidRPr="00993C0E" w:rsidRDefault="007B65C2" w:rsidP="001E6BDE">
            <w:pPr>
              <w:rPr>
                <w:rFonts w:hAnsi="Times New Roman" w:cs="Times New Roman"/>
                <w:color w:val="000000"/>
                <w:sz w:val="24"/>
                <w:szCs w:val="24"/>
                <w:vertAlign w:val="superscript"/>
              </w:rPr>
            </w:pPr>
            <w:r w:rsidRPr="00993C0E">
              <w:rPr>
                <w:rFonts w:hAnsi="Times New Roman" w:cs="Times New Roman"/>
                <w:color w:val="000000"/>
                <w:sz w:val="24"/>
                <w:szCs w:val="24"/>
              </w:rPr>
              <w:t xml:space="preserve">% </w:t>
            </w:r>
            <w:r w:rsidRPr="00993C0E">
              <w:rPr>
                <w:rFonts w:hAnsi="Times New Roman" w:cs="Times New Roman"/>
                <w:color w:val="000000"/>
                <w:sz w:val="24"/>
                <w:szCs w:val="24"/>
              </w:rPr>
              <w:t>оснащенности</w:t>
            </w:r>
          </w:p>
        </w:tc>
      </w:tr>
      <w:tr w:rsidR="007B65C2" w:rsidRPr="00993C0E" w:rsidTr="001E6BDE">
        <w:trPr>
          <w:cantSplit/>
          <w:trHeight w:val="866"/>
        </w:trPr>
        <w:tc>
          <w:tcPr>
            <w:tcW w:w="4112" w:type="dxa"/>
          </w:tcPr>
          <w:p w:rsidR="007B65C2" w:rsidRPr="00B059BD" w:rsidRDefault="001E6BDE" w:rsidP="001E6BDE">
            <w:pPr>
              <w:rPr>
                <w:rFonts w:ascii="Times New Roman" w:hAnsi="Times New Roman" w:cs="Times New Roman"/>
                <w:color w:val="000000"/>
                <w:sz w:val="24"/>
                <w:szCs w:val="24"/>
              </w:rPr>
            </w:pPr>
            <w:r w:rsidRPr="00B059BD">
              <w:rPr>
                <w:rFonts w:ascii="Times New Roman" w:hAnsi="Times New Roman" w:cs="Times New Roman"/>
                <w:color w:val="000000"/>
                <w:sz w:val="24"/>
                <w:szCs w:val="24"/>
              </w:rPr>
              <w:t>О</w:t>
            </w:r>
            <w:r w:rsidR="007B65C2" w:rsidRPr="00B059BD">
              <w:rPr>
                <w:rFonts w:ascii="Times New Roman" w:hAnsi="Times New Roman" w:cs="Times New Roman"/>
                <w:color w:val="000000"/>
                <w:sz w:val="24"/>
                <w:szCs w:val="24"/>
              </w:rPr>
              <w:t>бразовательная программа дошкольного образования</w:t>
            </w:r>
          </w:p>
        </w:tc>
        <w:tc>
          <w:tcPr>
            <w:tcW w:w="2976" w:type="dxa"/>
          </w:tcPr>
          <w:p w:rsidR="007B65C2" w:rsidRPr="00B059BD" w:rsidRDefault="007B65C2" w:rsidP="0047126D">
            <w:pPr>
              <w:rPr>
                <w:rFonts w:ascii="Times New Roman" w:hAnsi="Times New Roman" w:cs="Times New Roman"/>
                <w:color w:val="000000"/>
                <w:sz w:val="24"/>
                <w:szCs w:val="24"/>
              </w:rPr>
            </w:pPr>
            <w:r w:rsidRPr="00B059BD">
              <w:rPr>
                <w:rFonts w:ascii="Times New Roman" w:hAnsi="Times New Roman" w:cs="Times New Roman"/>
                <w:color w:val="000000"/>
                <w:sz w:val="24"/>
                <w:szCs w:val="24"/>
              </w:rPr>
              <w:t>Творческая группа</w:t>
            </w:r>
            <w:r w:rsidR="001E6BDE" w:rsidRPr="00B059BD">
              <w:rPr>
                <w:rFonts w:ascii="Times New Roman" w:hAnsi="Times New Roman" w:cs="Times New Roman"/>
                <w:color w:val="000000"/>
                <w:sz w:val="24"/>
                <w:szCs w:val="24"/>
              </w:rPr>
              <w:t xml:space="preserve"> </w:t>
            </w:r>
            <w:r w:rsidRPr="00B059BD">
              <w:rPr>
                <w:rFonts w:ascii="Times New Roman" w:hAnsi="Times New Roman" w:cs="Times New Roman"/>
                <w:color w:val="000000"/>
                <w:sz w:val="24"/>
                <w:szCs w:val="24"/>
              </w:rPr>
              <w:t xml:space="preserve">МБДОУ № 9, Утверждена: </w:t>
            </w:r>
            <w:r w:rsidR="0047126D" w:rsidRPr="00B059BD">
              <w:rPr>
                <w:rFonts w:ascii="Times New Roman" w:hAnsi="Times New Roman" w:cs="Times New Roman"/>
                <w:sz w:val="24"/>
                <w:szCs w:val="24"/>
              </w:rPr>
              <w:t>30</w:t>
            </w:r>
            <w:r w:rsidRPr="00B059BD">
              <w:rPr>
                <w:rFonts w:ascii="Times New Roman" w:hAnsi="Times New Roman" w:cs="Times New Roman"/>
                <w:sz w:val="24"/>
                <w:szCs w:val="24"/>
              </w:rPr>
              <w:t>.08.202</w:t>
            </w:r>
            <w:r w:rsidR="0047126D" w:rsidRPr="00B059BD">
              <w:rPr>
                <w:rFonts w:ascii="Times New Roman" w:hAnsi="Times New Roman" w:cs="Times New Roman"/>
                <w:sz w:val="24"/>
                <w:szCs w:val="24"/>
              </w:rPr>
              <w:t>3</w:t>
            </w:r>
            <w:r w:rsidRPr="00B059BD">
              <w:rPr>
                <w:rFonts w:ascii="Times New Roman" w:hAnsi="Times New Roman" w:cs="Times New Roman"/>
                <w:sz w:val="24"/>
                <w:szCs w:val="24"/>
              </w:rPr>
              <w:t>г.</w:t>
            </w:r>
          </w:p>
        </w:tc>
        <w:tc>
          <w:tcPr>
            <w:tcW w:w="993" w:type="dxa"/>
          </w:tcPr>
          <w:p w:rsidR="007B65C2" w:rsidRPr="00B059BD" w:rsidRDefault="00B059BD" w:rsidP="001E6BDE">
            <w:pPr>
              <w:rPr>
                <w:rFonts w:ascii="Times New Roman" w:hAnsi="Times New Roman" w:cs="Times New Roman"/>
                <w:sz w:val="24"/>
                <w:szCs w:val="24"/>
              </w:rPr>
            </w:pPr>
            <w:r w:rsidRPr="00B059BD">
              <w:rPr>
                <w:rFonts w:ascii="Times New Roman" w:hAnsi="Times New Roman" w:cs="Times New Roman"/>
                <w:sz w:val="24"/>
                <w:szCs w:val="24"/>
              </w:rPr>
              <w:t>7</w:t>
            </w:r>
          </w:p>
        </w:tc>
        <w:tc>
          <w:tcPr>
            <w:tcW w:w="1842" w:type="dxa"/>
          </w:tcPr>
          <w:p w:rsidR="007B65C2" w:rsidRPr="00993C0E" w:rsidRDefault="007B65C2" w:rsidP="001E6BDE">
            <w:pPr>
              <w:rPr>
                <w:rFonts w:hAnsi="Times New Roman" w:cs="Times New Roman"/>
                <w:color w:val="000000"/>
                <w:sz w:val="24"/>
                <w:szCs w:val="24"/>
              </w:rPr>
            </w:pPr>
            <w:r w:rsidRPr="00993C0E">
              <w:rPr>
                <w:rFonts w:hAnsi="Times New Roman" w:cs="Times New Roman"/>
                <w:color w:val="000000"/>
                <w:sz w:val="24"/>
                <w:szCs w:val="24"/>
              </w:rPr>
              <w:t>100%</w:t>
            </w:r>
          </w:p>
        </w:tc>
      </w:tr>
      <w:tr w:rsidR="007B65C2" w:rsidRPr="00993C0E" w:rsidTr="001E6BDE">
        <w:trPr>
          <w:cantSplit/>
          <w:trHeight w:val="1065"/>
        </w:trPr>
        <w:tc>
          <w:tcPr>
            <w:tcW w:w="4112" w:type="dxa"/>
          </w:tcPr>
          <w:tbl>
            <w:tblPr>
              <w:tblW w:w="3778" w:type="dxa"/>
              <w:tblBorders>
                <w:top w:val="nil"/>
                <w:left w:val="nil"/>
                <w:bottom w:val="nil"/>
                <w:right w:val="nil"/>
              </w:tblBorders>
              <w:tblLayout w:type="fixed"/>
              <w:tblLook w:val="0000"/>
            </w:tblPr>
            <w:tblGrid>
              <w:gridCol w:w="3778"/>
            </w:tblGrid>
            <w:tr w:rsidR="007B65C2" w:rsidRPr="00B059BD" w:rsidTr="007B65C2">
              <w:trPr>
                <w:trHeight w:val="681"/>
              </w:trPr>
              <w:tc>
                <w:tcPr>
                  <w:tcW w:w="3778" w:type="dxa"/>
                </w:tcPr>
                <w:p w:rsidR="007B65C2" w:rsidRPr="00B059BD" w:rsidRDefault="007B65C2" w:rsidP="001E6BDE">
                  <w:pPr>
                    <w:framePr w:hSpace="180" w:wrap="around" w:vAnchor="text" w:hAnchor="margin" w:xAlign="center" w:y="15"/>
                    <w:rPr>
                      <w:rFonts w:ascii="Times New Roman" w:hAnsi="Times New Roman" w:cs="Times New Roman"/>
                      <w:color w:val="000000"/>
                      <w:sz w:val="24"/>
                      <w:szCs w:val="24"/>
                    </w:rPr>
                  </w:pPr>
                  <w:r w:rsidRPr="00B059BD">
                    <w:rPr>
                      <w:rFonts w:ascii="Times New Roman" w:hAnsi="Times New Roman" w:cs="Times New Roman"/>
                      <w:color w:val="000000"/>
                      <w:sz w:val="24"/>
                      <w:szCs w:val="24"/>
                    </w:rPr>
                    <w:t xml:space="preserve">Адаптированная образовательная программа </w:t>
                  </w:r>
                  <w:r w:rsidR="001E6BDE" w:rsidRPr="00B059BD">
                    <w:rPr>
                      <w:rFonts w:ascii="Times New Roman" w:hAnsi="Times New Roman" w:cs="Times New Roman"/>
                      <w:color w:val="000000"/>
                      <w:sz w:val="24"/>
                      <w:szCs w:val="24"/>
                    </w:rPr>
                    <w:t xml:space="preserve">для </w:t>
                  </w:r>
                  <w:proofErr w:type="gramStart"/>
                  <w:r w:rsidR="001E6BDE" w:rsidRPr="00B059BD">
                    <w:rPr>
                      <w:rFonts w:ascii="Times New Roman" w:hAnsi="Times New Roman" w:cs="Times New Roman"/>
                      <w:color w:val="000000"/>
                      <w:sz w:val="24"/>
                      <w:szCs w:val="24"/>
                    </w:rPr>
                    <w:t>обучающихся</w:t>
                  </w:r>
                  <w:proofErr w:type="gramEnd"/>
                  <w:r w:rsidR="001E6BDE" w:rsidRPr="00B059BD">
                    <w:rPr>
                      <w:rFonts w:ascii="Times New Roman" w:hAnsi="Times New Roman" w:cs="Times New Roman"/>
                      <w:color w:val="000000"/>
                      <w:sz w:val="24"/>
                      <w:szCs w:val="24"/>
                    </w:rPr>
                    <w:t xml:space="preserve"> с ТНР</w:t>
                  </w:r>
                  <w:r w:rsidRPr="00B059BD">
                    <w:rPr>
                      <w:rFonts w:ascii="Times New Roman" w:hAnsi="Times New Roman" w:cs="Times New Roman"/>
                      <w:color w:val="000000"/>
                      <w:sz w:val="24"/>
                      <w:szCs w:val="24"/>
                    </w:rPr>
                    <w:t xml:space="preserve"> </w:t>
                  </w:r>
                </w:p>
              </w:tc>
            </w:tr>
          </w:tbl>
          <w:p w:rsidR="007B65C2" w:rsidRPr="00B059BD" w:rsidRDefault="007B65C2" w:rsidP="001E6BDE">
            <w:pPr>
              <w:rPr>
                <w:rFonts w:ascii="Times New Roman" w:hAnsi="Times New Roman" w:cs="Times New Roman"/>
                <w:color w:val="000000"/>
                <w:sz w:val="24"/>
                <w:szCs w:val="24"/>
              </w:rPr>
            </w:pPr>
          </w:p>
        </w:tc>
        <w:tc>
          <w:tcPr>
            <w:tcW w:w="2976" w:type="dxa"/>
          </w:tcPr>
          <w:p w:rsidR="007B65C2" w:rsidRPr="00491291" w:rsidRDefault="007B65C2" w:rsidP="00B059BD">
            <w:pPr>
              <w:rPr>
                <w:rFonts w:ascii="Times New Roman" w:hAnsi="Times New Roman" w:cs="Times New Roman"/>
                <w:sz w:val="24"/>
                <w:szCs w:val="24"/>
              </w:rPr>
            </w:pPr>
            <w:proofErr w:type="gramStart"/>
            <w:r w:rsidRPr="00491291">
              <w:rPr>
                <w:rFonts w:ascii="Times New Roman" w:hAnsi="Times New Roman" w:cs="Times New Roman"/>
                <w:sz w:val="24"/>
                <w:szCs w:val="24"/>
              </w:rPr>
              <w:t>Разработана</w:t>
            </w:r>
            <w:proofErr w:type="gramEnd"/>
            <w:r w:rsidRPr="00491291">
              <w:rPr>
                <w:rFonts w:ascii="Times New Roman" w:hAnsi="Times New Roman" w:cs="Times New Roman"/>
                <w:sz w:val="24"/>
                <w:szCs w:val="24"/>
              </w:rPr>
              <w:t xml:space="preserve"> воспитателями, узкими специалистами</w:t>
            </w:r>
            <w:r w:rsidR="001E6BDE" w:rsidRPr="00491291">
              <w:rPr>
                <w:rFonts w:ascii="Times New Roman" w:hAnsi="Times New Roman" w:cs="Times New Roman"/>
                <w:sz w:val="24"/>
                <w:szCs w:val="24"/>
              </w:rPr>
              <w:t xml:space="preserve"> </w:t>
            </w:r>
            <w:r w:rsidRPr="00491291">
              <w:rPr>
                <w:rFonts w:ascii="Times New Roman" w:hAnsi="Times New Roman" w:cs="Times New Roman"/>
                <w:sz w:val="24"/>
                <w:szCs w:val="24"/>
              </w:rPr>
              <w:t>МБДОУ № 9 Утверждена: 3</w:t>
            </w:r>
            <w:r w:rsidR="00B059BD" w:rsidRPr="00491291">
              <w:rPr>
                <w:rFonts w:ascii="Times New Roman" w:hAnsi="Times New Roman" w:cs="Times New Roman"/>
                <w:sz w:val="24"/>
                <w:szCs w:val="24"/>
              </w:rPr>
              <w:t>0</w:t>
            </w:r>
            <w:r w:rsidRPr="00491291">
              <w:rPr>
                <w:rFonts w:ascii="Times New Roman" w:hAnsi="Times New Roman" w:cs="Times New Roman"/>
                <w:sz w:val="24"/>
                <w:szCs w:val="24"/>
              </w:rPr>
              <w:t>.08.20</w:t>
            </w:r>
            <w:r w:rsidR="00B059BD" w:rsidRPr="00491291">
              <w:rPr>
                <w:rFonts w:ascii="Times New Roman" w:hAnsi="Times New Roman" w:cs="Times New Roman"/>
                <w:sz w:val="24"/>
                <w:szCs w:val="24"/>
              </w:rPr>
              <w:t>23</w:t>
            </w:r>
            <w:r w:rsidRPr="00491291">
              <w:rPr>
                <w:rFonts w:ascii="Times New Roman" w:hAnsi="Times New Roman" w:cs="Times New Roman"/>
                <w:sz w:val="24"/>
                <w:szCs w:val="24"/>
              </w:rPr>
              <w:t>г.</w:t>
            </w:r>
          </w:p>
        </w:tc>
        <w:tc>
          <w:tcPr>
            <w:tcW w:w="993" w:type="dxa"/>
          </w:tcPr>
          <w:p w:rsidR="007B65C2" w:rsidRPr="00B059BD" w:rsidRDefault="001E6BDE" w:rsidP="001E6BDE">
            <w:pPr>
              <w:rPr>
                <w:rFonts w:ascii="Times New Roman" w:hAnsi="Times New Roman" w:cs="Times New Roman"/>
                <w:color w:val="000000"/>
                <w:sz w:val="24"/>
                <w:szCs w:val="24"/>
              </w:rPr>
            </w:pPr>
            <w:r w:rsidRPr="00B059BD">
              <w:rPr>
                <w:rFonts w:ascii="Times New Roman" w:hAnsi="Times New Roman" w:cs="Times New Roman"/>
                <w:color w:val="000000"/>
                <w:sz w:val="24"/>
                <w:szCs w:val="24"/>
              </w:rPr>
              <w:t>3</w:t>
            </w:r>
          </w:p>
        </w:tc>
        <w:tc>
          <w:tcPr>
            <w:tcW w:w="1842" w:type="dxa"/>
          </w:tcPr>
          <w:p w:rsidR="007B65C2" w:rsidRPr="00993C0E" w:rsidRDefault="007B65C2" w:rsidP="001E6BDE">
            <w:pPr>
              <w:rPr>
                <w:rFonts w:hAnsi="Times New Roman" w:cs="Times New Roman"/>
                <w:color w:val="000000"/>
                <w:sz w:val="24"/>
                <w:szCs w:val="24"/>
              </w:rPr>
            </w:pPr>
            <w:r w:rsidRPr="00993C0E">
              <w:rPr>
                <w:rFonts w:hAnsi="Times New Roman" w:cs="Times New Roman"/>
                <w:color w:val="000000"/>
                <w:sz w:val="24"/>
                <w:szCs w:val="24"/>
              </w:rPr>
              <w:t>100%</w:t>
            </w:r>
          </w:p>
        </w:tc>
      </w:tr>
      <w:tr w:rsidR="007B65C2" w:rsidRPr="00993C0E" w:rsidTr="001E6BDE">
        <w:trPr>
          <w:cantSplit/>
          <w:trHeight w:val="827"/>
        </w:trPr>
        <w:tc>
          <w:tcPr>
            <w:tcW w:w="4112" w:type="dxa"/>
          </w:tcPr>
          <w:p w:rsidR="007B65C2" w:rsidRPr="00B059BD" w:rsidRDefault="007B65C2" w:rsidP="001E6BDE">
            <w:pPr>
              <w:rPr>
                <w:rFonts w:ascii="Times New Roman" w:hAnsi="Times New Roman" w:cs="Times New Roman"/>
                <w:color w:val="000000"/>
                <w:sz w:val="24"/>
                <w:szCs w:val="24"/>
              </w:rPr>
            </w:pPr>
            <w:r w:rsidRPr="00B059BD">
              <w:rPr>
                <w:rFonts w:ascii="Times New Roman" w:hAnsi="Times New Roman" w:cs="Times New Roman"/>
                <w:color w:val="000000"/>
                <w:sz w:val="24"/>
                <w:szCs w:val="24"/>
              </w:rPr>
              <w:t>Адаптированная образовательная программа</w:t>
            </w:r>
            <w:r w:rsidR="001E6BDE" w:rsidRPr="00B059BD">
              <w:rPr>
                <w:rFonts w:ascii="Times New Roman" w:hAnsi="Times New Roman" w:cs="Times New Roman"/>
                <w:color w:val="000000"/>
                <w:sz w:val="24"/>
                <w:szCs w:val="24"/>
              </w:rPr>
              <w:t xml:space="preserve"> для </w:t>
            </w:r>
            <w:proofErr w:type="gramStart"/>
            <w:r w:rsidR="001E6BDE" w:rsidRPr="00B059BD">
              <w:rPr>
                <w:rFonts w:ascii="Times New Roman" w:hAnsi="Times New Roman" w:cs="Times New Roman"/>
                <w:color w:val="000000"/>
                <w:sz w:val="24"/>
                <w:szCs w:val="24"/>
              </w:rPr>
              <w:t>обучающихся</w:t>
            </w:r>
            <w:proofErr w:type="gramEnd"/>
            <w:r w:rsidR="001E6BDE" w:rsidRPr="00B059BD">
              <w:rPr>
                <w:rFonts w:ascii="Times New Roman" w:hAnsi="Times New Roman" w:cs="Times New Roman"/>
                <w:color w:val="000000"/>
                <w:sz w:val="24"/>
                <w:szCs w:val="24"/>
              </w:rPr>
              <w:t xml:space="preserve"> с ЗПР</w:t>
            </w:r>
            <w:r w:rsidRPr="00B059BD">
              <w:rPr>
                <w:rFonts w:ascii="Times New Roman" w:hAnsi="Times New Roman" w:cs="Times New Roman"/>
                <w:color w:val="000000"/>
                <w:sz w:val="24"/>
                <w:szCs w:val="24"/>
              </w:rPr>
              <w:t xml:space="preserve"> </w:t>
            </w:r>
          </w:p>
        </w:tc>
        <w:tc>
          <w:tcPr>
            <w:tcW w:w="2976" w:type="dxa"/>
          </w:tcPr>
          <w:p w:rsidR="007B65C2" w:rsidRPr="00491291" w:rsidRDefault="007B65C2" w:rsidP="00B059BD">
            <w:pPr>
              <w:rPr>
                <w:rFonts w:ascii="Times New Roman" w:hAnsi="Times New Roman" w:cs="Times New Roman"/>
                <w:sz w:val="24"/>
                <w:szCs w:val="24"/>
              </w:rPr>
            </w:pPr>
            <w:proofErr w:type="gramStart"/>
            <w:r w:rsidRPr="00491291">
              <w:rPr>
                <w:rFonts w:ascii="Times New Roman" w:hAnsi="Times New Roman" w:cs="Times New Roman"/>
                <w:sz w:val="24"/>
                <w:szCs w:val="24"/>
              </w:rPr>
              <w:t>Разработана</w:t>
            </w:r>
            <w:proofErr w:type="gramEnd"/>
            <w:r w:rsidRPr="00491291">
              <w:rPr>
                <w:rFonts w:ascii="Times New Roman" w:hAnsi="Times New Roman" w:cs="Times New Roman"/>
                <w:sz w:val="24"/>
                <w:szCs w:val="24"/>
              </w:rPr>
              <w:t xml:space="preserve"> воспитателями, узкими специалистами</w:t>
            </w:r>
            <w:r w:rsidR="001E6BDE" w:rsidRPr="00491291">
              <w:rPr>
                <w:rFonts w:ascii="Times New Roman" w:hAnsi="Times New Roman" w:cs="Times New Roman"/>
                <w:sz w:val="24"/>
                <w:szCs w:val="24"/>
              </w:rPr>
              <w:t xml:space="preserve"> </w:t>
            </w:r>
            <w:r w:rsidRPr="00491291">
              <w:rPr>
                <w:rFonts w:ascii="Times New Roman" w:hAnsi="Times New Roman" w:cs="Times New Roman"/>
                <w:sz w:val="24"/>
                <w:szCs w:val="24"/>
              </w:rPr>
              <w:t xml:space="preserve">МБДОУ № 9, Утверждена: </w:t>
            </w:r>
            <w:r w:rsidR="00B059BD" w:rsidRPr="00491291">
              <w:rPr>
                <w:rFonts w:ascii="Times New Roman" w:hAnsi="Times New Roman" w:cs="Times New Roman"/>
                <w:sz w:val="24"/>
                <w:szCs w:val="24"/>
              </w:rPr>
              <w:t>30</w:t>
            </w:r>
            <w:r w:rsidRPr="00491291">
              <w:rPr>
                <w:rFonts w:ascii="Times New Roman" w:hAnsi="Times New Roman" w:cs="Times New Roman"/>
                <w:sz w:val="24"/>
                <w:szCs w:val="24"/>
              </w:rPr>
              <w:t>.</w:t>
            </w:r>
            <w:r w:rsidR="00B059BD" w:rsidRPr="00491291">
              <w:rPr>
                <w:rFonts w:ascii="Times New Roman" w:hAnsi="Times New Roman" w:cs="Times New Roman"/>
                <w:sz w:val="24"/>
                <w:szCs w:val="24"/>
              </w:rPr>
              <w:t>08</w:t>
            </w:r>
            <w:r w:rsidRPr="00491291">
              <w:rPr>
                <w:rFonts w:ascii="Times New Roman" w:hAnsi="Times New Roman" w:cs="Times New Roman"/>
                <w:sz w:val="24"/>
                <w:szCs w:val="24"/>
              </w:rPr>
              <w:t>.202</w:t>
            </w:r>
            <w:r w:rsidR="00B059BD" w:rsidRPr="00491291">
              <w:rPr>
                <w:rFonts w:ascii="Times New Roman" w:hAnsi="Times New Roman" w:cs="Times New Roman"/>
                <w:sz w:val="24"/>
                <w:szCs w:val="24"/>
              </w:rPr>
              <w:t>3</w:t>
            </w:r>
            <w:r w:rsidRPr="00491291">
              <w:rPr>
                <w:rFonts w:ascii="Times New Roman" w:hAnsi="Times New Roman" w:cs="Times New Roman"/>
                <w:sz w:val="24"/>
                <w:szCs w:val="24"/>
              </w:rPr>
              <w:t>г.</w:t>
            </w:r>
          </w:p>
        </w:tc>
        <w:tc>
          <w:tcPr>
            <w:tcW w:w="993" w:type="dxa"/>
          </w:tcPr>
          <w:p w:rsidR="007B65C2" w:rsidRPr="00B059BD" w:rsidRDefault="001E6BDE" w:rsidP="001E6BDE">
            <w:pPr>
              <w:rPr>
                <w:rFonts w:ascii="Times New Roman" w:hAnsi="Times New Roman" w:cs="Times New Roman"/>
                <w:color w:val="000000"/>
                <w:sz w:val="24"/>
                <w:szCs w:val="24"/>
              </w:rPr>
            </w:pPr>
            <w:r w:rsidRPr="00B059BD">
              <w:rPr>
                <w:rFonts w:ascii="Times New Roman" w:hAnsi="Times New Roman" w:cs="Times New Roman"/>
                <w:color w:val="000000"/>
                <w:sz w:val="24"/>
                <w:szCs w:val="24"/>
              </w:rPr>
              <w:t>3</w:t>
            </w:r>
          </w:p>
        </w:tc>
        <w:tc>
          <w:tcPr>
            <w:tcW w:w="1842" w:type="dxa"/>
          </w:tcPr>
          <w:p w:rsidR="007B65C2" w:rsidRPr="00993C0E" w:rsidRDefault="007B65C2" w:rsidP="001E6BDE">
            <w:pPr>
              <w:rPr>
                <w:rFonts w:hAnsi="Times New Roman" w:cs="Times New Roman"/>
                <w:color w:val="000000"/>
                <w:sz w:val="24"/>
                <w:szCs w:val="24"/>
              </w:rPr>
            </w:pPr>
            <w:r w:rsidRPr="00993C0E">
              <w:rPr>
                <w:rFonts w:hAnsi="Times New Roman" w:cs="Times New Roman"/>
                <w:color w:val="000000"/>
                <w:sz w:val="24"/>
                <w:szCs w:val="24"/>
              </w:rPr>
              <w:t>100%</w:t>
            </w:r>
          </w:p>
        </w:tc>
      </w:tr>
      <w:tr w:rsidR="007B65C2" w:rsidRPr="00043556" w:rsidTr="001E6BDE">
        <w:trPr>
          <w:cantSplit/>
          <w:trHeight w:val="438"/>
        </w:trPr>
        <w:tc>
          <w:tcPr>
            <w:tcW w:w="4112" w:type="dxa"/>
          </w:tcPr>
          <w:p w:rsidR="007B65C2" w:rsidRPr="00B059BD" w:rsidRDefault="007B65C2" w:rsidP="001E6BDE">
            <w:pPr>
              <w:rPr>
                <w:rFonts w:ascii="Times New Roman" w:hAnsi="Times New Roman" w:cs="Times New Roman"/>
                <w:color w:val="000000"/>
                <w:sz w:val="24"/>
                <w:szCs w:val="24"/>
              </w:rPr>
            </w:pPr>
            <w:r w:rsidRPr="00B059BD">
              <w:rPr>
                <w:rFonts w:ascii="Times New Roman" w:hAnsi="Times New Roman" w:cs="Times New Roman"/>
                <w:bCs/>
                <w:color w:val="000000"/>
                <w:sz w:val="24"/>
                <w:szCs w:val="24"/>
              </w:rPr>
              <w:t>Программа логопедической работы по преодолению общего недоразвития речи у детей</w:t>
            </w:r>
          </w:p>
        </w:tc>
        <w:tc>
          <w:tcPr>
            <w:tcW w:w="2976" w:type="dxa"/>
          </w:tcPr>
          <w:p w:rsidR="007B65C2" w:rsidRPr="00B059BD" w:rsidRDefault="007B65C2" w:rsidP="001E6BDE">
            <w:pPr>
              <w:rPr>
                <w:rFonts w:ascii="Times New Roman" w:hAnsi="Times New Roman" w:cs="Times New Roman"/>
                <w:color w:val="000000"/>
                <w:sz w:val="24"/>
                <w:szCs w:val="24"/>
              </w:rPr>
            </w:pPr>
            <w:r w:rsidRPr="00B059BD">
              <w:rPr>
                <w:rFonts w:ascii="Times New Roman" w:hAnsi="Times New Roman" w:cs="Times New Roman"/>
                <w:color w:val="000000"/>
                <w:sz w:val="24"/>
                <w:szCs w:val="24"/>
              </w:rPr>
              <w:t>Филичева Т.Б., Чиркина Г.В. М.: Просвещение, 2014г.</w:t>
            </w:r>
          </w:p>
        </w:tc>
        <w:tc>
          <w:tcPr>
            <w:tcW w:w="993" w:type="dxa"/>
          </w:tcPr>
          <w:p w:rsidR="007B65C2" w:rsidRPr="00B059BD" w:rsidRDefault="007B65C2" w:rsidP="001E6BDE">
            <w:pPr>
              <w:rPr>
                <w:rFonts w:ascii="Times New Roman" w:hAnsi="Times New Roman" w:cs="Times New Roman"/>
                <w:color w:val="000000"/>
                <w:sz w:val="24"/>
                <w:szCs w:val="24"/>
              </w:rPr>
            </w:pPr>
            <w:r w:rsidRPr="00B059BD">
              <w:rPr>
                <w:rFonts w:ascii="Times New Roman" w:hAnsi="Times New Roman" w:cs="Times New Roman"/>
                <w:color w:val="000000"/>
                <w:sz w:val="24"/>
                <w:szCs w:val="24"/>
              </w:rPr>
              <w:t xml:space="preserve">1 </w:t>
            </w:r>
          </w:p>
        </w:tc>
        <w:tc>
          <w:tcPr>
            <w:tcW w:w="1842" w:type="dxa"/>
          </w:tcPr>
          <w:p w:rsidR="007B65C2" w:rsidRPr="00993C0E" w:rsidRDefault="007B65C2" w:rsidP="001E6BDE">
            <w:pPr>
              <w:rPr>
                <w:rFonts w:hAnsi="Times New Roman" w:cs="Times New Roman"/>
                <w:color w:val="000000"/>
                <w:sz w:val="24"/>
                <w:szCs w:val="24"/>
              </w:rPr>
            </w:pPr>
            <w:r w:rsidRPr="00993C0E">
              <w:rPr>
                <w:rFonts w:hAnsi="Times New Roman" w:cs="Times New Roman"/>
                <w:color w:val="000000"/>
                <w:sz w:val="24"/>
                <w:szCs w:val="24"/>
              </w:rPr>
              <w:t>100%</w:t>
            </w:r>
          </w:p>
        </w:tc>
      </w:tr>
      <w:tr w:rsidR="007B65C2" w:rsidRPr="00043556" w:rsidTr="001E6BDE">
        <w:trPr>
          <w:cantSplit/>
          <w:trHeight w:val="438"/>
        </w:trPr>
        <w:tc>
          <w:tcPr>
            <w:tcW w:w="4112" w:type="dxa"/>
          </w:tcPr>
          <w:p w:rsidR="007B65C2" w:rsidRPr="00B059BD" w:rsidRDefault="007B65C2" w:rsidP="001E6BDE">
            <w:pPr>
              <w:rPr>
                <w:rFonts w:ascii="Times New Roman" w:hAnsi="Times New Roman" w:cs="Times New Roman"/>
                <w:bCs/>
                <w:color w:val="000000"/>
                <w:sz w:val="24"/>
                <w:szCs w:val="24"/>
              </w:rPr>
            </w:pPr>
            <w:r w:rsidRPr="00B059BD">
              <w:rPr>
                <w:rFonts w:ascii="Times New Roman" w:hAnsi="Times New Roman" w:cs="Times New Roman"/>
                <w:bCs/>
                <w:color w:val="000000"/>
                <w:sz w:val="24"/>
                <w:szCs w:val="24"/>
              </w:rPr>
              <w:t>Программа развития речи детей дошкольного возраста в детском саду</w:t>
            </w:r>
          </w:p>
        </w:tc>
        <w:tc>
          <w:tcPr>
            <w:tcW w:w="2976" w:type="dxa"/>
          </w:tcPr>
          <w:p w:rsidR="007B65C2" w:rsidRPr="00B059BD" w:rsidRDefault="007B65C2" w:rsidP="001E6BDE">
            <w:pPr>
              <w:rPr>
                <w:rFonts w:ascii="Times New Roman" w:hAnsi="Times New Roman" w:cs="Times New Roman"/>
                <w:bCs/>
                <w:color w:val="000000"/>
                <w:sz w:val="24"/>
                <w:szCs w:val="24"/>
              </w:rPr>
            </w:pPr>
            <w:r w:rsidRPr="00B059BD">
              <w:rPr>
                <w:rFonts w:ascii="Times New Roman" w:hAnsi="Times New Roman" w:cs="Times New Roman"/>
                <w:bCs/>
                <w:color w:val="000000"/>
                <w:sz w:val="24"/>
                <w:szCs w:val="24"/>
              </w:rPr>
              <w:t xml:space="preserve">О.С. Ушакова, </w:t>
            </w:r>
          </w:p>
          <w:p w:rsidR="007B65C2" w:rsidRPr="00B059BD" w:rsidRDefault="007B65C2" w:rsidP="001E6BDE">
            <w:pPr>
              <w:rPr>
                <w:rFonts w:ascii="Times New Roman" w:hAnsi="Times New Roman" w:cs="Times New Roman"/>
                <w:color w:val="000000"/>
                <w:sz w:val="24"/>
                <w:szCs w:val="24"/>
              </w:rPr>
            </w:pPr>
            <w:r w:rsidRPr="00B059BD">
              <w:rPr>
                <w:rFonts w:ascii="Times New Roman" w:hAnsi="Times New Roman" w:cs="Times New Roman"/>
                <w:bCs/>
                <w:color w:val="000000"/>
                <w:sz w:val="24"/>
                <w:szCs w:val="24"/>
              </w:rPr>
              <w:t>Москва: 2016г.</w:t>
            </w:r>
          </w:p>
        </w:tc>
        <w:tc>
          <w:tcPr>
            <w:tcW w:w="993" w:type="dxa"/>
          </w:tcPr>
          <w:p w:rsidR="007B65C2" w:rsidRPr="00B059BD" w:rsidRDefault="007B65C2" w:rsidP="001E6BDE">
            <w:pPr>
              <w:rPr>
                <w:rFonts w:ascii="Times New Roman" w:hAnsi="Times New Roman" w:cs="Times New Roman"/>
                <w:color w:val="000000"/>
                <w:sz w:val="24"/>
                <w:szCs w:val="24"/>
              </w:rPr>
            </w:pPr>
            <w:r w:rsidRPr="00B059BD">
              <w:rPr>
                <w:rFonts w:ascii="Times New Roman" w:hAnsi="Times New Roman" w:cs="Times New Roman"/>
                <w:color w:val="000000"/>
                <w:sz w:val="24"/>
                <w:szCs w:val="24"/>
              </w:rPr>
              <w:t>1</w:t>
            </w:r>
          </w:p>
        </w:tc>
        <w:tc>
          <w:tcPr>
            <w:tcW w:w="1842" w:type="dxa"/>
          </w:tcPr>
          <w:p w:rsidR="007B65C2" w:rsidRPr="00993C0E" w:rsidRDefault="007B65C2" w:rsidP="001E6BDE">
            <w:pPr>
              <w:rPr>
                <w:rFonts w:hAnsi="Times New Roman" w:cs="Times New Roman"/>
                <w:color w:val="000000"/>
                <w:sz w:val="24"/>
                <w:szCs w:val="24"/>
              </w:rPr>
            </w:pPr>
            <w:r w:rsidRPr="00993C0E">
              <w:rPr>
                <w:rFonts w:hAnsi="Times New Roman" w:cs="Times New Roman"/>
                <w:color w:val="000000"/>
                <w:sz w:val="24"/>
                <w:szCs w:val="24"/>
              </w:rPr>
              <w:t>100%</w:t>
            </w:r>
          </w:p>
        </w:tc>
      </w:tr>
      <w:tr w:rsidR="007B65C2" w:rsidRPr="00043556" w:rsidTr="001E6BDE">
        <w:trPr>
          <w:cantSplit/>
          <w:trHeight w:val="438"/>
        </w:trPr>
        <w:tc>
          <w:tcPr>
            <w:tcW w:w="4112" w:type="dxa"/>
          </w:tcPr>
          <w:p w:rsidR="007B65C2" w:rsidRPr="00B059BD" w:rsidRDefault="007B65C2" w:rsidP="001E6BDE">
            <w:pPr>
              <w:rPr>
                <w:rFonts w:ascii="Times New Roman" w:hAnsi="Times New Roman" w:cs="Times New Roman"/>
                <w:color w:val="000000"/>
                <w:sz w:val="24"/>
                <w:szCs w:val="24"/>
              </w:rPr>
            </w:pPr>
            <w:r w:rsidRPr="00B059BD">
              <w:rPr>
                <w:rFonts w:ascii="Times New Roman" w:hAnsi="Times New Roman" w:cs="Times New Roman"/>
                <w:color w:val="000000"/>
                <w:sz w:val="24"/>
                <w:szCs w:val="24"/>
              </w:rPr>
              <w:t>Программа «Наш дом – природа»</w:t>
            </w:r>
          </w:p>
        </w:tc>
        <w:tc>
          <w:tcPr>
            <w:tcW w:w="2976" w:type="dxa"/>
          </w:tcPr>
          <w:p w:rsidR="007B65C2" w:rsidRPr="00B059BD" w:rsidRDefault="007B65C2" w:rsidP="001E6BDE">
            <w:pPr>
              <w:rPr>
                <w:rFonts w:ascii="Times New Roman" w:hAnsi="Times New Roman" w:cs="Times New Roman"/>
                <w:color w:val="000000"/>
                <w:sz w:val="24"/>
                <w:szCs w:val="24"/>
              </w:rPr>
            </w:pPr>
            <w:r w:rsidRPr="00B059BD">
              <w:rPr>
                <w:rFonts w:ascii="Times New Roman" w:hAnsi="Times New Roman" w:cs="Times New Roman"/>
                <w:color w:val="000000"/>
                <w:sz w:val="24"/>
                <w:szCs w:val="24"/>
              </w:rPr>
              <w:t xml:space="preserve">Н.А. </w:t>
            </w:r>
            <w:proofErr w:type="spellStart"/>
            <w:r w:rsidRPr="00B059BD">
              <w:rPr>
                <w:rFonts w:ascii="Times New Roman" w:hAnsi="Times New Roman" w:cs="Times New Roman"/>
                <w:color w:val="000000"/>
                <w:sz w:val="24"/>
                <w:szCs w:val="24"/>
              </w:rPr>
              <w:t>РыжовойМ</w:t>
            </w:r>
            <w:proofErr w:type="spellEnd"/>
            <w:r w:rsidRPr="00B059BD">
              <w:rPr>
                <w:rFonts w:ascii="Times New Roman" w:hAnsi="Times New Roman" w:cs="Times New Roman"/>
                <w:color w:val="000000"/>
                <w:sz w:val="24"/>
                <w:szCs w:val="24"/>
              </w:rPr>
              <w:t>., 2016г.</w:t>
            </w:r>
          </w:p>
        </w:tc>
        <w:tc>
          <w:tcPr>
            <w:tcW w:w="993" w:type="dxa"/>
          </w:tcPr>
          <w:p w:rsidR="007B65C2" w:rsidRPr="00B059BD" w:rsidRDefault="007B65C2" w:rsidP="001E6BDE">
            <w:pPr>
              <w:rPr>
                <w:rFonts w:ascii="Times New Roman" w:hAnsi="Times New Roman" w:cs="Times New Roman"/>
                <w:color w:val="000000"/>
                <w:sz w:val="24"/>
                <w:szCs w:val="24"/>
              </w:rPr>
            </w:pPr>
            <w:r w:rsidRPr="00B059BD">
              <w:rPr>
                <w:rFonts w:ascii="Times New Roman" w:hAnsi="Times New Roman" w:cs="Times New Roman"/>
                <w:color w:val="000000"/>
                <w:sz w:val="24"/>
                <w:szCs w:val="24"/>
              </w:rPr>
              <w:t>1</w:t>
            </w:r>
          </w:p>
        </w:tc>
        <w:tc>
          <w:tcPr>
            <w:tcW w:w="1842" w:type="dxa"/>
          </w:tcPr>
          <w:p w:rsidR="007B65C2" w:rsidRPr="00993C0E" w:rsidRDefault="007B65C2" w:rsidP="001E6BDE">
            <w:pPr>
              <w:rPr>
                <w:rFonts w:hAnsi="Times New Roman" w:cs="Times New Roman"/>
                <w:color w:val="000000"/>
                <w:sz w:val="24"/>
                <w:szCs w:val="24"/>
              </w:rPr>
            </w:pPr>
            <w:r w:rsidRPr="00993C0E">
              <w:rPr>
                <w:rFonts w:hAnsi="Times New Roman" w:cs="Times New Roman"/>
                <w:color w:val="000000"/>
                <w:sz w:val="24"/>
                <w:szCs w:val="24"/>
              </w:rPr>
              <w:t>100%</w:t>
            </w:r>
          </w:p>
        </w:tc>
      </w:tr>
      <w:tr w:rsidR="007B65C2" w:rsidRPr="00043556" w:rsidTr="001E6BDE">
        <w:trPr>
          <w:cantSplit/>
          <w:trHeight w:val="438"/>
        </w:trPr>
        <w:tc>
          <w:tcPr>
            <w:tcW w:w="4112" w:type="dxa"/>
          </w:tcPr>
          <w:p w:rsidR="007B65C2" w:rsidRPr="00B059BD" w:rsidRDefault="007B65C2" w:rsidP="001E6BDE">
            <w:pPr>
              <w:rPr>
                <w:rFonts w:ascii="Times New Roman" w:hAnsi="Times New Roman" w:cs="Times New Roman"/>
                <w:color w:val="000000"/>
                <w:sz w:val="24"/>
                <w:szCs w:val="24"/>
              </w:rPr>
            </w:pPr>
            <w:r w:rsidRPr="00B059BD">
              <w:rPr>
                <w:rFonts w:ascii="Times New Roman" w:hAnsi="Times New Roman" w:cs="Times New Roman"/>
                <w:color w:val="000000"/>
                <w:sz w:val="24"/>
                <w:szCs w:val="24"/>
              </w:rPr>
              <w:t>Программа «Юный эколог»</w:t>
            </w:r>
          </w:p>
        </w:tc>
        <w:tc>
          <w:tcPr>
            <w:tcW w:w="2976" w:type="dxa"/>
          </w:tcPr>
          <w:p w:rsidR="007B65C2" w:rsidRPr="00B059BD" w:rsidRDefault="007B65C2" w:rsidP="001E6BDE">
            <w:pPr>
              <w:rPr>
                <w:rFonts w:ascii="Times New Roman" w:hAnsi="Times New Roman" w:cs="Times New Roman"/>
                <w:color w:val="000000"/>
                <w:sz w:val="24"/>
                <w:szCs w:val="24"/>
              </w:rPr>
            </w:pPr>
            <w:r w:rsidRPr="00B059BD">
              <w:rPr>
                <w:rFonts w:ascii="Times New Roman" w:hAnsi="Times New Roman" w:cs="Times New Roman"/>
                <w:color w:val="000000"/>
                <w:sz w:val="24"/>
                <w:szCs w:val="24"/>
              </w:rPr>
              <w:t xml:space="preserve">С.Н. </w:t>
            </w:r>
            <w:proofErr w:type="spellStart"/>
            <w:r w:rsidRPr="00B059BD">
              <w:rPr>
                <w:rFonts w:ascii="Times New Roman" w:hAnsi="Times New Roman" w:cs="Times New Roman"/>
                <w:color w:val="000000"/>
                <w:sz w:val="24"/>
                <w:szCs w:val="24"/>
              </w:rPr>
              <w:t>НиколаеваМ</w:t>
            </w:r>
            <w:proofErr w:type="spellEnd"/>
            <w:r w:rsidRPr="00B059BD">
              <w:rPr>
                <w:rFonts w:ascii="Times New Roman" w:hAnsi="Times New Roman" w:cs="Times New Roman"/>
                <w:color w:val="000000"/>
                <w:sz w:val="24"/>
                <w:szCs w:val="24"/>
              </w:rPr>
              <w:t>., 2017г.</w:t>
            </w:r>
          </w:p>
        </w:tc>
        <w:tc>
          <w:tcPr>
            <w:tcW w:w="993" w:type="dxa"/>
          </w:tcPr>
          <w:p w:rsidR="007B65C2" w:rsidRPr="00B059BD" w:rsidRDefault="007B65C2" w:rsidP="001E6BDE">
            <w:pPr>
              <w:rPr>
                <w:rFonts w:ascii="Times New Roman" w:hAnsi="Times New Roman" w:cs="Times New Roman"/>
                <w:color w:val="000000"/>
                <w:sz w:val="24"/>
                <w:szCs w:val="24"/>
              </w:rPr>
            </w:pPr>
            <w:r w:rsidRPr="00B059BD">
              <w:rPr>
                <w:rFonts w:ascii="Times New Roman" w:hAnsi="Times New Roman" w:cs="Times New Roman"/>
                <w:color w:val="000000"/>
                <w:sz w:val="24"/>
                <w:szCs w:val="24"/>
              </w:rPr>
              <w:t>1</w:t>
            </w:r>
          </w:p>
        </w:tc>
        <w:tc>
          <w:tcPr>
            <w:tcW w:w="1842" w:type="dxa"/>
          </w:tcPr>
          <w:p w:rsidR="007B65C2" w:rsidRPr="00993C0E" w:rsidRDefault="007B65C2" w:rsidP="001E6BDE">
            <w:pPr>
              <w:rPr>
                <w:rFonts w:hAnsi="Times New Roman" w:cs="Times New Roman"/>
                <w:color w:val="000000"/>
                <w:sz w:val="24"/>
                <w:szCs w:val="24"/>
              </w:rPr>
            </w:pPr>
            <w:r w:rsidRPr="00993C0E">
              <w:rPr>
                <w:rFonts w:hAnsi="Times New Roman" w:cs="Times New Roman"/>
                <w:color w:val="000000"/>
                <w:sz w:val="24"/>
                <w:szCs w:val="24"/>
              </w:rPr>
              <w:t>100%</w:t>
            </w:r>
          </w:p>
        </w:tc>
      </w:tr>
      <w:tr w:rsidR="007B65C2" w:rsidRPr="00993C0E" w:rsidTr="001E6BDE">
        <w:trPr>
          <w:cantSplit/>
          <w:trHeight w:val="438"/>
        </w:trPr>
        <w:tc>
          <w:tcPr>
            <w:tcW w:w="4112" w:type="dxa"/>
          </w:tcPr>
          <w:p w:rsidR="007B65C2" w:rsidRPr="00B059BD" w:rsidRDefault="007B65C2" w:rsidP="001E6BDE">
            <w:pPr>
              <w:rPr>
                <w:rFonts w:ascii="Times New Roman" w:hAnsi="Times New Roman" w:cs="Times New Roman"/>
                <w:color w:val="000000"/>
                <w:sz w:val="24"/>
                <w:szCs w:val="24"/>
              </w:rPr>
            </w:pPr>
            <w:r w:rsidRPr="00B059BD">
              <w:rPr>
                <w:rFonts w:ascii="Times New Roman" w:hAnsi="Times New Roman" w:cs="Times New Roman"/>
                <w:color w:val="000000"/>
                <w:sz w:val="24"/>
                <w:szCs w:val="24"/>
              </w:rPr>
              <w:t xml:space="preserve">Программа </w:t>
            </w:r>
            <w:r w:rsidRPr="00B059BD">
              <w:rPr>
                <w:rFonts w:ascii="Times New Roman" w:hAnsi="Times New Roman" w:cs="Times New Roman"/>
                <w:bCs/>
                <w:color w:val="000000"/>
                <w:sz w:val="24"/>
                <w:szCs w:val="24"/>
              </w:rPr>
              <w:t xml:space="preserve"> «Конструирование и художественный труд в детском саду»</w:t>
            </w:r>
          </w:p>
        </w:tc>
        <w:tc>
          <w:tcPr>
            <w:tcW w:w="2976" w:type="dxa"/>
          </w:tcPr>
          <w:p w:rsidR="007B65C2" w:rsidRPr="00B059BD" w:rsidRDefault="007B65C2" w:rsidP="001E6BDE">
            <w:pPr>
              <w:rPr>
                <w:rFonts w:ascii="Times New Roman" w:hAnsi="Times New Roman" w:cs="Times New Roman"/>
                <w:bCs/>
                <w:color w:val="000000"/>
                <w:sz w:val="24"/>
                <w:szCs w:val="24"/>
              </w:rPr>
            </w:pPr>
            <w:r w:rsidRPr="00B059BD">
              <w:rPr>
                <w:rFonts w:ascii="Times New Roman" w:hAnsi="Times New Roman" w:cs="Times New Roman"/>
                <w:bCs/>
                <w:color w:val="000000"/>
                <w:sz w:val="24"/>
                <w:szCs w:val="24"/>
              </w:rPr>
              <w:t xml:space="preserve">Л.В. </w:t>
            </w:r>
            <w:proofErr w:type="spellStart"/>
            <w:r w:rsidRPr="00B059BD">
              <w:rPr>
                <w:rFonts w:ascii="Times New Roman" w:hAnsi="Times New Roman" w:cs="Times New Roman"/>
                <w:bCs/>
                <w:color w:val="000000"/>
                <w:sz w:val="24"/>
                <w:szCs w:val="24"/>
              </w:rPr>
              <w:t>Куцакова</w:t>
            </w:r>
            <w:proofErr w:type="spellEnd"/>
            <w:r w:rsidRPr="00B059BD">
              <w:rPr>
                <w:rFonts w:ascii="Times New Roman" w:hAnsi="Times New Roman" w:cs="Times New Roman"/>
                <w:bCs/>
                <w:color w:val="000000"/>
                <w:sz w:val="24"/>
                <w:szCs w:val="24"/>
              </w:rPr>
              <w:t>,  Москва: 2017г.</w:t>
            </w:r>
          </w:p>
        </w:tc>
        <w:tc>
          <w:tcPr>
            <w:tcW w:w="993" w:type="dxa"/>
          </w:tcPr>
          <w:p w:rsidR="007B65C2" w:rsidRPr="00B059BD" w:rsidRDefault="007B65C2" w:rsidP="001E6BDE">
            <w:pPr>
              <w:rPr>
                <w:rFonts w:ascii="Times New Roman" w:hAnsi="Times New Roman" w:cs="Times New Roman"/>
                <w:color w:val="000000"/>
                <w:sz w:val="24"/>
                <w:szCs w:val="24"/>
              </w:rPr>
            </w:pPr>
            <w:r w:rsidRPr="00B059BD">
              <w:rPr>
                <w:rFonts w:ascii="Times New Roman" w:hAnsi="Times New Roman" w:cs="Times New Roman"/>
                <w:color w:val="000000"/>
                <w:sz w:val="24"/>
                <w:szCs w:val="24"/>
              </w:rPr>
              <w:t>1</w:t>
            </w:r>
          </w:p>
        </w:tc>
        <w:tc>
          <w:tcPr>
            <w:tcW w:w="1842" w:type="dxa"/>
          </w:tcPr>
          <w:p w:rsidR="007B65C2" w:rsidRPr="00993C0E" w:rsidRDefault="007B65C2" w:rsidP="001E6BDE">
            <w:pPr>
              <w:rPr>
                <w:rFonts w:hAnsi="Times New Roman" w:cs="Times New Roman"/>
                <w:color w:val="000000"/>
                <w:sz w:val="24"/>
                <w:szCs w:val="24"/>
              </w:rPr>
            </w:pPr>
            <w:r w:rsidRPr="00993C0E">
              <w:rPr>
                <w:rFonts w:hAnsi="Times New Roman" w:cs="Times New Roman"/>
                <w:color w:val="000000"/>
                <w:sz w:val="24"/>
                <w:szCs w:val="24"/>
              </w:rPr>
              <w:t>100%</w:t>
            </w:r>
          </w:p>
        </w:tc>
      </w:tr>
      <w:tr w:rsidR="007B65C2" w:rsidRPr="00993C0E" w:rsidTr="001E6BDE">
        <w:trPr>
          <w:cantSplit/>
          <w:trHeight w:val="438"/>
        </w:trPr>
        <w:tc>
          <w:tcPr>
            <w:tcW w:w="4112" w:type="dxa"/>
          </w:tcPr>
          <w:p w:rsidR="007B65C2" w:rsidRPr="00B059BD" w:rsidRDefault="007B65C2" w:rsidP="001E6BDE">
            <w:pPr>
              <w:rPr>
                <w:rFonts w:ascii="Times New Roman" w:hAnsi="Times New Roman" w:cs="Times New Roman"/>
                <w:color w:val="000000"/>
                <w:sz w:val="24"/>
                <w:szCs w:val="24"/>
              </w:rPr>
            </w:pPr>
            <w:r w:rsidRPr="00B059BD">
              <w:rPr>
                <w:rFonts w:ascii="Times New Roman" w:hAnsi="Times New Roman" w:cs="Times New Roman"/>
                <w:color w:val="000000"/>
                <w:sz w:val="24"/>
                <w:szCs w:val="24"/>
              </w:rPr>
              <w:lastRenderedPageBreak/>
              <w:t>Программа «Приобщение детей к истокам русской народной культуры»</w:t>
            </w:r>
          </w:p>
        </w:tc>
        <w:tc>
          <w:tcPr>
            <w:tcW w:w="2976" w:type="dxa"/>
          </w:tcPr>
          <w:tbl>
            <w:tblPr>
              <w:tblW w:w="2820" w:type="dxa"/>
              <w:tblBorders>
                <w:top w:val="nil"/>
                <w:left w:val="nil"/>
                <w:bottom w:val="nil"/>
                <w:right w:val="nil"/>
              </w:tblBorders>
              <w:tblLayout w:type="fixed"/>
              <w:tblLook w:val="0000"/>
            </w:tblPr>
            <w:tblGrid>
              <w:gridCol w:w="2820"/>
            </w:tblGrid>
            <w:tr w:rsidR="007B65C2" w:rsidRPr="00B059BD" w:rsidTr="007B65C2">
              <w:trPr>
                <w:trHeight w:val="258"/>
              </w:trPr>
              <w:tc>
                <w:tcPr>
                  <w:tcW w:w="2820" w:type="dxa"/>
                </w:tcPr>
                <w:p w:rsidR="007B65C2" w:rsidRPr="00B059BD" w:rsidRDefault="007B65C2" w:rsidP="001E6BDE">
                  <w:pPr>
                    <w:framePr w:hSpace="180" w:wrap="around" w:vAnchor="text" w:hAnchor="margin" w:xAlign="center" w:y="15"/>
                    <w:rPr>
                      <w:rFonts w:ascii="Times New Roman" w:hAnsi="Times New Roman" w:cs="Times New Roman"/>
                      <w:color w:val="000000"/>
                      <w:sz w:val="24"/>
                      <w:szCs w:val="24"/>
                    </w:rPr>
                  </w:pPr>
                  <w:r w:rsidRPr="00B059BD">
                    <w:rPr>
                      <w:rFonts w:ascii="Times New Roman" w:hAnsi="Times New Roman" w:cs="Times New Roman"/>
                      <w:color w:val="000000"/>
                      <w:sz w:val="24"/>
                      <w:szCs w:val="24"/>
                    </w:rPr>
                    <w:t xml:space="preserve">О.Л. Князева,  М.Д. </w:t>
                  </w:r>
                  <w:proofErr w:type="spellStart"/>
                  <w:r w:rsidRPr="00B059BD">
                    <w:rPr>
                      <w:rFonts w:ascii="Times New Roman" w:hAnsi="Times New Roman" w:cs="Times New Roman"/>
                      <w:color w:val="000000"/>
                      <w:sz w:val="24"/>
                      <w:szCs w:val="24"/>
                    </w:rPr>
                    <w:t>Маханёва</w:t>
                  </w:r>
                  <w:proofErr w:type="spellEnd"/>
                  <w:r w:rsidRPr="00B059BD">
                    <w:rPr>
                      <w:rFonts w:ascii="Times New Roman" w:hAnsi="Times New Roman" w:cs="Times New Roman"/>
                      <w:color w:val="000000"/>
                      <w:sz w:val="24"/>
                      <w:szCs w:val="24"/>
                    </w:rPr>
                    <w:t xml:space="preserve">. </w:t>
                  </w:r>
                  <w:r w:rsidRPr="00B059BD">
                    <w:rPr>
                      <w:rFonts w:ascii="Times New Roman" w:hAnsi="Times New Roman" w:cs="Times New Roman"/>
                      <w:bCs/>
                      <w:color w:val="000000"/>
                      <w:sz w:val="24"/>
                      <w:szCs w:val="24"/>
                    </w:rPr>
                    <w:t>Санкт-Петербург: 2017г.</w:t>
                  </w:r>
                </w:p>
              </w:tc>
            </w:tr>
          </w:tbl>
          <w:p w:rsidR="007B65C2" w:rsidRPr="00B059BD" w:rsidRDefault="007B65C2" w:rsidP="001E6BDE">
            <w:pPr>
              <w:rPr>
                <w:rFonts w:ascii="Times New Roman" w:hAnsi="Times New Roman" w:cs="Times New Roman"/>
                <w:color w:val="000000"/>
                <w:sz w:val="24"/>
                <w:szCs w:val="24"/>
              </w:rPr>
            </w:pPr>
          </w:p>
        </w:tc>
        <w:tc>
          <w:tcPr>
            <w:tcW w:w="993" w:type="dxa"/>
          </w:tcPr>
          <w:p w:rsidR="007B65C2" w:rsidRPr="00B059BD" w:rsidRDefault="007B65C2" w:rsidP="001E6BDE">
            <w:pPr>
              <w:rPr>
                <w:rFonts w:ascii="Times New Roman" w:hAnsi="Times New Roman" w:cs="Times New Roman"/>
                <w:color w:val="000000"/>
                <w:sz w:val="24"/>
                <w:szCs w:val="24"/>
              </w:rPr>
            </w:pPr>
            <w:r w:rsidRPr="00B059BD">
              <w:rPr>
                <w:rFonts w:ascii="Times New Roman" w:hAnsi="Times New Roman" w:cs="Times New Roman"/>
                <w:color w:val="000000"/>
                <w:sz w:val="24"/>
                <w:szCs w:val="24"/>
              </w:rPr>
              <w:t>1</w:t>
            </w:r>
          </w:p>
        </w:tc>
        <w:tc>
          <w:tcPr>
            <w:tcW w:w="1842" w:type="dxa"/>
          </w:tcPr>
          <w:p w:rsidR="007B65C2" w:rsidRPr="00993C0E" w:rsidRDefault="007B65C2" w:rsidP="001E6BDE">
            <w:pPr>
              <w:rPr>
                <w:rFonts w:hAnsi="Times New Roman" w:cs="Times New Roman"/>
                <w:color w:val="000000"/>
                <w:sz w:val="24"/>
                <w:szCs w:val="24"/>
              </w:rPr>
            </w:pPr>
            <w:r w:rsidRPr="00993C0E">
              <w:rPr>
                <w:rFonts w:hAnsi="Times New Roman" w:cs="Times New Roman"/>
                <w:color w:val="000000"/>
                <w:sz w:val="24"/>
                <w:szCs w:val="24"/>
              </w:rPr>
              <w:t>100%</w:t>
            </w:r>
          </w:p>
        </w:tc>
      </w:tr>
      <w:tr w:rsidR="007B65C2" w:rsidRPr="00043556" w:rsidTr="001E6BDE">
        <w:trPr>
          <w:cantSplit/>
          <w:trHeight w:val="438"/>
        </w:trPr>
        <w:tc>
          <w:tcPr>
            <w:tcW w:w="4112" w:type="dxa"/>
          </w:tcPr>
          <w:p w:rsidR="007B65C2" w:rsidRPr="00B059BD" w:rsidRDefault="007B65C2" w:rsidP="001E6BDE">
            <w:pPr>
              <w:rPr>
                <w:rFonts w:ascii="Times New Roman" w:hAnsi="Times New Roman" w:cs="Times New Roman"/>
                <w:color w:val="000000"/>
                <w:sz w:val="24"/>
                <w:szCs w:val="24"/>
              </w:rPr>
            </w:pPr>
            <w:r w:rsidRPr="00B059BD">
              <w:rPr>
                <w:rFonts w:ascii="Times New Roman" w:hAnsi="Times New Roman" w:cs="Times New Roman"/>
                <w:color w:val="000000"/>
                <w:sz w:val="24"/>
                <w:szCs w:val="24"/>
              </w:rPr>
              <w:t xml:space="preserve">Программа «Музыкальные шедевры» </w:t>
            </w:r>
          </w:p>
        </w:tc>
        <w:tc>
          <w:tcPr>
            <w:tcW w:w="2976" w:type="dxa"/>
          </w:tcPr>
          <w:p w:rsidR="007B65C2" w:rsidRPr="00B059BD" w:rsidRDefault="007B65C2" w:rsidP="001E6BDE">
            <w:pPr>
              <w:rPr>
                <w:rFonts w:ascii="Times New Roman" w:hAnsi="Times New Roman" w:cs="Times New Roman"/>
                <w:color w:val="000000"/>
                <w:sz w:val="24"/>
                <w:szCs w:val="24"/>
              </w:rPr>
            </w:pPr>
            <w:r w:rsidRPr="00B059BD">
              <w:rPr>
                <w:rFonts w:ascii="Times New Roman" w:hAnsi="Times New Roman" w:cs="Times New Roman"/>
                <w:color w:val="000000"/>
                <w:sz w:val="24"/>
                <w:szCs w:val="24"/>
              </w:rPr>
              <w:t xml:space="preserve">О.И. </w:t>
            </w:r>
            <w:proofErr w:type="spellStart"/>
            <w:r w:rsidRPr="00B059BD">
              <w:rPr>
                <w:rFonts w:ascii="Times New Roman" w:hAnsi="Times New Roman" w:cs="Times New Roman"/>
                <w:color w:val="000000"/>
                <w:sz w:val="24"/>
                <w:szCs w:val="24"/>
              </w:rPr>
              <w:t>Радыновой</w:t>
            </w:r>
            <w:proofErr w:type="spellEnd"/>
            <w:r w:rsidRPr="00B059BD">
              <w:rPr>
                <w:rFonts w:ascii="Times New Roman" w:hAnsi="Times New Roman" w:cs="Times New Roman"/>
                <w:color w:val="000000"/>
                <w:sz w:val="24"/>
                <w:szCs w:val="24"/>
              </w:rPr>
              <w:t xml:space="preserve">. </w:t>
            </w:r>
            <w:r w:rsidRPr="00B059BD">
              <w:rPr>
                <w:rFonts w:ascii="Times New Roman" w:hAnsi="Times New Roman" w:cs="Times New Roman"/>
                <w:bCs/>
                <w:color w:val="000000"/>
                <w:sz w:val="24"/>
                <w:szCs w:val="24"/>
              </w:rPr>
              <w:t>Москва: 2016г.</w:t>
            </w:r>
          </w:p>
        </w:tc>
        <w:tc>
          <w:tcPr>
            <w:tcW w:w="993" w:type="dxa"/>
          </w:tcPr>
          <w:p w:rsidR="007B65C2" w:rsidRPr="00B059BD" w:rsidRDefault="007B65C2" w:rsidP="001E6BDE">
            <w:pPr>
              <w:rPr>
                <w:rFonts w:ascii="Times New Roman" w:hAnsi="Times New Roman" w:cs="Times New Roman"/>
                <w:color w:val="000000"/>
                <w:sz w:val="24"/>
                <w:szCs w:val="24"/>
              </w:rPr>
            </w:pPr>
            <w:r w:rsidRPr="00B059BD">
              <w:rPr>
                <w:rFonts w:ascii="Times New Roman" w:hAnsi="Times New Roman" w:cs="Times New Roman"/>
                <w:color w:val="000000"/>
                <w:sz w:val="24"/>
                <w:szCs w:val="24"/>
              </w:rPr>
              <w:t>1</w:t>
            </w:r>
          </w:p>
        </w:tc>
        <w:tc>
          <w:tcPr>
            <w:tcW w:w="1842" w:type="dxa"/>
          </w:tcPr>
          <w:p w:rsidR="007B65C2" w:rsidRPr="00993C0E" w:rsidRDefault="007B65C2" w:rsidP="001E6BDE">
            <w:pPr>
              <w:rPr>
                <w:rFonts w:hAnsi="Times New Roman" w:cs="Times New Roman"/>
                <w:color w:val="000000"/>
                <w:sz w:val="24"/>
                <w:szCs w:val="24"/>
              </w:rPr>
            </w:pPr>
            <w:r w:rsidRPr="00993C0E">
              <w:rPr>
                <w:rFonts w:hAnsi="Times New Roman" w:cs="Times New Roman"/>
                <w:color w:val="000000"/>
                <w:sz w:val="24"/>
                <w:szCs w:val="24"/>
              </w:rPr>
              <w:t>100%</w:t>
            </w:r>
          </w:p>
        </w:tc>
      </w:tr>
      <w:tr w:rsidR="007B65C2" w:rsidRPr="00043556" w:rsidTr="001E6BDE">
        <w:trPr>
          <w:cantSplit/>
          <w:trHeight w:val="438"/>
        </w:trPr>
        <w:tc>
          <w:tcPr>
            <w:tcW w:w="4112" w:type="dxa"/>
          </w:tcPr>
          <w:p w:rsidR="007B65C2" w:rsidRPr="00B059BD" w:rsidRDefault="007B65C2" w:rsidP="001E6BDE">
            <w:pPr>
              <w:rPr>
                <w:rFonts w:ascii="Times New Roman" w:hAnsi="Times New Roman" w:cs="Times New Roman"/>
                <w:color w:val="000000"/>
                <w:sz w:val="24"/>
                <w:szCs w:val="24"/>
              </w:rPr>
            </w:pPr>
            <w:r w:rsidRPr="00B059BD">
              <w:rPr>
                <w:rFonts w:ascii="Times New Roman" w:hAnsi="Times New Roman" w:cs="Times New Roman"/>
                <w:color w:val="000000"/>
                <w:sz w:val="24"/>
                <w:szCs w:val="24"/>
              </w:rPr>
              <w:t xml:space="preserve">Программа «Цветные ладошки» </w:t>
            </w:r>
          </w:p>
        </w:tc>
        <w:tc>
          <w:tcPr>
            <w:tcW w:w="2976" w:type="dxa"/>
          </w:tcPr>
          <w:p w:rsidR="007B65C2" w:rsidRPr="00B059BD" w:rsidRDefault="007B65C2" w:rsidP="001E6BDE">
            <w:pPr>
              <w:rPr>
                <w:rFonts w:ascii="Times New Roman" w:hAnsi="Times New Roman" w:cs="Times New Roman"/>
                <w:color w:val="000000"/>
                <w:sz w:val="24"/>
                <w:szCs w:val="24"/>
              </w:rPr>
            </w:pPr>
            <w:r w:rsidRPr="00B059BD">
              <w:rPr>
                <w:rFonts w:ascii="Times New Roman" w:hAnsi="Times New Roman" w:cs="Times New Roman"/>
                <w:color w:val="000000"/>
                <w:sz w:val="24"/>
                <w:szCs w:val="24"/>
              </w:rPr>
              <w:t xml:space="preserve">И.А. Лыковой. </w:t>
            </w:r>
            <w:r w:rsidRPr="00B059BD">
              <w:rPr>
                <w:rFonts w:ascii="Times New Roman" w:hAnsi="Times New Roman" w:cs="Times New Roman"/>
                <w:bCs/>
                <w:color w:val="000000"/>
                <w:sz w:val="24"/>
                <w:szCs w:val="24"/>
              </w:rPr>
              <w:t>Москва: 2017г.</w:t>
            </w:r>
          </w:p>
        </w:tc>
        <w:tc>
          <w:tcPr>
            <w:tcW w:w="993" w:type="dxa"/>
          </w:tcPr>
          <w:p w:rsidR="007B65C2" w:rsidRPr="00B059BD" w:rsidRDefault="007B65C2" w:rsidP="001E6BDE">
            <w:pPr>
              <w:rPr>
                <w:rFonts w:ascii="Times New Roman" w:hAnsi="Times New Roman" w:cs="Times New Roman"/>
                <w:color w:val="000000"/>
                <w:sz w:val="24"/>
                <w:szCs w:val="24"/>
              </w:rPr>
            </w:pPr>
            <w:r w:rsidRPr="00B059BD">
              <w:rPr>
                <w:rFonts w:ascii="Times New Roman" w:hAnsi="Times New Roman" w:cs="Times New Roman"/>
                <w:color w:val="000000"/>
                <w:sz w:val="24"/>
                <w:szCs w:val="24"/>
              </w:rPr>
              <w:t>1</w:t>
            </w:r>
          </w:p>
        </w:tc>
        <w:tc>
          <w:tcPr>
            <w:tcW w:w="1842" w:type="dxa"/>
          </w:tcPr>
          <w:p w:rsidR="007B65C2" w:rsidRPr="00993C0E" w:rsidRDefault="007B65C2" w:rsidP="001E6BDE">
            <w:pPr>
              <w:rPr>
                <w:rFonts w:hAnsi="Times New Roman" w:cs="Times New Roman"/>
                <w:color w:val="000000"/>
                <w:sz w:val="24"/>
                <w:szCs w:val="24"/>
              </w:rPr>
            </w:pPr>
            <w:r w:rsidRPr="00993C0E">
              <w:rPr>
                <w:rFonts w:hAnsi="Times New Roman" w:cs="Times New Roman"/>
                <w:color w:val="000000"/>
                <w:sz w:val="24"/>
                <w:szCs w:val="24"/>
              </w:rPr>
              <w:t>100%</w:t>
            </w:r>
          </w:p>
        </w:tc>
      </w:tr>
      <w:tr w:rsidR="007B65C2" w:rsidRPr="00993C0E" w:rsidTr="001E6BDE">
        <w:trPr>
          <w:cantSplit/>
          <w:trHeight w:val="438"/>
        </w:trPr>
        <w:tc>
          <w:tcPr>
            <w:tcW w:w="4112" w:type="dxa"/>
          </w:tcPr>
          <w:p w:rsidR="007B65C2" w:rsidRPr="00B059BD" w:rsidRDefault="007B65C2" w:rsidP="001E6BDE">
            <w:pPr>
              <w:rPr>
                <w:rFonts w:ascii="Times New Roman" w:hAnsi="Times New Roman" w:cs="Times New Roman"/>
                <w:color w:val="000000"/>
                <w:sz w:val="24"/>
                <w:szCs w:val="24"/>
              </w:rPr>
            </w:pPr>
            <w:r w:rsidRPr="00B059BD">
              <w:rPr>
                <w:rFonts w:ascii="Times New Roman" w:hAnsi="Times New Roman" w:cs="Times New Roman"/>
                <w:color w:val="000000"/>
                <w:sz w:val="24"/>
                <w:szCs w:val="24"/>
              </w:rPr>
              <w:t>Программа «Умные пальчики»</w:t>
            </w:r>
          </w:p>
        </w:tc>
        <w:tc>
          <w:tcPr>
            <w:tcW w:w="2976" w:type="dxa"/>
          </w:tcPr>
          <w:p w:rsidR="007B65C2" w:rsidRPr="00B059BD" w:rsidRDefault="007B65C2" w:rsidP="001E6BDE">
            <w:pPr>
              <w:rPr>
                <w:rFonts w:ascii="Times New Roman" w:hAnsi="Times New Roman" w:cs="Times New Roman"/>
                <w:color w:val="000000"/>
                <w:sz w:val="24"/>
                <w:szCs w:val="24"/>
              </w:rPr>
            </w:pPr>
            <w:r w:rsidRPr="00B059BD">
              <w:rPr>
                <w:rFonts w:ascii="Times New Roman" w:hAnsi="Times New Roman" w:cs="Times New Roman"/>
                <w:color w:val="000000"/>
                <w:sz w:val="24"/>
                <w:szCs w:val="24"/>
              </w:rPr>
              <w:t xml:space="preserve">И.А. Лыкова. </w:t>
            </w:r>
            <w:r w:rsidRPr="00B059BD">
              <w:rPr>
                <w:rFonts w:ascii="Times New Roman" w:hAnsi="Times New Roman" w:cs="Times New Roman"/>
                <w:bCs/>
                <w:color w:val="000000"/>
                <w:sz w:val="24"/>
                <w:szCs w:val="24"/>
              </w:rPr>
              <w:t>Москва: 2017г.</w:t>
            </w:r>
          </w:p>
        </w:tc>
        <w:tc>
          <w:tcPr>
            <w:tcW w:w="993" w:type="dxa"/>
          </w:tcPr>
          <w:p w:rsidR="007B65C2" w:rsidRPr="00B059BD" w:rsidRDefault="007B65C2" w:rsidP="001E6BDE">
            <w:pPr>
              <w:rPr>
                <w:rFonts w:ascii="Times New Roman" w:hAnsi="Times New Roman" w:cs="Times New Roman"/>
                <w:color w:val="000000"/>
                <w:sz w:val="24"/>
                <w:szCs w:val="24"/>
              </w:rPr>
            </w:pPr>
            <w:r w:rsidRPr="00B059BD">
              <w:rPr>
                <w:rFonts w:ascii="Times New Roman" w:hAnsi="Times New Roman" w:cs="Times New Roman"/>
                <w:color w:val="000000"/>
                <w:sz w:val="24"/>
                <w:szCs w:val="24"/>
              </w:rPr>
              <w:t>1</w:t>
            </w:r>
          </w:p>
        </w:tc>
        <w:tc>
          <w:tcPr>
            <w:tcW w:w="1842" w:type="dxa"/>
          </w:tcPr>
          <w:p w:rsidR="007B65C2" w:rsidRPr="00993C0E" w:rsidRDefault="007B65C2" w:rsidP="001E6BDE">
            <w:pPr>
              <w:rPr>
                <w:rFonts w:hAnsi="Times New Roman" w:cs="Times New Roman"/>
                <w:color w:val="000000"/>
                <w:sz w:val="24"/>
                <w:szCs w:val="24"/>
              </w:rPr>
            </w:pPr>
            <w:r w:rsidRPr="00993C0E">
              <w:rPr>
                <w:rFonts w:hAnsi="Times New Roman" w:cs="Times New Roman"/>
                <w:color w:val="000000"/>
                <w:sz w:val="24"/>
                <w:szCs w:val="24"/>
              </w:rPr>
              <w:t>100%</w:t>
            </w:r>
          </w:p>
        </w:tc>
      </w:tr>
      <w:tr w:rsidR="007B65C2" w:rsidRPr="00993C0E" w:rsidTr="001E6BDE">
        <w:trPr>
          <w:cantSplit/>
          <w:trHeight w:val="438"/>
        </w:trPr>
        <w:tc>
          <w:tcPr>
            <w:tcW w:w="4112" w:type="dxa"/>
          </w:tcPr>
          <w:p w:rsidR="007B65C2" w:rsidRPr="00B059BD" w:rsidRDefault="007B65C2" w:rsidP="001E6BDE">
            <w:pPr>
              <w:rPr>
                <w:rFonts w:ascii="Times New Roman" w:hAnsi="Times New Roman" w:cs="Times New Roman"/>
                <w:color w:val="000000"/>
                <w:sz w:val="24"/>
                <w:szCs w:val="24"/>
              </w:rPr>
            </w:pPr>
            <w:r w:rsidRPr="00B059BD">
              <w:rPr>
                <w:rFonts w:ascii="Times New Roman" w:hAnsi="Times New Roman" w:cs="Times New Roman"/>
                <w:bCs/>
                <w:color w:val="000000"/>
                <w:sz w:val="24"/>
                <w:szCs w:val="24"/>
              </w:rPr>
              <w:t>Программа «Основы безопасности детей дошкольного возраста»</w:t>
            </w:r>
          </w:p>
        </w:tc>
        <w:tc>
          <w:tcPr>
            <w:tcW w:w="2976" w:type="dxa"/>
          </w:tcPr>
          <w:p w:rsidR="007B65C2" w:rsidRPr="00B059BD" w:rsidRDefault="007B65C2" w:rsidP="001E6BDE">
            <w:pPr>
              <w:rPr>
                <w:rFonts w:ascii="Times New Roman" w:hAnsi="Times New Roman" w:cs="Times New Roman"/>
                <w:bCs/>
                <w:color w:val="000000"/>
                <w:sz w:val="24"/>
                <w:szCs w:val="24"/>
              </w:rPr>
            </w:pPr>
            <w:r w:rsidRPr="00B059BD">
              <w:rPr>
                <w:rFonts w:ascii="Times New Roman" w:hAnsi="Times New Roman" w:cs="Times New Roman"/>
                <w:bCs/>
                <w:color w:val="000000"/>
                <w:sz w:val="24"/>
                <w:szCs w:val="24"/>
              </w:rPr>
              <w:t xml:space="preserve">Р.Б. </w:t>
            </w:r>
            <w:proofErr w:type="spellStart"/>
            <w:r w:rsidRPr="00B059BD">
              <w:rPr>
                <w:rFonts w:ascii="Times New Roman" w:hAnsi="Times New Roman" w:cs="Times New Roman"/>
                <w:bCs/>
                <w:color w:val="000000"/>
                <w:sz w:val="24"/>
                <w:szCs w:val="24"/>
              </w:rPr>
              <w:t>Стеркина</w:t>
            </w:r>
            <w:proofErr w:type="spellEnd"/>
            <w:r w:rsidRPr="00B059BD">
              <w:rPr>
                <w:rFonts w:ascii="Times New Roman" w:hAnsi="Times New Roman" w:cs="Times New Roman"/>
                <w:bCs/>
                <w:color w:val="000000"/>
                <w:sz w:val="24"/>
                <w:szCs w:val="24"/>
              </w:rPr>
              <w:t>, О.Л. Князева, Москва: 2016г.</w:t>
            </w:r>
          </w:p>
        </w:tc>
        <w:tc>
          <w:tcPr>
            <w:tcW w:w="993" w:type="dxa"/>
          </w:tcPr>
          <w:p w:rsidR="007B65C2" w:rsidRPr="00B059BD" w:rsidRDefault="007B65C2" w:rsidP="001E6BDE">
            <w:pPr>
              <w:rPr>
                <w:rFonts w:ascii="Times New Roman" w:hAnsi="Times New Roman" w:cs="Times New Roman"/>
                <w:color w:val="000000"/>
                <w:sz w:val="24"/>
                <w:szCs w:val="24"/>
              </w:rPr>
            </w:pPr>
            <w:r w:rsidRPr="00B059BD">
              <w:rPr>
                <w:rFonts w:ascii="Times New Roman" w:hAnsi="Times New Roman" w:cs="Times New Roman"/>
                <w:color w:val="000000"/>
                <w:sz w:val="24"/>
                <w:szCs w:val="24"/>
              </w:rPr>
              <w:t>1</w:t>
            </w:r>
          </w:p>
        </w:tc>
        <w:tc>
          <w:tcPr>
            <w:tcW w:w="1842" w:type="dxa"/>
          </w:tcPr>
          <w:p w:rsidR="007B65C2" w:rsidRPr="00993C0E" w:rsidRDefault="007B65C2" w:rsidP="001E6BDE">
            <w:pPr>
              <w:rPr>
                <w:rFonts w:hAnsi="Times New Roman" w:cs="Times New Roman"/>
                <w:color w:val="000000"/>
                <w:sz w:val="24"/>
                <w:szCs w:val="24"/>
              </w:rPr>
            </w:pPr>
            <w:r w:rsidRPr="00993C0E">
              <w:rPr>
                <w:rFonts w:hAnsi="Times New Roman" w:cs="Times New Roman"/>
                <w:color w:val="000000"/>
                <w:sz w:val="24"/>
                <w:szCs w:val="24"/>
              </w:rPr>
              <w:t>100%</w:t>
            </w:r>
          </w:p>
        </w:tc>
      </w:tr>
      <w:tr w:rsidR="007B65C2" w:rsidRPr="00993C0E" w:rsidTr="001E6BDE">
        <w:trPr>
          <w:cantSplit/>
          <w:trHeight w:val="438"/>
        </w:trPr>
        <w:tc>
          <w:tcPr>
            <w:tcW w:w="4112" w:type="dxa"/>
          </w:tcPr>
          <w:p w:rsidR="007B65C2" w:rsidRPr="00B059BD" w:rsidRDefault="007B65C2" w:rsidP="001E6BDE">
            <w:pPr>
              <w:rPr>
                <w:rFonts w:ascii="Times New Roman" w:hAnsi="Times New Roman" w:cs="Times New Roman"/>
                <w:bCs/>
                <w:color w:val="000000"/>
                <w:sz w:val="24"/>
                <w:szCs w:val="24"/>
              </w:rPr>
            </w:pPr>
            <w:r w:rsidRPr="00B059BD">
              <w:rPr>
                <w:rFonts w:ascii="Times New Roman" w:hAnsi="Times New Roman" w:cs="Times New Roman"/>
                <w:bCs/>
                <w:color w:val="000000"/>
                <w:sz w:val="24"/>
                <w:szCs w:val="24"/>
              </w:rPr>
              <w:t xml:space="preserve">«Воспитание ребенка–дошкольника развитого, образованного, смекалистого, инициативного, неповторимого, коммуникативного, активного. Модуль «Расту </w:t>
            </w:r>
            <w:proofErr w:type="gramStart"/>
            <w:r w:rsidRPr="00B059BD">
              <w:rPr>
                <w:rFonts w:ascii="Times New Roman" w:hAnsi="Times New Roman" w:cs="Times New Roman"/>
                <w:bCs/>
                <w:color w:val="000000"/>
                <w:sz w:val="24"/>
                <w:szCs w:val="24"/>
              </w:rPr>
              <w:t>здоровым</w:t>
            </w:r>
            <w:proofErr w:type="gramEnd"/>
            <w:r w:rsidRPr="00B059BD">
              <w:rPr>
                <w:rFonts w:ascii="Times New Roman" w:hAnsi="Times New Roman" w:cs="Times New Roman"/>
                <w:bCs/>
                <w:color w:val="000000"/>
                <w:sz w:val="24"/>
                <w:szCs w:val="24"/>
              </w:rPr>
              <w:t>»</w:t>
            </w:r>
          </w:p>
        </w:tc>
        <w:tc>
          <w:tcPr>
            <w:tcW w:w="2976" w:type="dxa"/>
          </w:tcPr>
          <w:p w:rsidR="007B65C2" w:rsidRPr="00B059BD" w:rsidRDefault="007B65C2" w:rsidP="001E6BDE">
            <w:pPr>
              <w:rPr>
                <w:rFonts w:ascii="Times New Roman" w:hAnsi="Times New Roman" w:cs="Times New Roman"/>
                <w:bCs/>
                <w:color w:val="000000"/>
                <w:sz w:val="24"/>
                <w:szCs w:val="24"/>
              </w:rPr>
            </w:pPr>
            <w:r w:rsidRPr="00B059BD">
              <w:rPr>
                <w:rFonts w:ascii="Times New Roman" w:hAnsi="Times New Roman" w:cs="Times New Roman"/>
                <w:bCs/>
                <w:color w:val="000000"/>
                <w:sz w:val="24"/>
                <w:szCs w:val="24"/>
              </w:rPr>
              <w:t xml:space="preserve">В.Н. </w:t>
            </w:r>
            <w:proofErr w:type="spellStart"/>
            <w:r w:rsidRPr="00B059BD">
              <w:rPr>
                <w:rFonts w:ascii="Times New Roman" w:hAnsi="Times New Roman" w:cs="Times New Roman"/>
                <w:bCs/>
                <w:color w:val="000000"/>
                <w:sz w:val="24"/>
                <w:szCs w:val="24"/>
              </w:rPr>
              <w:t>Зимонина</w:t>
            </w:r>
            <w:proofErr w:type="spellEnd"/>
            <w:r w:rsidRPr="00B059BD">
              <w:rPr>
                <w:rFonts w:ascii="Times New Roman" w:hAnsi="Times New Roman" w:cs="Times New Roman"/>
                <w:bCs/>
                <w:color w:val="000000"/>
                <w:sz w:val="24"/>
                <w:szCs w:val="24"/>
              </w:rPr>
              <w:t>,  Москва: 2016г.</w:t>
            </w:r>
          </w:p>
        </w:tc>
        <w:tc>
          <w:tcPr>
            <w:tcW w:w="993" w:type="dxa"/>
          </w:tcPr>
          <w:p w:rsidR="007B65C2" w:rsidRPr="00B059BD" w:rsidRDefault="007B65C2" w:rsidP="001E6BDE">
            <w:pPr>
              <w:rPr>
                <w:rFonts w:ascii="Times New Roman" w:hAnsi="Times New Roman" w:cs="Times New Roman"/>
                <w:color w:val="000000"/>
                <w:sz w:val="24"/>
                <w:szCs w:val="24"/>
              </w:rPr>
            </w:pPr>
            <w:r w:rsidRPr="00B059BD">
              <w:rPr>
                <w:rFonts w:ascii="Times New Roman" w:hAnsi="Times New Roman" w:cs="Times New Roman"/>
                <w:color w:val="000000"/>
                <w:sz w:val="24"/>
                <w:szCs w:val="24"/>
              </w:rPr>
              <w:t>1</w:t>
            </w:r>
          </w:p>
        </w:tc>
        <w:tc>
          <w:tcPr>
            <w:tcW w:w="1842" w:type="dxa"/>
          </w:tcPr>
          <w:p w:rsidR="007B65C2" w:rsidRPr="00993C0E" w:rsidRDefault="007B65C2" w:rsidP="001E6BDE">
            <w:pPr>
              <w:rPr>
                <w:rFonts w:hAnsi="Times New Roman" w:cs="Times New Roman"/>
                <w:color w:val="000000"/>
                <w:sz w:val="24"/>
                <w:szCs w:val="24"/>
              </w:rPr>
            </w:pPr>
            <w:r w:rsidRPr="00993C0E">
              <w:rPr>
                <w:rFonts w:hAnsi="Times New Roman" w:cs="Times New Roman"/>
                <w:color w:val="000000"/>
                <w:sz w:val="24"/>
                <w:szCs w:val="24"/>
              </w:rPr>
              <w:t>100%</w:t>
            </w:r>
          </w:p>
        </w:tc>
      </w:tr>
      <w:tr w:rsidR="007B65C2" w:rsidRPr="00993C0E" w:rsidTr="001E6BDE">
        <w:trPr>
          <w:cantSplit/>
          <w:trHeight w:val="438"/>
        </w:trPr>
        <w:tc>
          <w:tcPr>
            <w:tcW w:w="4112" w:type="dxa"/>
          </w:tcPr>
          <w:p w:rsidR="007B65C2" w:rsidRPr="00993C0E" w:rsidRDefault="007B65C2" w:rsidP="001E6BDE">
            <w:pPr>
              <w:rPr>
                <w:rFonts w:hAnsi="Times New Roman" w:cs="Times New Roman"/>
                <w:bCs/>
                <w:color w:val="000000"/>
                <w:sz w:val="24"/>
                <w:szCs w:val="24"/>
              </w:rPr>
            </w:pPr>
            <w:r w:rsidRPr="00993C0E">
              <w:rPr>
                <w:rFonts w:hAnsi="Times New Roman" w:cs="Times New Roman"/>
                <w:bCs/>
                <w:color w:val="000000"/>
                <w:sz w:val="24"/>
                <w:szCs w:val="24"/>
              </w:rPr>
              <w:t>Программа</w:t>
            </w:r>
            <w:r w:rsidRPr="00993C0E">
              <w:rPr>
                <w:rFonts w:hAnsi="Times New Roman" w:cs="Times New Roman"/>
                <w:bCs/>
                <w:color w:val="000000"/>
                <w:sz w:val="24"/>
                <w:szCs w:val="24"/>
              </w:rPr>
              <w:t xml:space="preserve"> </w:t>
            </w:r>
            <w:r w:rsidRPr="00993C0E">
              <w:rPr>
                <w:rFonts w:hAnsi="Times New Roman" w:cs="Times New Roman"/>
                <w:bCs/>
                <w:color w:val="000000"/>
                <w:sz w:val="24"/>
                <w:szCs w:val="24"/>
              </w:rPr>
              <w:t>«Тропинка</w:t>
            </w:r>
            <w:r w:rsidRPr="00993C0E">
              <w:rPr>
                <w:rFonts w:hAnsi="Times New Roman" w:cs="Times New Roman"/>
                <w:bCs/>
                <w:color w:val="000000"/>
                <w:sz w:val="24"/>
                <w:szCs w:val="24"/>
              </w:rPr>
              <w:t xml:space="preserve"> </w:t>
            </w:r>
            <w:r w:rsidRPr="00993C0E">
              <w:rPr>
                <w:rFonts w:hAnsi="Times New Roman" w:cs="Times New Roman"/>
                <w:bCs/>
                <w:color w:val="000000"/>
                <w:sz w:val="24"/>
                <w:szCs w:val="24"/>
              </w:rPr>
              <w:t>в</w:t>
            </w:r>
            <w:r w:rsidRPr="00993C0E">
              <w:rPr>
                <w:rFonts w:hAnsi="Times New Roman" w:cs="Times New Roman"/>
                <w:bCs/>
                <w:color w:val="000000"/>
                <w:sz w:val="24"/>
                <w:szCs w:val="24"/>
              </w:rPr>
              <w:t xml:space="preserve"> </w:t>
            </w:r>
            <w:r w:rsidRPr="00993C0E">
              <w:rPr>
                <w:rFonts w:hAnsi="Times New Roman" w:cs="Times New Roman"/>
                <w:bCs/>
                <w:color w:val="000000"/>
                <w:sz w:val="24"/>
                <w:szCs w:val="24"/>
              </w:rPr>
              <w:t>экономику»</w:t>
            </w:r>
          </w:p>
        </w:tc>
        <w:tc>
          <w:tcPr>
            <w:tcW w:w="2976" w:type="dxa"/>
          </w:tcPr>
          <w:p w:rsidR="007B65C2" w:rsidRPr="00993C0E" w:rsidRDefault="007B65C2" w:rsidP="001E6BDE">
            <w:pPr>
              <w:rPr>
                <w:rFonts w:hAnsi="Times New Roman" w:cs="Times New Roman"/>
                <w:bCs/>
                <w:color w:val="000000"/>
                <w:sz w:val="24"/>
                <w:szCs w:val="24"/>
              </w:rPr>
            </w:pPr>
            <w:r w:rsidRPr="00993C0E">
              <w:rPr>
                <w:rFonts w:hAnsi="Times New Roman" w:cs="Times New Roman"/>
                <w:bCs/>
                <w:color w:val="000000"/>
                <w:sz w:val="24"/>
                <w:szCs w:val="24"/>
              </w:rPr>
              <w:t>А</w:t>
            </w:r>
            <w:r w:rsidRPr="00993C0E">
              <w:rPr>
                <w:rFonts w:hAnsi="Times New Roman" w:cs="Times New Roman"/>
                <w:bCs/>
                <w:color w:val="000000"/>
                <w:sz w:val="24"/>
                <w:szCs w:val="24"/>
              </w:rPr>
              <w:t>.</w:t>
            </w:r>
            <w:r w:rsidRPr="00993C0E">
              <w:rPr>
                <w:rFonts w:hAnsi="Times New Roman" w:cs="Times New Roman"/>
                <w:bCs/>
                <w:color w:val="000000"/>
                <w:sz w:val="24"/>
                <w:szCs w:val="24"/>
              </w:rPr>
              <w:t>Д</w:t>
            </w:r>
            <w:r w:rsidRPr="00993C0E">
              <w:rPr>
                <w:rFonts w:hAnsi="Times New Roman" w:cs="Times New Roman"/>
                <w:bCs/>
                <w:color w:val="000000"/>
                <w:sz w:val="24"/>
                <w:szCs w:val="24"/>
              </w:rPr>
              <w:t xml:space="preserve">. </w:t>
            </w:r>
            <w:r w:rsidRPr="00993C0E">
              <w:rPr>
                <w:rFonts w:hAnsi="Times New Roman" w:cs="Times New Roman"/>
                <w:bCs/>
                <w:color w:val="000000"/>
                <w:sz w:val="24"/>
                <w:szCs w:val="24"/>
              </w:rPr>
              <w:t>Шатова</w:t>
            </w:r>
            <w:r>
              <w:rPr>
                <w:rFonts w:hAnsi="Times New Roman" w:cs="Times New Roman"/>
                <w:bCs/>
                <w:color w:val="000000"/>
                <w:sz w:val="24"/>
                <w:szCs w:val="24"/>
              </w:rPr>
              <w:t xml:space="preserve">, </w:t>
            </w:r>
            <w:proofErr w:type="spellStart"/>
            <w:r w:rsidRPr="00993C0E">
              <w:rPr>
                <w:rFonts w:hAnsi="Times New Roman" w:cs="Times New Roman"/>
                <w:bCs/>
                <w:color w:val="000000"/>
                <w:sz w:val="24"/>
                <w:szCs w:val="24"/>
              </w:rPr>
              <w:t>Вентана</w:t>
            </w:r>
            <w:proofErr w:type="spellEnd"/>
            <w:r w:rsidRPr="00993C0E">
              <w:rPr>
                <w:rFonts w:hAnsi="Times New Roman" w:cs="Times New Roman"/>
                <w:bCs/>
                <w:color w:val="000000"/>
                <w:sz w:val="24"/>
                <w:szCs w:val="24"/>
              </w:rPr>
              <w:t xml:space="preserve"> </w:t>
            </w:r>
            <w:r w:rsidRPr="00993C0E">
              <w:rPr>
                <w:rFonts w:hAnsi="Times New Roman" w:cs="Times New Roman"/>
                <w:bCs/>
                <w:color w:val="000000"/>
                <w:sz w:val="24"/>
                <w:szCs w:val="24"/>
              </w:rPr>
              <w:t>граф</w:t>
            </w:r>
            <w:r w:rsidRPr="00993C0E">
              <w:rPr>
                <w:rFonts w:hAnsi="Times New Roman" w:cs="Times New Roman"/>
                <w:bCs/>
                <w:color w:val="000000"/>
                <w:sz w:val="24"/>
                <w:szCs w:val="24"/>
              </w:rPr>
              <w:t xml:space="preserve"> 2017</w:t>
            </w:r>
            <w:r w:rsidRPr="00993C0E">
              <w:rPr>
                <w:rFonts w:hAnsi="Times New Roman" w:cs="Times New Roman"/>
                <w:bCs/>
                <w:color w:val="000000"/>
                <w:sz w:val="24"/>
                <w:szCs w:val="24"/>
              </w:rPr>
              <w:t>г</w:t>
            </w:r>
            <w:r w:rsidRPr="00993C0E">
              <w:rPr>
                <w:rFonts w:hAnsi="Times New Roman" w:cs="Times New Roman"/>
                <w:bCs/>
                <w:color w:val="000000"/>
                <w:sz w:val="24"/>
                <w:szCs w:val="24"/>
              </w:rPr>
              <w:t>.</w:t>
            </w:r>
          </w:p>
        </w:tc>
        <w:tc>
          <w:tcPr>
            <w:tcW w:w="993" w:type="dxa"/>
          </w:tcPr>
          <w:p w:rsidR="007B65C2" w:rsidRPr="00993C0E" w:rsidRDefault="007B65C2" w:rsidP="001E6BDE">
            <w:pPr>
              <w:rPr>
                <w:rFonts w:hAnsi="Times New Roman" w:cs="Times New Roman"/>
                <w:color w:val="000000"/>
                <w:sz w:val="24"/>
                <w:szCs w:val="24"/>
              </w:rPr>
            </w:pPr>
            <w:r w:rsidRPr="00993C0E">
              <w:rPr>
                <w:rFonts w:hAnsi="Times New Roman" w:cs="Times New Roman"/>
                <w:color w:val="000000"/>
                <w:sz w:val="24"/>
                <w:szCs w:val="24"/>
              </w:rPr>
              <w:t>4</w:t>
            </w:r>
          </w:p>
        </w:tc>
        <w:tc>
          <w:tcPr>
            <w:tcW w:w="1842" w:type="dxa"/>
          </w:tcPr>
          <w:p w:rsidR="007B65C2" w:rsidRPr="00993C0E" w:rsidRDefault="007B65C2" w:rsidP="001E6BDE">
            <w:pPr>
              <w:rPr>
                <w:rFonts w:hAnsi="Times New Roman" w:cs="Times New Roman"/>
                <w:color w:val="000000"/>
                <w:sz w:val="24"/>
                <w:szCs w:val="24"/>
              </w:rPr>
            </w:pPr>
            <w:r w:rsidRPr="00993C0E">
              <w:rPr>
                <w:rFonts w:hAnsi="Times New Roman" w:cs="Times New Roman"/>
                <w:color w:val="000000"/>
                <w:sz w:val="24"/>
                <w:szCs w:val="24"/>
              </w:rPr>
              <w:t>100%</w:t>
            </w:r>
          </w:p>
        </w:tc>
      </w:tr>
    </w:tbl>
    <w:p w:rsidR="007B65C2" w:rsidRPr="001E6BDE" w:rsidRDefault="001E6BDE" w:rsidP="001E6BDE">
      <w:pPr>
        <w:spacing w:after="0" w:line="240" w:lineRule="auto"/>
        <w:jc w:val="both"/>
        <w:rPr>
          <w:rFonts w:ascii="Times New Roman" w:hAnsi="Times New Roman" w:cs="Times New Roman"/>
          <w:bCs/>
          <w:color w:val="000000"/>
          <w:sz w:val="24"/>
          <w:szCs w:val="24"/>
        </w:rPr>
      </w:pPr>
      <w:r w:rsidRPr="001E6BDE">
        <w:rPr>
          <w:rFonts w:ascii="Times New Roman" w:hAnsi="Times New Roman" w:cs="Times New Roman"/>
          <w:bCs/>
          <w:color w:val="000000"/>
          <w:sz w:val="24"/>
          <w:szCs w:val="24"/>
        </w:rPr>
        <w:t xml:space="preserve">     </w:t>
      </w:r>
      <w:r w:rsidR="007B65C2" w:rsidRPr="001E6BDE">
        <w:rPr>
          <w:rFonts w:ascii="Times New Roman" w:hAnsi="Times New Roman" w:cs="Times New Roman"/>
          <w:bCs/>
          <w:color w:val="000000"/>
          <w:sz w:val="24"/>
          <w:szCs w:val="24"/>
        </w:rPr>
        <w:t>Учебно-методическая обеспеченность составляет 100%. В 202</w:t>
      </w:r>
      <w:r w:rsidRPr="001E6BDE">
        <w:rPr>
          <w:rFonts w:ascii="Times New Roman" w:hAnsi="Times New Roman" w:cs="Times New Roman"/>
          <w:bCs/>
          <w:color w:val="000000"/>
          <w:sz w:val="24"/>
          <w:szCs w:val="24"/>
        </w:rPr>
        <w:t>3</w:t>
      </w:r>
      <w:r w:rsidR="007B65C2" w:rsidRPr="001E6BDE">
        <w:rPr>
          <w:rFonts w:ascii="Times New Roman" w:hAnsi="Times New Roman" w:cs="Times New Roman"/>
          <w:bCs/>
          <w:color w:val="000000"/>
          <w:sz w:val="24"/>
          <w:szCs w:val="24"/>
        </w:rPr>
        <w:t xml:space="preserve"> году увеличилось количество наглядных пособий за счет учебных расходов: приобретены дидактические наглядные материалы, логические игры, раздаточный материал. </w:t>
      </w:r>
    </w:p>
    <w:p w:rsidR="007B65C2" w:rsidRPr="001E6BDE" w:rsidRDefault="00491291" w:rsidP="0049129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B65C2" w:rsidRPr="001E6BDE">
        <w:rPr>
          <w:rFonts w:ascii="Times New Roman" w:hAnsi="Times New Roman" w:cs="Times New Roman"/>
          <w:bCs/>
          <w:color w:val="000000"/>
          <w:sz w:val="24"/>
          <w:szCs w:val="24"/>
        </w:rPr>
        <w:t>В Детском саду имеется доступ к сети Интернет, WI-FI. В методическом кабинете 1 компьютер и 1 ноутбук имеют доступ к сети Интернет. Доступность сети интернет в методическом кабинете позволяет использовать электронные образовательные ресурсы, способствующие повышению качества образования, развитию познавательной активности воспитанников, сократить время педагогов на подготовку методических ресурсов образовательной деятельности, внедрить новые формы и методы и технологии работы с воспитанниками.</w:t>
      </w:r>
    </w:p>
    <w:p w:rsidR="007B65C2" w:rsidRPr="001E6BDE" w:rsidRDefault="001E6BDE" w:rsidP="00491291">
      <w:pPr>
        <w:tabs>
          <w:tab w:val="left" w:pos="284"/>
          <w:tab w:val="left" w:pos="426"/>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B65C2" w:rsidRPr="001E6BDE">
        <w:rPr>
          <w:rFonts w:ascii="Times New Roman" w:hAnsi="Times New Roman" w:cs="Times New Roman"/>
          <w:bCs/>
          <w:color w:val="000000"/>
          <w:sz w:val="24"/>
          <w:szCs w:val="24"/>
        </w:rPr>
        <w:t xml:space="preserve">В методической работе используются информационные технологии, цифровые образовательные ресурсы и средства: </w:t>
      </w:r>
    </w:p>
    <w:p w:rsidR="007B65C2" w:rsidRPr="001E6BDE" w:rsidRDefault="007B65C2" w:rsidP="001E6BDE">
      <w:pPr>
        <w:numPr>
          <w:ilvl w:val="0"/>
          <w:numId w:val="16"/>
        </w:numPr>
        <w:spacing w:after="0" w:line="240" w:lineRule="auto"/>
        <w:jc w:val="both"/>
        <w:rPr>
          <w:rFonts w:ascii="Times New Roman" w:hAnsi="Times New Roman" w:cs="Times New Roman"/>
          <w:bCs/>
          <w:color w:val="000000"/>
          <w:sz w:val="24"/>
          <w:szCs w:val="24"/>
        </w:rPr>
      </w:pPr>
      <w:r w:rsidRPr="001E6BDE">
        <w:rPr>
          <w:rFonts w:ascii="Times New Roman" w:hAnsi="Times New Roman" w:cs="Times New Roman"/>
          <w:bCs/>
          <w:color w:val="000000"/>
          <w:sz w:val="24"/>
          <w:szCs w:val="24"/>
        </w:rPr>
        <w:t xml:space="preserve">Оформляются материалы по различным направлениям деятельности, с использованием программ </w:t>
      </w:r>
      <w:proofErr w:type="spellStart"/>
      <w:r w:rsidRPr="001E6BDE">
        <w:rPr>
          <w:rFonts w:ascii="Times New Roman" w:hAnsi="Times New Roman" w:cs="Times New Roman"/>
          <w:bCs/>
          <w:color w:val="000000"/>
          <w:sz w:val="24"/>
          <w:szCs w:val="24"/>
        </w:rPr>
        <w:t>MicrosoftOfficeWord</w:t>
      </w:r>
      <w:proofErr w:type="spellEnd"/>
      <w:r w:rsidRPr="001E6BDE">
        <w:rPr>
          <w:rFonts w:ascii="Times New Roman" w:hAnsi="Times New Roman" w:cs="Times New Roman"/>
          <w:bCs/>
          <w:color w:val="000000"/>
          <w:sz w:val="24"/>
          <w:szCs w:val="24"/>
        </w:rPr>
        <w:t xml:space="preserve">, </w:t>
      </w:r>
      <w:proofErr w:type="spellStart"/>
      <w:r w:rsidRPr="001E6BDE">
        <w:rPr>
          <w:rFonts w:ascii="Times New Roman" w:hAnsi="Times New Roman" w:cs="Times New Roman"/>
          <w:bCs/>
          <w:color w:val="000000"/>
          <w:sz w:val="24"/>
          <w:szCs w:val="24"/>
        </w:rPr>
        <w:t>MicrosoftOfficePowerPoint</w:t>
      </w:r>
      <w:proofErr w:type="spellEnd"/>
      <w:r w:rsidRPr="001E6BDE">
        <w:rPr>
          <w:rFonts w:ascii="Times New Roman" w:hAnsi="Times New Roman" w:cs="Times New Roman"/>
          <w:bCs/>
          <w:color w:val="000000"/>
          <w:sz w:val="24"/>
          <w:szCs w:val="24"/>
        </w:rPr>
        <w:t>, в том числе при разработке планов, различного вида методических мероприятий для педагогов, консультаций для родителей, проведения педагогической диагностики.</w:t>
      </w:r>
    </w:p>
    <w:p w:rsidR="007B65C2" w:rsidRPr="001E6BDE" w:rsidRDefault="007B65C2" w:rsidP="001E6BDE">
      <w:pPr>
        <w:numPr>
          <w:ilvl w:val="0"/>
          <w:numId w:val="16"/>
        </w:numPr>
        <w:spacing w:before="100" w:beforeAutospacing="1" w:after="100" w:afterAutospacing="1" w:line="240" w:lineRule="auto"/>
        <w:jc w:val="both"/>
        <w:rPr>
          <w:rFonts w:ascii="Times New Roman" w:hAnsi="Times New Roman" w:cs="Times New Roman"/>
          <w:bCs/>
          <w:color w:val="000000"/>
          <w:sz w:val="24"/>
          <w:szCs w:val="24"/>
        </w:rPr>
      </w:pPr>
      <w:r w:rsidRPr="001E6BDE">
        <w:rPr>
          <w:rFonts w:ascii="Times New Roman" w:hAnsi="Times New Roman" w:cs="Times New Roman"/>
          <w:bCs/>
          <w:color w:val="000000"/>
          <w:sz w:val="24"/>
          <w:szCs w:val="24"/>
        </w:rPr>
        <w:t xml:space="preserve"> </w:t>
      </w:r>
      <w:proofErr w:type="spellStart"/>
      <w:r w:rsidRPr="001E6BDE">
        <w:rPr>
          <w:rFonts w:ascii="Times New Roman" w:hAnsi="Times New Roman" w:cs="Times New Roman"/>
          <w:bCs/>
          <w:color w:val="000000"/>
          <w:sz w:val="24"/>
          <w:szCs w:val="24"/>
        </w:rPr>
        <w:t>Мультимедийные</w:t>
      </w:r>
      <w:proofErr w:type="spellEnd"/>
      <w:r w:rsidRPr="001E6BDE">
        <w:rPr>
          <w:rFonts w:ascii="Times New Roman" w:hAnsi="Times New Roman" w:cs="Times New Roman"/>
          <w:bCs/>
          <w:color w:val="000000"/>
          <w:sz w:val="24"/>
          <w:szCs w:val="24"/>
        </w:rPr>
        <w:t xml:space="preserve"> презентации для повышения эффективности различных форм работы, как с педагогами, так и с детьми. </w:t>
      </w:r>
    </w:p>
    <w:p w:rsidR="007B65C2" w:rsidRPr="001E6BDE" w:rsidRDefault="007B65C2" w:rsidP="001E6BDE">
      <w:pPr>
        <w:numPr>
          <w:ilvl w:val="0"/>
          <w:numId w:val="16"/>
        </w:numPr>
        <w:spacing w:before="100" w:beforeAutospacing="1" w:after="100" w:afterAutospacing="1" w:line="240" w:lineRule="auto"/>
        <w:jc w:val="both"/>
        <w:rPr>
          <w:rFonts w:ascii="Times New Roman" w:hAnsi="Times New Roman" w:cs="Times New Roman"/>
          <w:bCs/>
          <w:color w:val="000000"/>
          <w:sz w:val="24"/>
          <w:szCs w:val="24"/>
        </w:rPr>
      </w:pPr>
      <w:r w:rsidRPr="001E6BDE">
        <w:rPr>
          <w:rFonts w:ascii="Times New Roman" w:hAnsi="Times New Roman" w:cs="Times New Roman"/>
          <w:bCs/>
          <w:color w:val="000000"/>
          <w:sz w:val="24"/>
          <w:szCs w:val="24"/>
        </w:rPr>
        <w:t xml:space="preserve"> Используются Интернет в педагогической деятельности с целью информационного и научно-педагогического сопровождения образовательного процесса в Детском саду.</w:t>
      </w:r>
    </w:p>
    <w:p w:rsidR="007B65C2" w:rsidRPr="001E6BDE" w:rsidRDefault="007B65C2" w:rsidP="001E6BDE">
      <w:pPr>
        <w:numPr>
          <w:ilvl w:val="0"/>
          <w:numId w:val="16"/>
        </w:numPr>
        <w:spacing w:before="100" w:beforeAutospacing="1" w:after="100" w:afterAutospacing="1" w:line="240" w:lineRule="auto"/>
        <w:jc w:val="both"/>
        <w:rPr>
          <w:rFonts w:ascii="Times New Roman" w:hAnsi="Times New Roman" w:cs="Times New Roman"/>
          <w:bCs/>
          <w:color w:val="000000"/>
          <w:sz w:val="24"/>
          <w:szCs w:val="24"/>
        </w:rPr>
      </w:pPr>
      <w:r w:rsidRPr="001E6BDE">
        <w:rPr>
          <w:rFonts w:ascii="Times New Roman" w:hAnsi="Times New Roman" w:cs="Times New Roman"/>
          <w:bCs/>
          <w:color w:val="000000"/>
          <w:sz w:val="24"/>
          <w:szCs w:val="24"/>
        </w:rPr>
        <w:t xml:space="preserve"> Используется цифровая фотоаппаратура и программы редактирования для создания и демонстрации фото-презентаций, видеофильмов. </w:t>
      </w:r>
    </w:p>
    <w:p w:rsidR="007B65C2" w:rsidRPr="001E6BDE" w:rsidRDefault="007B65C2" w:rsidP="00491291">
      <w:pPr>
        <w:numPr>
          <w:ilvl w:val="0"/>
          <w:numId w:val="16"/>
        </w:numPr>
        <w:spacing w:before="100" w:beforeAutospacing="1" w:after="0" w:line="240" w:lineRule="auto"/>
        <w:jc w:val="both"/>
        <w:rPr>
          <w:rFonts w:ascii="Times New Roman" w:hAnsi="Times New Roman" w:cs="Times New Roman"/>
          <w:bCs/>
          <w:color w:val="000000"/>
          <w:sz w:val="24"/>
          <w:szCs w:val="24"/>
        </w:rPr>
      </w:pPr>
      <w:r w:rsidRPr="001E6BDE">
        <w:rPr>
          <w:rFonts w:ascii="Times New Roman" w:hAnsi="Times New Roman" w:cs="Times New Roman"/>
          <w:bCs/>
          <w:color w:val="000000"/>
          <w:sz w:val="24"/>
          <w:szCs w:val="24"/>
        </w:rPr>
        <w:t xml:space="preserve"> В детском саду имеется официальный сайт, который постоянно обновляется и пополняется.</w:t>
      </w:r>
    </w:p>
    <w:p w:rsidR="007B65C2" w:rsidRPr="001E6BDE" w:rsidRDefault="007B65C2" w:rsidP="00491291">
      <w:pPr>
        <w:spacing w:line="240" w:lineRule="auto"/>
        <w:jc w:val="both"/>
        <w:rPr>
          <w:rFonts w:ascii="Times New Roman" w:hAnsi="Times New Roman" w:cs="Times New Roman"/>
          <w:bCs/>
          <w:color w:val="000000"/>
          <w:sz w:val="24"/>
          <w:szCs w:val="24"/>
        </w:rPr>
      </w:pPr>
      <w:r w:rsidRPr="001E6BDE">
        <w:rPr>
          <w:rFonts w:ascii="Times New Roman" w:hAnsi="Times New Roman" w:cs="Times New Roman"/>
          <w:b/>
          <w:bCs/>
          <w:color w:val="000000"/>
          <w:sz w:val="24"/>
          <w:szCs w:val="24"/>
        </w:rPr>
        <w:t>Вывод:</w:t>
      </w:r>
      <w:r w:rsidRPr="001E6BDE">
        <w:rPr>
          <w:rFonts w:ascii="Times New Roman" w:hAnsi="Times New Roman" w:cs="Times New Roman"/>
          <w:bCs/>
          <w:color w:val="000000"/>
          <w:sz w:val="24"/>
          <w:szCs w:val="24"/>
        </w:rPr>
        <w:t xml:space="preserve"> Учебно-методическая обеспеченность всех групп составляет 100%. В 202</w:t>
      </w:r>
      <w:r w:rsidR="00491291">
        <w:rPr>
          <w:rFonts w:ascii="Times New Roman" w:hAnsi="Times New Roman" w:cs="Times New Roman"/>
          <w:bCs/>
          <w:color w:val="000000"/>
          <w:sz w:val="24"/>
          <w:szCs w:val="24"/>
        </w:rPr>
        <w:t>3</w:t>
      </w:r>
      <w:r w:rsidRPr="001E6BDE">
        <w:rPr>
          <w:rFonts w:ascii="Times New Roman" w:hAnsi="Times New Roman" w:cs="Times New Roman"/>
          <w:bCs/>
          <w:color w:val="000000"/>
          <w:sz w:val="24"/>
          <w:szCs w:val="24"/>
        </w:rPr>
        <w:t xml:space="preserve"> году увеличилось количество наглядных пособий за счет учебных расходов: приобретены дидактические наглядные материалы, логические игры, раздаточный материал. Информационное обеспечение в Детском саду соответ</w:t>
      </w:r>
      <w:r w:rsidR="001E6BDE">
        <w:rPr>
          <w:rFonts w:ascii="Times New Roman" w:hAnsi="Times New Roman" w:cs="Times New Roman"/>
          <w:bCs/>
          <w:color w:val="000000"/>
          <w:sz w:val="24"/>
          <w:szCs w:val="24"/>
        </w:rPr>
        <w:t xml:space="preserve">ствует требованиям </w:t>
      </w:r>
      <w:proofErr w:type="gramStart"/>
      <w:r w:rsidR="001E6BDE">
        <w:rPr>
          <w:rFonts w:ascii="Times New Roman" w:hAnsi="Times New Roman" w:cs="Times New Roman"/>
          <w:bCs/>
          <w:color w:val="000000"/>
          <w:sz w:val="24"/>
          <w:szCs w:val="24"/>
        </w:rPr>
        <w:t>реализуемой</w:t>
      </w:r>
      <w:proofErr w:type="gramEnd"/>
      <w:r w:rsidR="001E6BDE">
        <w:rPr>
          <w:rFonts w:ascii="Times New Roman" w:hAnsi="Times New Roman" w:cs="Times New Roman"/>
          <w:bCs/>
          <w:color w:val="000000"/>
          <w:sz w:val="24"/>
          <w:szCs w:val="24"/>
        </w:rPr>
        <w:t xml:space="preserve"> </w:t>
      </w:r>
      <w:r w:rsidRPr="001E6BDE">
        <w:rPr>
          <w:rFonts w:ascii="Times New Roman" w:hAnsi="Times New Roman" w:cs="Times New Roman"/>
          <w:bCs/>
          <w:color w:val="000000"/>
          <w:sz w:val="24"/>
          <w:szCs w:val="24"/>
        </w:rPr>
        <w:t xml:space="preserve">ОП ДО, </w:t>
      </w:r>
      <w:r w:rsidR="001E6BDE">
        <w:rPr>
          <w:rFonts w:ascii="Times New Roman" w:hAnsi="Times New Roman" w:cs="Times New Roman"/>
          <w:bCs/>
          <w:color w:val="000000"/>
          <w:sz w:val="24"/>
          <w:szCs w:val="24"/>
        </w:rPr>
        <w:t>А</w:t>
      </w:r>
      <w:r w:rsidRPr="001E6BDE">
        <w:rPr>
          <w:rFonts w:ascii="Times New Roman" w:hAnsi="Times New Roman" w:cs="Times New Roman"/>
          <w:bCs/>
          <w:color w:val="000000"/>
          <w:sz w:val="24"/>
          <w:szCs w:val="24"/>
        </w:rPr>
        <w:t xml:space="preserve">ОП ДО. Педагоги активно используют ИКТ в педагогической деятельности. Оценка состояния компонентов цифровой </w:t>
      </w:r>
      <w:r w:rsidRPr="001E6BDE">
        <w:rPr>
          <w:rFonts w:ascii="Times New Roman" w:hAnsi="Times New Roman" w:cs="Times New Roman"/>
          <w:bCs/>
          <w:color w:val="000000"/>
          <w:sz w:val="24"/>
          <w:szCs w:val="24"/>
        </w:rPr>
        <w:lastRenderedPageBreak/>
        <w:t xml:space="preserve">образовательной среды в детском саду выявила наличие развивающего образовательного </w:t>
      </w:r>
      <w:proofErr w:type="spellStart"/>
      <w:r w:rsidRPr="001E6BDE">
        <w:rPr>
          <w:rFonts w:ascii="Times New Roman" w:hAnsi="Times New Roman" w:cs="Times New Roman"/>
          <w:bCs/>
          <w:color w:val="000000"/>
          <w:sz w:val="24"/>
          <w:szCs w:val="24"/>
        </w:rPr>
        <w:t>контента</w:t>
      </w:r>
      <w:proofErr w:type="spellEnd"/>
      <w:r w:rsidRPr="001E6BDE">
        <w:rPr>
          <w:rFonts w:ascii="Times New Roman" w:hAnsi="Times New Roman" w:cs="Times New Roman"/>
          <w:bCs/>
          <w:color w:val="000000"/>
          <w:sz w:val="24"/>
          <w:szCs w:val="24"/>
        </w:rPr>
        <w:t xml:space="preserve"> (электронные средства обучения). </w:t>
      </w:r>
    </w:p>
    <w:p w:rsidR="007B65C2" w:rsidRPr="00BE1155" w:rsidRDefault="007B65C2" w:rsidP="00491291">
      <w:pPr>
        <w:spacing w:after="0" w:line="240" w:lineRule="auto"/>
        <w:jc w:val="center"/>
        <w:rPr>
          <w:rFonts w:hAnsi="Times New Roman" w:cs="Times New Roman"/>
          <w:color w:val="000000"/>
          <w:sz w:val="24"/>
          <w:szCs w:val="24"/>
        </w:rPr>
      </w:pPr>
      <w:r w:rsidRPr="00AE0930">
        <w:rPr>
          <w:rFonts w:ascii="Times New Roman" w:hAnsi="Times New Roman" w:cs="Times New Roman"/>
          <w:b/>
          <w:bCs/>
          <w:color w:val="000000"/>
          <w:sz w:val="24"/>
          <w:szCs w:val="24"/>
        </w:rPr>
        <w:t>8. Оценка</w:t>
      </w:r>
      <w:r w:rsidRPr="00BE1155">
        <w:rPr>
          <w:rFonts w:hAnsi="Times New Roman" w:cs="Times New Roman"/>
          <w:b/>
          <w:bCs/>
          <w:color w:val="000000"/>
          <w:sz w:val="24"/>
          <w:szCs w:val="24"/>
        </w:rPr>
        <w:t xml:space="preserve"> </w:t>
      </w:r>
      <w:r w:rsidRPr="00BE1155">
        <w:rPr>
          <w:rFonts w:hAnsi="Times New Roman" w:cs="Times New Roman"/>
          <w:b/>
          <w:bCs/>
          <w:color w:val="000000"/>
          <w:sz w:val="24"/>
          <w:szCs w:val="24"/>
        </w:rPr>
        <w:t>материально</w:t>
      </w:r>
      <w:r w:rsidRPr="00BE1155">
        <w:rPr>
          <w:rFonts w:hAnsi="Times New Roman" w:cs="Times New Roman"/>
          <w:b/>
          <w:bCs/>
          <w:color w:val="000000"/>
          <w:sz w:val="24"/>
          <w:szCs w:val="24"/>
        </w:rPr>
        <w:t>-</w:t>
      </w:r>
      <w:r w:rsidRPr="00BE1155">
        <w:rPr>
          <w:rFonts w:hAnsi="Times New Roman" w:cs="Times New Roman"/>
          <w:b/>
          <w:bCs/>
          <w:color w:val="000000"/>
          <w:sz w:val="24"/>
          <w:szCs w:val="24"/>
        </w:rPr>
        <w:t>технической</w:t>
      </w:r>
      <w:r w:rsidRPr="00BE1155">
        <w:rPr>
          <w:rFonts w:hAnsi="Times New Roman" w:cs="Times New Roman"/>
          <w:b/>
          <w:bCs/>
          <w:color w:val="000000"/>
          <w:sz w:val="24"/>
          <w:szCs w:val="24"/>
        </w:rPr>
        <w:t xml:space="preserve"> </w:t>
      </w:r>
      <w:r w:rsidRPr="00BE1155">
        <w:rPr>
          <w:rFonts w:hAnsi="Times New Roman" w:cs="Times New Roman"/>
          <w:b/>
          <w:bCs/>
          <w:color w:val="000000"/>
          <w:sz w:val="24"/>
          <w:szCs w:val="24"/>
        </w:rPr>
        <w:t>базы</w:t>
      </w:r>
    </w:p>
    <w:p w:rsidR="007B65C2" w:rsidRPr="005240FD" w:rsidRDefault="00AE0930" w:rsidP="00491291">
      <w:pPr>
        <w:tabs>
          <w:tab w:val="left" w:pos="284"/>
        </w:tabs>
        <w:spacing w:after="0" w:line="240" w:lineRule="auto"/>
        <w:jc w:val="both"/>
        <w:rPr>
          <w:rFonts w:hAnsi="Times New Roman" w:cs="Times New Roman"/>
          <w:color w:val="000000"/>
          <w:sz w:val="24"/>
          <w:szCs w:val="24"/>
        </w:rPr>
      </w:pPr>
      <w:r>
        <w:rPr>
          <w:rFonts w:hAnsi="Times New Roman" w:cs="Times New Roman"/>
          <w:color w:val="000000"/>
          <w:sz w:val="24"/>
          <w:szCs w:val="24"/>
        </w:rPr>
        <w:t xml:space="preserve">     </w:t>
      </w:r>
      <w:r w:rsidR="007B65C2" w:rsidRPr="00BE1155">
        <w:rPr>
          <w:rFonts w:hAnsi="Times New Roman" w:cs="Times New Roman"/>
          <w:color w:val="000000"/>
          <w:sz w:val="24"/>
          <w:szCs w:val="24"/>
        </w:rPr>
        <w:t>В</w:t>
      </w:r>
      <w:r w:rsidR="007B65C2">
        <w:rPr>
          <w:rFonts w:hAnsi="Times New Roman" w:cs="Times New Roman"/>
          <w:color w:val="000000"/>
          <w:sz w:val="24"/>
          <w:szCs w:val="24"/>
        </w:rPr>
        <w:t> </w:t>
      </w:r>
      <w:r w:rsidR="007B65C2" w:rsidRPr="00BE1155">
        <w:rPr>
          <w:rFonts w:hAnsi="Times New Roman" w:cs="Times New Roman"/>
          <w:color w:val="000000"/>
          <w:sz w:val="24"/>
          <w:szCs w:val="24"/>
        </w:rPr>
        <w:t>Детском</w:t>
      </w:r>
      <w:r w:rsidR="007B65C2" w:rsidRPr="00BE1155">
        <w:rPr>
          <w:rFonts w:hAnsi="Times New Roman" w:cs="Times New Roman"/>
          <w:color w:val="000000"/>
          <w:sz w:val="24"/>
          <w:szCs w:val="24"/>
        </w:rPr>
        <w:t xml:space="preserve"> </w:t>
      </w:r>
      <w:r w:rsidR="007B65C2" w:rsidRPr="00BE1155">
        <w:rPr>
          <w:rFonts w:hAnsi="Times New Roman" w:cs="Times New Roman"/>
          <w:color w:val="000000"/>
          <w:sz w:val="24"/>
          <w:szCs w:val="24"/>
        </w:rPr>
        <w:t>саду</w:t>
      </w:r>
      <w:r w:rsidR="007B65C2" w:rsidRPr="00BE1155">
        <w:rPr>
          <w:rFonts w:hAnsi="Times New Roman" w:cs="Times New Roman"/>
          <w:color w:val="000000"/>
          <w:sz w:val="24"/>
          <w:szCs w:val="24"/>
        </w:rPr>
        <w:t xml:space="preserve"> </w:t>
      </w:r>
      <w:r w:rsidR="007B65C2" w:rsidRPr="00BE1155">
        <w:rPr>
          <w:rFonts w:hAnsi="Times New Roman" w:cs="Times New Roman"/>
          <w:color w:val="000000"/>
          <w:sz w:val="24"/>
          <w:szCs w:val="24"/>
        </w:rPr>
        <w:t>сформирована</w:t>
      </w:r>
      <w:r w:rsidR="007B65C2" w:rsidRPr="00BE1155">
        <w:rPr>
          <w:rFonts w:hAnsi="Times New Roman" w:cs="Times New Roman"/>
          <w:color w:val="000000"/>
          <w:sz w:val="24"/>
          <w:szCs w:val="24"/>
        </w:rPr>
        <w:t xml:space="preserve"> </w:t>
      </w:r>
      <w:r w:rsidR="007B65C2" w:rsidRPr="00BE1155">
        <w:rPr>
          <w:rFonts w:hAnsi="Times New Roman" w:cs="Times New Roman"/>
          <w:color w:val="000000"/>
          <w:sz w:val="24"/>
          <w:szCs w:val="24"/>
        </w:rPr>
        <w:t>материально</w:t>
      </w:r>
      <w:r w:rsidR="007B65C2" w:rsidRPr="00BE1155">
        <w:rPr>
          <w:rFonts w:hAnsi="Times New Roman" w:cs="Times New Roman"/>
          <w:color w:val="000000"/>
          <w:sz w:val="24"/>
          <w:szCs w:val="24"/>
        </w:rPr>
        <w:t>-</w:t>
      </w:r>
      <w:r w:rsidR="007B65C2" w:rsidRPr="00BE1155">
        <w:rPr>
          <w:rFonts w:hAnsi="Times New Roman" w:cs="Times New Roman"/>
          <w:color w:val="000000"/>
          <w:sz w:val="24"/>
          <w:szCs w:val="24"/>
        </w:rPr>
        <w:t>техническая</w:t>
      </w:r>
      <w:r w:rsidR="007B65C2" w:rsidRPr="00BE1155">
        <w:rPr>
          <w:rFonts w:hAnsi="Times New Roman" w:cs="Times New Roman"/>
          <w:color w:val="000000"/>
          <w:sz w:val="24"/>
          <w:szCs w:val="24"/>
        </w:rPr>
        <w:t xml:space="preserve"> </w:t>
      </w:r>
      <w:r w:rsidR="007B65C2" w:rsidRPr="00BE1155">
        <w:rPr>
          <w:rFonts w:hAnsi="Times New Roman" w:cs="Times New Roman"/>
          <w:color w:val="000000"/>
          <w:sz w:val="24"/>
          <w:szCs w:val="24"/>
        </w:rPr>
        <w:t>база</w:t>
      </w:r>
      <w:r w:rsidR="007B65C2" w:rsidRPr="00BE1155">
        <w:rPr>
          <w:rFonts w:hAnsi="Times New Roman" w:cs="Times New Roman"/>
          <w:color w:val="000000"/>
          <w:sz w:val="24"/>
          <w:szCs w:val="24"/>
        </w:rPr>
        <w:t xml:space="preserve"> </w:t>
      </w:r>
      <w:r w:rsidR="007B65C2" w:rsidRPr="00BE1155">
        <w:rPr>
          <w:rFonts w:hAnsi="Times New Roman" w:cs="Times New Roman"/>
          <w:color w:val="000000"/>
          <w:sz w:val="24"/>
          <w:szCs w:val="24"/>
        </w:rPr>
        <w:t>для</w:t>
      </w:r>
      <w:r w:rsidR="007B65C2" w:rsidRPr="00BE1155">
        <w:rPr>
          <w:rFonts w:hAnsi="Times New Roman" w:cs="Times New Roman"/>
          <w:color w:val="000000"/>
          <w:sz w:val="24"/>
          <w:szCs w:val="24"/>
        </w:rPr>
        <w:t xml:space="preserve"> </w:t>
      </w:r>
      <w:r w:rsidR="007B65C2" w:rsidRPr="00BE1155">
        <w:rPr>
          <w:rFonts w:hAnsi="Times New Roman" w:cs="Times New Roman"/>
          <w:color w:val="000000"/>
          <w:sz w:val="24"/>
          <w:szCs w:val="24"/>
        </w:rPr>
        <w:t>реализации</w:t>
      </w:r>
      <w:r w:rsidR="007B65C2" w:rsidRPr="00BE1155">
        <w:rPr>
          <w:rFonts w:hAnsi="Times New Roman" w:cs="Times New Roman"/>
          <w:color w:val="000000"/>
          <w:sz w:val="24"/>
          <w:szCs w:val="24"/>
        </w:rPr>
        <w:t xml:space="preserve"> </w:t>
      </w:r>
      <w:r w:rsidR="007B65C2" w:rsidRPr="00BE1155">
        <w:rPr>
          <w:rFonts w:hAnsi="Times New Roman" w:cs="Times New Roman"/>
          <w:color w:val="000000"/>
          <w:sz w:val="24"/>
          <w:szCs w:val="24"/>
        </w:rPr>
        <w:t>программ</w:t>
      </w:r>
      <w:r w:rsidR="007B65C2" w:rsidRPr="00BE1155">
        <w:rPr>
          <w:rFonts w:hAnsi="Times New Roman" w:cs="Times New Roman"/>
          <w:color w:val="000000"/>
          <w:sz w:val="24"/>
          <w:szCs w:val="24"/>
        </w:rPr>
        <w:t xml:space="preserve">, </w:t>
      </w:r>
      <w:r w:rsidR="007B65C2" w:rsidRPr="00BE1155">
        <w:rPr>
          <w:rFonts w:hAnsi="Times New Roman" w:cs="Times New Roman"/>
          <w:color w:val="000000"/>
          <w:sz w:val="24"/>
          <w:szCs w:val="24"/>
        </w:rPr>
        <w:t>жизнеобеспечения</w:t>
      </w:r>
      <w:r w:rsidR="007B65C2" w:rsidRPr="00BE1155">
        <w:rPr>
          <w:rFonts w:hAnsi="Times New Roman" w:cs="Times New Roman"/>
          <w:color w:val="000000"/>
          <w:sz w:val="24"/>
          <w:szCs w:val="24"/>
        </w:rPr>
        <w:t xml:space="preserve"> </w:t>
      </w:r>
      <w:r w:rsidR="007B65C2" w:rsidRPr="00BE1155">
        <w:rPr>
          <w:rFonts w:hAnsi="Times New Roman" w:cs="Times New Roman"/>
          <w:color w:val="000000"/>
          <w:sz w:val="24"/>
          <w:szCs w:val="24"/>
        </w:rPr>
        <w:t>и</w:t>
      </w:r>
      <w:r w:rsidR="007B65C2">
        <w:rPr>
          <w:rFonts w:hAnsi="Times New Roman" w:cs="Times New Roman"/>
          <w:color w:val="000000"/>
          <w:sz w:val="24"/>
          <w:szCs w:val="24"/>
        </w:rPr>
        <w:t> </w:t>
      </w:r>
      <w:r w:rsidR="007B65C2" w:rsidRPr="00BE1155">
        <w:rPr>
          <w:rFonts w:hAnsi="Times New Roman" w:cs="Times New Roman"/>
          <w:color w:val="000000"/>
          <w:sz w:val="24"/>
          <w:szCs w:val="24"/>
        </w:rPr>
        <w:t>развития</w:t>
      </w:r>
      <w:r w:rsidR="007B65C2" w:rsidRPr="00BE1155">
        <w:rPr>
          <w:rFonts w:hAnsi="Times New Roman" w:cs="Times New Roman"/>
          <w:color w:val="000000"/>
          <w:sz w:val="24"/>
          <w:szCs w:val="24"/>
        </w:rPr>
        <w:t xml:space="preserve"> </w:t>
      </w:r>
      <w:r w:rsidR="007B65C2" w:rsidRPr="00BE1155">
        <w:rPr>
          <w:rFonts w:hAnsi="Times New Roman" w:cs="Times New Roman"/>
          <w:color w:val="000000"/>
          <w:sz w:val="24"/>
          <w:szCs w:val="24"/>
        </w:rPr>
        <w:t>детей</w:t>
      </w:r>
      <w:r w:rsidR="007B65C2" w:rsidRPr="00BE1155">
        <w:rPr>
          <w:rFonts w:hAnsi="Times New Roman" w:cs="Times New Roman"/>
          <w:color w:val="000000"/>
          <w:sz w:val="24"/>
          <w:szCs w:val="24"/>
        </w:rPr>
        <w:t xml:space="preserve">. </w:t>
      </w:r>
    </w:p>
    <w:p w:rsidR="007B65C2" w:rsidRPr="00A91B99" w:rsidRDefault="00A21305" w:rsidP="00AE0930">
      <w:pPr>
        <w:spacing w:after="0" w:line="240" w:lineRule="auto"/>
        <w:jc w:val="both"/>
        <w:rPr>
          <w:rFonts w:ascii="Times New Roman" w:hAnsi="Times New Roman" w:cs="Times New Roman"/>
          <w:color w:val="000000"/>
          <w:sz w:val="24"/>
          <w:szCs w:val="24"/>
        </w:rPr>
      </w:pPr>
      <w:r>
        <w:rPr>
          <w:rFonts w:hAnsi="Times New Roman" w:cs="Times New Roman"/>
          <w:color w:val="000000"/>
          <w:sz w:val="24"/>
          <w:szCs w:val="24"/>
        </w:rPr>
        <w:t xml:space="preserve">     </w:t>
      </w:r>
      <w:r w:rsidR="007B65C2" w:rsidRPr="00AE0930">
        <w:rPr>
          <w:rFonts w:ascii="Times New Roman" w:hAnsi="Times New Roman" w:cs="Times New Roman"/>
          <w:color w:val="000000"/>
          <w:sz w:val="24"/>
          <w:szCs w:val="24"/>
        </w:rPr>
        <w:t>В 202</w:t>
      </w:r>
      <w:r w:rsidRPr="00AE0930">
        <w:rPr>
          <w:rFonts w:ascii="Times New Roman" w:hAnsi="Times New Roman" w:cs="Times New Roman"/>
          <w:color w:val="000000"/>
          <w:sz w:val="24"/>
          <w:szCs w:val="24"/>
        </w:rPr>
        <w:t>3</w:t>
      </w:r>
      <w:r w:rsidR="007B65C2" w:rsidRPr="00AE0930">
        <w:rPr>
          <w:rFonts w:ascii="Times New Roman" w:hAnsi="Times New Roman" w:cs="Times New Roman"/>
          <w:color w:val="000000"/>
          <w:sz w:val="24"/>
          <w:szCs w:val="24"/>
        </w:rPr>
        <w:t xml:space="preserve"> году</w:t>
      </w:r>
      <w:r w:rsidR="007B65C2" w:rsidRPr="00BE1155">
        <w:rPr>
          <w:rFonts w:hAnsi="Times New Roman" w:cs="Times New Roman"/>
          <w:color w:val="000000"/>
          <w:sz w:val="24"/>
          <w:szCs w:val="24"/>
        </w:rPr>
        <w:t xml:space="preserve"> </w:t>
      </w:r>
      <w:r w:rsidR="007B65C2" w:rsidRPr="00BE1155">
        <w:rPr>
          <w:rFonts w:hAnsi="Times New Roman" w:cs="Times New Roman"/>
          <w:color w:val="000000"/>
          <w:sz w:val="24"/>
          <w:szCs w:val="24"/>
        </w:rPr>
        <w:t>Детский</w:t>
      </w:r>
      <w:r w:rsidR="007B65C2" w:rsidRPr="00BE1155">
        <w:rPr>
          <w:rFonts w:hAnsi="Times New Roman" w:cs="Times New Roman"/>
          <w:color w:val="000000"/>
          <w:sz w:val="24"/>
          <w:szCs w:val="24"/>
        </w:rPr>
        <w:t xml:space="preserve"> </w:t>
      </w:r>
      <w:r w:rsidR="007B65C2" w:rsidRPr="00BE1155">
        <w:rPr>
          <w:rFonts w:hAnsi="Times New Roman" w:cs="Times New Roman"/>
          <w:color w:val="000000"/>
          <w:sz w:val="24"/>
          <w:szCs w:val="24"/>
        </w:rPr>
        <w:t>сад</w:t>
      </w:r>
      <w:r w:rsidR="007B65C2" w:rsidRPr="00BE1155">
        <w:rPr>
          <w:rFonts w:hAnsi="Times New Roman" w:cs="Times New Roman"/>
          <w:color w:val="000000"/>
          <w:sz w:val="24"/>
          <w:szCs w:val="24"/>
        </w:rPr>
        <w:t xml:space="preserve"> </w:t>
      </w:r>
      <w:r w:rsidR="007B65C2" w:rsidRPr="00BE1155">
        <w:rPr>
          <w:rFonts w:hAnsi="Times New Roman" w:cs="Times New Roman"/>
          <w:color w:val="000000"/>
          <w:sz w:val="24"/>
          <w:szCs w:val="24"/>
        </w:rPr>
        <w:t>провел</w:t>
      </w:r>
      <w:r w:rsidR="007B65C2" w:rsidRPr="00BE1155">
        <w:rPr>
          <w:rFonts w:hAnsi="Times New Roman" w:cs="Times New Roman"/>
          <w:color w:val="000000"/>
          <w:sz w:val="24"/>
          <w:szCs w:val="24"/>
        </w:rPr>
        <w:t xml:space="preserve"> </w:t>
      </w:r>
      <w:r w:rsidR="007B65C2" w:rsidRPr="00A91B99">
        <w:rPr>
          <w:rFonts w:ascii="Times New Roman" w:hAnsi="Times New Roman" w:cs="Times New Roman"/>
          <w:color w:val="000000"/>
          <w:sz w:val="24"/>
          <w:szCs w:val="24"/>
        </w:rPr>
        <w:t xml:space="preserve">текущий ремонт 13 групповых комнат, коридоров 1 и 2 этажей, физкультурного зала. </w:t>
      </w:r>
    </w:p>
    <w:p w:rsidR="007B65C2" w:rsidRPr="00BE1155" w:rsidRDefault="00AE0930" w:rsidP="00AE0930">
      <w:pPr>
        <w:spacing w:after="0" w:line="240" w:lineRule="auto"/>
        <w:jc w:val="both"/>
        <w:rPr>
          <w:rFonts w:hAnsi="Times New Roman" w:cs="Times New Roman"/>
          <w:color w:val="000000"/>
          <w:sz w:val="24"/>
          <w:szCs w:val="24"/>
        </w:rPr>
      </w:pPr>
      <w:r>
        <w:rPr>
          <w:rFonts w:hAnsi="Times New Roman" w:cs="Times New Roman"/>
          <w:color w:val="000000"/>
          <w:sz w:val="24"/>
          <w:szCs w:val="24"/>
        </w:rPr>
        <w:t xml:space="preserve">     </w:t>
      </w:r>
      <w:r w:rsidR="007B65C2" w:rsidRPr="00BE1155">
        <w:rPr>
          <w:rFonts w:hAnsi="Times New Roman" w:cs="Times New Roman"/>
          <w:color w:val="000000"/>
          <w:sz w:val="24"/>
          <w:szCs w:val="24"/>
        </w:rPr>
        <w:t>Материально</w:t>
      </w:r>
      <w:r w:rsidR="007B65C2" w:rsidRPr="00BE1155">
        <w:rPr>
          <w:rFonts w:hAnsi="Times New Roman" w:cs="Times New Roman"/>
          <w:color w:val="000000"/>
          <w:sz w:val="24"/>
          <w:szCs w:val="24"/>
        </w:rPr>
        <w:t>-</w:t>
      </w:r>
      <w:r w:rsidR="007B65C2" w:rsidRPr="00BE1155">
        <w:rPr>
          <w:rFonts w:hAnsi="Times New Roman" w:cs="Times New Roman"/>
          <w:color w:val="000000"/>
          <w:sz w:val="24"/>
          <w:szCs w:val="24"/>
        </w:rPr>
        <w:t>техническое</w:t>
      </w:r>
      <w:r w:rsidR="007B65C2" w:rsidRPr="00BE1155">
        <w:rPr>
          <w:rFonts w:hAnsi="Times New Roman" w:cs="Times New Roman"/>
          <w:color w:val="000000"/>
          <w:sz w:val="24"/>
          <w:szCs w:val="24"/>
        </w:rPr>
        <w:t xml:space="preserve"> </w:t>
      </w:r>
      <w:r w:rsidR="007B65C2" w:rsidRPr="00BE1155">
        <w:rPr>
          <w:rFonts w:hAnsi="Times New Roman" w:cs="Times New Roman"/>
          <w:color w:val="000000"/>
          <w:sz w:val="24"/>
          <w:szCs w:val="24"/>
        </w:rPr>
        <w:t>состояние</w:t>
      </w:r>
      <w:r w:rsidR="007B65C2" w:rsidRPr="00BE1155">
        <w:rPr>
          <w:rFonts w:hAnsi="Times New Roman" w:cs="Times New Roman"/>
          <w:color w:val="000000"/>
          <w:sz w:val="24"/>
          <w:szCs w:val="24"/>
        </w:rPr>
        <w:t xml:space="preserve"> </w:t>
      </w:r>
      <w:r w:rsidR="007B65C2" w:rsidRPr="00BE1155">
        <w:rPr>
          <w:rFonts w:hAnsi="Times New Roman" w:cs="Times New Roman"/>
          <w:color w:val="000000"/>
          <w:sz w:val="24"/>
          <w:szCs w:val="24"/>
        </w:rPr>
        <w:t>Детского</w:t>
      </w:r>
      <w:r w:rsidR="007B65C2" w:rsidRPr="00BE1155">
        <w:rPr>
          <w:rFonts w:hAnsi="Times New Roman" w:cs="Times New Roman"/>
          <w:color w:val="000000"/>
          <w:sz w:val="24"/>
          <w:szCs w:val="24"/>
        </w:rPr>
        <w:t xml:space="preserve"> </w:t>
      </w:r>
      <w:r w:rsidR="007B65C2" w:rsidRPr="00BE1155">
        <w:rPr>
          <w:rFonts w:hAnsi="Times New Roman" w:cs="Times New Roman"/>
          <w:color w:val="000000"/>
          <w:sz w:val="24"/>
          <w:szCs w:val="24"/>
        </w:rPr>
        <w:t>сада</w:t>
      </w:r>
      <w:r w:rsidR="007B65C2" w:rsidRPr="00BE1155">
        <w:rPr>
          <w:rFonts w:hAnsi="Times New Roman" w:cs="Times New Roman"/>
          <w:color w:val="000000"/>
          <w:sz w:val="24"/>
          <w:szCs w:val="24"/>
        </w:rPr>
        <w:t xml:space="preserve"> </w:t>
      </w:r>
      <w:r w:rsidR="007B65C2" w:rsidRPr="00BE1155">
        <w:rPr>
          <w:rFonts w:hAnsi="Times New Roman" w:cs="Times New Roman"/>
          <w:color w:val="000000"/>
          <w:sz w:val="24"/>
          <w:szCs w:val="24"/>
        </w:rPr>
        <w:t>и</w:t>
      </w:r>
      <w:r w:rsidR="007B65C2">
        <w:rPr>
          <w:rFonts w:hAnsi="Times New Roman" w:cs="Times New Roman"/>
          <w:color w:val="000000"/>
          <w:sz w:val="24"/>
          <w:szCs w:val="24"/>
        </w:rPr>
        <w:t> </w:t>
      </w:r>
      <w:r w:rsidR="007B65C2" w:rsidRPr="00BE1155">
        <w:rPr>
          <w:rFonts w:hAnsi="Times New Roman" w:cs="Times New Roman"/>
          <w:color w:val="000000"/>
          <w:sz w:val="24"/>
          <w:szCs w:val="24"/>
        </w:rPr>
        <w:t>территории</w:t>
      </w:r>
      <w:r w:rsidR="007B65C2" w:rsidRPr="00BE1155">
        <w:rPr>
          <w:rFonts w:hAnsi="Times New Roman" w:cs="Times New Roman"/>
          <w:color w:val="000000"/>
          <w:sz w:val="24"/>
          <w:szCs w:val="24"/>
        </w:rPr>
        <w:t xml:space="preserve"> </w:t>
      </w:r>
      <w:r w:rsidR="007B65C2" w:rsidRPr="00BE1155">
        <w:rPr>
          <w:rFonts w:hAnsi="Times New Roman" w:cs="Times New Roman"/>
          <w:color w:val="000000"/>
          <w:sz w:val="24"/>
          <w:szCs w:val="24"/>
        </w:rPr>
        <w:t>соответствует</w:t>
      </w:r>
      <w:r w:rsidR="007B65C2" w:rsidRPr="00BE1155">
        <w:rPr>
          <w:rFonts w:hAnsi="Times New Roman" w:cs="Times New Roman"/>
          <w:color w:val="000000"/>
          <w:sz w:val="24"/>
          <w:szCs w:val="24"/>
        </w:rPr>
        <w:t xml:space="preserve"> </w:t>
      </w:r>
      <w:r w:rsidR="007B65C2" w:rsidRPr="00BE1155">
        <w:rPr>
          <w:rFonts w:hAnsi="Times New Roman" w:cs="Times New Roman"/>
          <w:color w:val="000000"/>
          <w:sz w:val="24"/>
          <w:szCs w:val="24"/>
        </w:rPr>
        <w:t>действующим</w:t>
      </w:r>
      <w:r w:rsidR="007B65C2" w:rsidRPr="00BE1155">
        <w:rPr>
          <w:rFonts w:hAnsi="Times New Roman" w:cs="Times New Roman"/>
          <w:color w:val="000000"/>
          <w:sz w:val="24"/>
          <w:szCs w:val="24"/>
        </w:rPr>
        <w:t xml:space="preserve"> </w:t>
      </w:r>
      <w:r w:rsidR="007B65C2" w:rsidRPr="00BE1155">
        <w:rPr>
          <w:rFonts w:hAnsi="Times New Roman" w:cs="Times New Roman"/>
          <w:color w:val="000000"/>
          <w:sz w:val="24"/>
          <w:szCs w:val="24"/>
        </w:rPr>
        <w:t>санитарным</w:t>
      </w:r>
      <w:r w:rsidR="007B65C2" w:rsidRPr="00BE1155">
        <w:rPr>
          <w:rFonts w:hAnsi="Times New Roman" w:cs="Times New Roman"/>
          <w:color w:val="000000"/>
          <w:sz w:val="24"/>
          <w:szCs w:val="24"/>
        </w:rPr>
        <w:t xml:space="preserve"> </w:t>
      </w:r>
      <w:r w:rsidR="007B65C2" w:rsidRPr="00BE1155">
        <w:rPr>
          <w:rFonts w:hAnsi="Times New Roman" w:cs="Times New Roman"/>
          <w:color w:val="000000"/>
          <w:sz w:val="24"/>
          <w:szCs w:val="24"/>
        </w:rPr>
        <w:t>требованиям</w:t>
      </w:r>
      <w:r w:rsidR="007B65C2" w:rsidRPr="00BE1155">
        <w:rPr>
          <w:rFonts w:hAnsi="Times New Roman" w:cs="Times New Roman"/>
          <w:color w:val="000000"/>
          <w:sz w:val="24"/>
          <w:szCs w:val="24"/>
        </w:rPr>
        <w:t xml:space="preserve"> </w:t>
      </w:r>
      <w:r w:rsidR="007B65C2" w:rsidRPr="00BE1155">
        <w:rPr>
          <w:rFonts w:hAnsi="Times New Roman" w:cs="Times New Roman"/>
          <w:color w:val="000000"/>
          <w:sz w:val="24"/>
          <w:szCs w:val="24"/>
        </w:rPr>
        <w:t>к</w:t>
      </w:r>
      <w:r w:rsidR="007B65C2">
        <w:rPr>
          <w:rFonts w:hAnsi="Times New Roman" w:cs="Times New Roman"/>
          <w:color w:val="000000"/>
          <w:sz w:val="24"/>
          <w:szCs w:val="24"/>
        </w:rPr>
        <w:t> </w:t>
      </w:r>
      <w:r w:rsidR="007B65C2" w:rsidRPr="00BE1155">
        <w:rPr>
          <w:rFonts w:hAnsi="Times New Roman" w:cs="Times New Roman"/>
          <w:color w:val="000000"/>
          <w:sz w:val="24"/>
          <w:szCs w:val="24"/>
        </w:rPr>
        <w:t>устройству</w:t>
      </w:r>
      <w:r w:rsidR="007B65C2" w:rsidRPr="00BE1155">
        <w:rPr>
          <w:rFonts w:hAnsi="Times New Roman" w:cs="Times New Roman"/>
          <w:color w:val="000000"/>
          <w:sz w:val="24"/>
          <w:szCs w:val="24"/>
        </w:rPr>
        <w:t xml:space="preserve">, </w:t>
      </w:r>
      <w:r w:rsidR="007B65C2" w:rsidRPr="00BE1155">
        <w:rPr>
          <w:rFonts w:hAnsi="Times New Roman" w:cs="Times New Roman"/>
          <w:color w:val="000000"/>
          <w:sz w:val="24"/>
          <w:szCs w:val="24"/>
        </w:rPr>
        <w:t>содержанию</w:t>
      </w:r>
      <w:r w:rsidR="007B65C2" w:rsidRPr="00BE1155">
        <w:rPr>
          <w:rFonts w:hAnsi="Times New Roman" w:cs="Times New Roman"/>
          <w:color w:val="000000"/>
          <w:sz w:val="24"/>
          <w:szCs w:val="24"/>
        </w:rPr>
        <w:t xml:space="preserve"> </w:t>
      </w:r>
      <w:r w:rsidR="007B65C2" w:rsidRPr="00BE1155">
        <w:rPr>
          <w:rFonts w:hAnsi="Times New Roman" w:cs="Times New Roman"/>
          <w:color w:val="000000"/>
          <w:sz w:val="24"/>
          <w:szCs w:val="24"/>
        </w:rPr>
        <w:t>и</w:t>
      </w:r>
      <w:r w:rsidR="007B65C2">
        <w:rPr>
          <w:rFonts w:hAnsi="Times New Roman" w:cs="Times New Roman"/>
          <w:color w:val="000000"/>
          <w:sz w:val="24"/>
          <w:szCs w:val="24"/>
        </w:rPr>
        <w:t> </w:t>
      </w:r>
      <w:r w:rsidR="007B65C2" w:rsidRPr="00BE1155">
        <w:rPr>
          <w:rFonts w:hAnsi="Times New Roman" w:cs="Times New Roman"/>
          <w:color w:val="000000"/>
          <w:sz w:val="24"/>
          <w:szCs w:val="24"/>
        </w:rPr>
        <w:t>организации</w:t>
      </w:r>
      <w:r w:rsidR="007B65C2" w:rsidRPr="00BE1155">
        <w:rPr>
          <w:rFonts w:hAnsi="Times New Roman" w:cs="Times New Roman"/>
          <w:color w:val="000000"/>
          <w:sz w:val="24"/>
          <w:szCs w:val="24"/>
        </w:rPr>
        <w:t xml:space="preserve"> </w:t>
      </w:r>
      <w:r w:rsidR="007B65C2" w:rsidRPr="00BE1155">
        <w:rPr>
          <w:rFonts w:hAnsi="Times New Roman" w:cs="Times New Roman"/>
          <w:color w:val="000000"/>
          <w:sz w:val="24"/>
          <w:szCs w:val="24"/>
        </w:rPr>
        <w:t>режима</w:t>
      </w:r>
      <w:r w:rsidR="007B65C2" w:rsidRPr="00BE1155">
        <w:rPr>
          <w:rFonts w:hAnsi="Times New Roman" w:cs="Times New Roman"/>
          <w:color w:val="000000"/>
          <w:sz w:val="24"/>
          <w:szCs w:val="24"/>
        </w:rPr>
        <w:t xml:space="preserve"> </w:t>
      </w:r>
      <w:r w:rsidR="007B65C2" w:rsidRPr="00BE1155">
        <w:rPr>
          <w:rFonts w:hAnsi="Times New Roman" w:cs="Times New Roman"/>
          <w:color w:val="000000"/>
          <w:sz w:val="24"/>
          <w:szCs w:val="24"/>
        </w:rPr>
        <w:t>работы</w:t>
      </w:r>
      <w:r w:rsidR="007B65C2" w:rsidRPr="00BE1155">
        <w:rPr>
          <w:rFonts w:hAnsi="Times New Roman" w:cs="Times New Roman"/>
          <w:color w:val="000000"/>
          <w:sz w:val="24"/>
          <w:szCs w:val="24"/>
        </w:rPr>
        <w:t xml:space="preserve"> </w:t>
      </w:r>
      <w:r w:rsidR="007B65C2" w:rsidRPr="00BE1155">
        <w:rPr>
          <w:rFonts w:hAnsi="Times New Roman" w:cs="Times New Roman"/>
          <w:color w:val="000000"/>
          <w:sz w:val="24"/>
          <w:szCs w:val="24"/>
        </w:rPr>
        <w:t>в</w:t>
      </w:r>
      <w:r w:rsidR="007B65C2">
        <w:rPr>
          <w:rFonts w:hAnsi="Times New Roman" w:cs="Times New Roman"/>
          <w:color w:val="000000"/>
          <w:sz w:val="24"/>
          <w:szCs w:val="24"/>
        </w:rPr>
        <w:t> </w:t>
      </w:r>
      <w:r w:rsidR="007B65C2" w:rsidRPr="00BE1155">
        <w:rPr>
          <w:rFonts w:hAnsi="Times New Roman" w:cs="Times New Roman"/>
          <w:color w:val="000000"/>
          <w:sz w:val="24"/>
          <w:szCs w:val="24"/>
        </w:rPr>
        <w:t>дошкольных</w:t>
      </w:r>
      <w:r w:rsidR="007B65C2" w:rsidRPr="00BE1155">
        <w:rPr>
          <w:rFonts w:hAnsi="Times New Roman" w:cs="Times New Roman"/>
          <w:color w:val="000000"/>
          <w:sz w:val="24"/>
          <w:szCs w:val="24"/>
        </w:rPr>
        <w:t xml:space="preserve"> </w:t>
      </w:r>
      <w:r w:rsidR="007B65C2" w:rsidRPr="00BE1155">
        <w:rPr>
          <w:rFonts w:hAnsi="Times New Roman" w:cs="Times New Roman"/>
          <w:color w:val="000000"/>
          <w:sz w:val="24"/>
          <w:szCs w:val="24"/>
        </w:rPr>
        <w:t>организациях</w:t>
      </w:r>
      <w:r w:rsidR="007B65C2" w:rsidRPr="00BE1155">
        <w:rPr>
          <w:rFonts w:hAnsi="Times New Roman" w:cs="Times New Roman"/>
          <w:color w:val="000000"/>
          <w:sz w:val="24"/>
          <w:szCs w:val="24"/>
        </w:rPr>
        <w:t xml:space="preserve">, </w:t>
      </w:r>
      <w:r w:rsidR="007B65C2" w:rsidRPr="00BE1155">
        <w:rPr>
          <w:rFonts w:hAnsi="Times New Roman" w:cs="Times New Roman"/>
          <w:color w:val="000000"/>
          <w:sz w:val="24"/>
          <w:szCs w:val="24"/>
        </w:rPr>
        <w:t>правилам</w:t>
      </w:r>
      <w:r w:rsidR="007B65C2" w:rsidRPr="00BE1155">
        <w:rPr>
          <w:rFonts w:hAnsi="Times New Roman" w:cs="Times New Roman"/>
          <w:color w:val="000000"/>
          <w:sz w:val="24"/>
          <w:szCs w:val="24"/>
        </w:rPr>
        <w:t xml:space="preserve"> </w:t>
      </w:r>
      <w:r w:rsidR="007B65C2" w:rsidRPr="00BE1155">
        <w:rPr>
          <w:rFonts w:hAnsi="Times New Roman" w:cs="Times New Roman"/>
          <w:color w:val="000000"/>
          <w:sz w:val="24"/>
          <w:szCs w:val="24"/>
        </w:rPr>
        <w:t>пожарной</w:t>
      </w:r>
      <w:r w:rsidR="007B65C2" w:rsidRPr="00BE1155">
        <w:rPr>
          <w:rFonts w:hAnsi="Times New Roman" w:cs="Times New Roman"/>
          <w:color w:val="000000"/>
          <w:sz w:val="24"/>
          <w:szCs w:val="24"/>
        </w:rPr>
        <w:t xml:space="preserve"> </w:t>
      </w:r>
      <w:r w:rsidR="007B65C2" w:rsidRPr="00BE1155">
        <w:rPr>
          <w:rFonts w:hAnsi="Times New Roman" w:cs="Times New Roman"/>
          <w:color w:val="000000"/>
          <w:sz w:val="24"/>
          <w:szCs w:val="24"/>
        </w:rPr>
        <w:t>безопасности</w:t>
      </w:r>
      <w:r w:rsidR="007B65C2" w:rsidRPr="00BE1155">
        <w:rPr>
          <w:rFonts w:hAnsi="Times New Roman" w:cs="Times New Roman"/>
          <w:color w:val="000000"/>
          <w:sz w:val="24"/>
          <w:szCs w:val="24"/>
        </w:rPr>
        <w:t xml:space="preserve">, </w:t>
      </w:r>
      <w:r w:rsidR="007B65C2" w:rsidRPr="00BE1155">
        <w:rPr>
          <w:rFonts w:hAnsi="Times New Roman" w:cs="Times New Roman"/>
          <w:color w:val="000000"/>
          <w:sz w:val="24"/>
          <w:szCs w:val="24"/>
        </w:rPr>
        <w:t>требованиям</w:t>
      </w:r>
      <w:r w:rsidR="007B65C2" w:rsidRPr="00BE1155">
        <w:rPr>
          <w:rFonts w:hAnsi="Times New Roman" w:cs="Times New Roman"/>
          <w:color w:val="000000"/>
          <w:sz w:val="24"/>
          <w:szCs w:val="24"/>
        </w:rPr>
        <w:t xml:space="preserve"> </w:t>
      </w:r>
      <w:r w:rsidR="007B65C2" w:rsidRPr="00BE1155">
        <w:rPr>
          <w:rFonts w:hAnsi="Times New Roman" w:cs="Times New Roman"/>
          <w:color w:val="000000"/>
          <w:sz w:val="24"/>
          <w:szCs w:val="24"/>
        </w:rPr>
        <w:t>охраны</w:t>
      </w:r>
      <w:r w:rsidR="007B65C2" w:rsidRPr="00BE1155">
        <w:rPr>
          <w:rFonts w:hAnsi="Times New Roman" w:cs="Times New Roman"/>
          <w:color w:val="000000"/>
          <w:sz w:val="24"/>
          <w:szCs w:val="24"/>
        </w:rPr>
        <w:t xml:space="preserve"> </w:t>
      </w:r>
      <w:r w:rsidR="007B65C2" w:rsidRPr="00BE1155">
        <w:rPr>
          <w:rFonts w:hAnsi="Times New Roman" w:cs="Times New Roman"/>
          <w:color w:val="000000"/>
          <w:sz w:val="24"/>
          <w:szCs w:val="24"/>
        </w:rPr>
        <w:t>труда</w:t>
      </w:r>
      <w:r w:rsidR="007B65C2" w:rsidRPr="00BE1155">
        <w:rPr>
          <w:rFonts w:hAnsi="Times New Roman" w:cs="Times New Roman"/>
          <w:color w:val="000000"/>
          <w:sz w:val="24"/>
          <w:szCs w:val="24"/>
        </w:rPr>
        <w:t>.</w:t>
      </w:r>
    </w:p>
    <w:p w:rsidR="007B65C2" w:rsidRPr="00993C0E" w:rsidRDefault="00AE0930" w:rsidP="00AE0930">
      <w:pPr>
        <w:spacing w:after="0" w:line="240" w:lineRule="auto"/>
        <w:ind w:right="-1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B65C2" w:rsidRPr="00993C0E">
        <w:rPr>
          <w:rFonts w:ascii="Times New Roman" w:eastAsia="Times New Roman" w:hAnsi="Times New Roman" w:cs="Times New Roman"/>
          <w:bCs/>
          <w:sz w:val="24"/>
          <w:szCs w:val="24"/>
          <w:lang w:eastAsia="ru-RU"/>
        </w:rPr>
        <w:t>Здание построено в 1988 году. Территория детского сада занимает 11601,0 кв. м. Здание площадью 1434,5 кв. м, двухэтажное, светлое, имеется центральное отопление, вода, канализация, сантехническое оборудование в рабочем состоянии. Территория дошкольного учреждения ограждена забором, озеленена.</w:t>
      </w:r>
    </w:p>
    <w:p w:rsidR="007B65C2" w:rsidRPr="00993C0E" w:rsidRDefault="00AE0930" w:rsidP="00AE0930">
      <w:pPr>
        <w:spacing w:after="0" w:line="240" w:lineRule="auto"/>
        <w:jc w:val="both"/>
        <w:rPr>
          <w:rFonts w:ascii="Times New Roman" w:eastAsia="SimSun" w:hAnsi="Times New Roman" w:cs="Times New Roman"/>
          <w:color w:val="000000"/>
          <w:sz w:val="24"/>
          <w:szCs w:val="24"/>
          <w:lang w:eastAsia="zh-CN"/>
        </w:rPr>
      </w:pPr>
      <w:r>
        <w:rPr>
          <w:rFonts w:ascii="Times New Roman" w:eastAsia="Times New Roman" w:hAnsi="Times New Roman" w:cs="Times New Roman"/>
          <w:bCs/>
          <w:sz w:val="24"/>
          <w:szCs w:val="24"/>
          <w:lang w:eastAsia="ru-RU"/>
        </w:rPr>
        <w:t xml:space="preserve">     </w:t>
      </w:r>
      <w:r w:rsidR="007B65C2" w:rsidRPr="00993C0E">
        <w:rPr>
          <w:rFonts w:ascii="Times New Roman" w:eastAsia="Times New Roman" w:hAnsi="Times New Roman" w:cs="Times New Roman"/>
          <w:bCs/>
          <w:sz w:val="24"/>
          <w:szCs w:val="24"/>
          <w:lang w:eastAsia="ru-RU"/>
        </w:rPr>
        <w:t>Работа всего персонала Д</w:t>
      </w:r>
      <w:r w:rsidR="007B65C2">
        <w:rPr>
          <w:rFonts w:ascii="Times New Roman" w:eastAsia="Times New Roman" w:hAnsi="Times New Roman" w:cs="Times New Roman"/>
          <w:bCs/>
          <w:sz w:val="24"/>
          <w:szCs w:val="24"/>
          <w:lang w:eastAsia="ru-RU"/>
        </w:rPr>
        <w:t>етского сада</w:t>
      </w:r>
      <w:r w:rsidR="007B65C2" w:rsidRPr="00993C0E">
        <w:rPr>
          <w:rFonts w:ascii="Times New Roman" w:eastAsia="Times New Roman" w:hAnsi="Times New Roman" w:cs="Times New Roman"/>
          <w:bCs/>
          <w:sz w:val="24"/>
          <w:szCs w:val="24"/>
          <w:lang w:eastAsia="ru-RU"/>
        </w:rPr>
        <w:t xml:space="preserve"> направлена на создание комфорта, уюта, положительного эмоционального климата для воспитанников, в том числе детей-инвалидов и лиц с ограниченными возмо</w:t>
      </w:r>
      <w:r>
        <w:rPr>
          <w:rFonts w:ascii="Times New Roman" w:eastAsia="Times New Roman" w:hAnsi="Times New Roman" w:cs="Times New Roman"/>
          <w:bCs/>
          <w:sz w:val="24"/>
          <w:szCs w:val="24"/>
          <w:lang w:eastAsia="ru-RU"/>
        </w:rPr>
        <w:t>жностями здоровья. Материально-</w:t>
      </w:r>
      <w:r w:rsidR="007B65C2" w:rsidRPr="00993C0E">
        <w:rPr>
          <w:rFonts w:ascii="Times New Roman" w:eastAsia="Times New Roman" w:hAnsi="Times New Roman" w:cs="Times New Roman"/>
          <w:bCs/>
          <w:sz w:val="24"/>
          <w:szCs w:val="24"/>
          <w:lang w:eastAsia="ru-RU"/>
        </w:rPr>
        <w:t xml:space="preserve">техническое оснащение и оборудование, пространственная организация среды соответствуют санитарно-гигиеническим требованиям. Условия труда и жизнедеятельности детей, в том числе детей-инвалидов и лиц с ограниченными возможностями здоровья созданы в соответствии с требованиями </w:t>
      </w:r>
      <w:proofErr w:type="spellStart"/>
      <w:r w:rsidR="007B65C2" w:rsidRPr="00993C0E">
        <w:rPr>
          <w:rFonts w:ascii="Times New Roman" w:eastAsia="Times New Roman" w:hAnsi="Times New Roman" w:cs="Times New Roman"/>
          <w:bCs/>
          <w:sz w:val="24"/>
          <w:szCs w:val="24"/>
          <w:lang w:eastAsia="ru-RU"/>
        </w:rPr>
        <w:t>СанПин</w:t>
      </w:r>
      <w:proofErr w:type="spellEnd"/>
      <w:r w:rsidR="007B65C2" w:rsidRPr="00993C0E">
        <w:rPr>
          <w:rFonts w:ascii="Times New Roman" w:eastAsia="Times New Roman" w:hAnsi="Times New Roman" w:cs="Times New Roman"/>
          <w:bCs/>
          <w:sz w:val="24"/>
          <w:szCs w:val="24"/>
          <w:lang w:eastAsia="ru-RU"/>
        </w:rPr>
        <w:t xml:space="preserve"> и охраны труда. </w:t>
      </w:r>
    </w:p>
    <w:p w:rsidR="007B65C2" w:rsidRPr="00993C0E" w:rsidRDefault="00AE0930" w:rsidP="00AE0930">
      <w:pPr>
        <w:spacing w:after="0" w:line="240" w:lineRule="auto"/>
        <w:jc w:val="both"/>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 xml:space="preserve">     </w:t>
      </w:r>
      <w:r w:rsidR="007B65C2" w:rsidRPr="00993C0E">
        <w:rPr>
          <w:rFonts w:ascii="Times New Roman" w:eastAsia="SimSun" w:hAnsi="Times New Roman" w:cs="Times New Roman"/>
          <w:color w:val="000000"/>
          <w:sz w:val="24"/>
          <w:szCs w:val="24"/>
          <w:lang w:eastAsia="zh-CN"/>
        </w:rPr>
        <w:t>В Д</w:t>
      </w:r>
      <w:r w:rsidR="007B65C2">
        <w:rPr>
          <w:rFonts w:ascii="Times New Roman" w:eastAsia="SimSun" w:hAnsi="Times New Roman" w:cs="Times New Roman"/>
          <w:color w:val="000000"/>
          <w:sz w:val="24"/>
          <w:szCs w:val="24"/>
          <w:lang w:eastAsia="zh-CN"/>
        </w:rPr>
        <w:t>етском саду</w:t>
      </w:r>
      <w:r w:rsidR="007B65C2" w:rsidRPr="00993C0E">
        <w:rPr>
          <w:rFonts w:ascii="Times New Roman" w:eastAsia="SimSun" w:hAnsi="Times New Roman" w:cs="Times New Roman"/>
          <w:color w:val="000000"/>
          <w:sz w:val="24"/>
          <w:szCs w:val="24"/>
          <w:lang w:eastAsia="zh-CN"/>
        </w:rPr>
        <w:t xml:space="preserve"> имеются</w:t>
      </w:r>
      <w:r w:rsidR="007B65C2">
        <w:rPr>
          <w:rFonts w:ascii="Times New Roman" w:eastAsia="SimSun" w:hAnsi="Times New Roman" w:cs="Times New Roman"/>
          <w:color w:val="000000"/>
          <w:sz w:val="24"/>
          <w:szCs w:val="24"/>
          <w:lang w:eastAsia="zh-CN"/>
        </w:rPr>
        <w:t xml:space="preserve"> технические средства обучения: </w:t>
      </w:r>
      <w:r w:rsidR="007B65C2" w:rsidRPr="00993C0E">
        <w:rPr>
          <w:rFonts w:ascii="Times New Roman" w:eastAsia="SimSun" w:hAnsi="Times New Roman" w:cs="Times New Roman"/>
          <w:sz w:val="24"/>
          <w:szCs w:val="24"/>
          <w:lang w:eastAsia="zh-CN"/>
        </w:rPr>
        <w:t>1</w:t>
      </w:r>
      <w:r>
        <w:rPr>
          <w:rFonts w:ascii="Times New Roman" w:eastAsia="SimSun" w:hAnsi="Times New Roman" w:cs="Times New Roman"/>
          <w:sz w:val="24"/>
          <w:szCs w:val="24"/>
          <w:lang w:eastAsia="zh-CN"/>
        </w:rPr>
        <w:t xml:space="preserve">2 </w:t>
      </w:r>
      <w:r w:rsidR="007B65C2" w:rsidRPr="00993C0E">
        <w:rPr>
          <w:rFonts w:ascii="Times New Roman" w:eastAsia="SimSun" w:hAnsi="Times New Roman" w:cs="Times New Roman"/>
          <w:color w:val="000000"/>
          <w:sz w:val="24"/>
          <w:szCs w:val="24"/>
          <w:lang w:eastAsia="zh-CN"/>
        </w:rPr>
        <w:t>телевизоров, магнитофон – 7 шт.</w:t>
      </w:r>
    </w:p>
    <w:p w:rsidR="007B65C2" w:rsidRPr="00993C0E" w:rsidRDefault="007B65C2" w:rsidP="00AE0930">
      <w:pPr>
        <w:spacing w:after="0" w:line="240" w:lineRule="auto"/>
        <w:jc w:val="both"/>
        <w:rPr>
          <w:rFonts w:ascii="Times New Roman" w:eastAsia="Times New Roman" w:hAnsi="Times New Roman" w:cs="Times New Roman"/>
          <w:sz w:val="24"/>
          <w:szCs w:val="24"/>
          <w:lang w:eastAsia="ru-RU"/>
        </w:rPr>
      </w:pPr>
      <w:r w:rsidRPr="00993C0E">
        <w:rPr>
          <w:rFonts w:ascii="Times New Roman" w:eastAsia="Times New Roman" w:hAnsi="Times New Roman" w:cs="Times New Roman"/>
          <w:sz w:val="24"/>
          <w:szCs w:val="24"/>
          <w:lang w:eastAsia="ru-RU"/>
        </w:rPr>
        <w:t xml:space="preserve">Осуществляется техническое оснащение методического процесса: </w:t>
      </w:r>
    </w:p>
    <w:p w:rsidR="007B65C2" w:rsidRPr="00993C0E" w:rsidRDefault="007B65C2" w:rsidP="00AE0930">
      <w:pPr>
        <w:spacing w:after="0" w:line="240" w:lineRule="auto"/>
        <w:jc w:val="both"/>
        <w:rPr>
          <w:rFonts w:ascii="Times New Roman" w:eastAsia="Times New Roman" w:hAnsi="Times New Roman" w:cs="Times New Roman"/>
          <w:sz w:val="28"/>
          <w:szCs w:val="28"/>
          <w:lang w:eastAsia="ru-RU"/>
        </w:rPr>
      </w:pPr>
      <w:r w:rsidRPr="00993C0E">
        <w:rPr>
          <w:rFonts w:ascii="Times New Roman" w:eastAsia="Times New Roman" w:hAnsi="Times New Roman" w:cs="Times New Roman"/>
          <w:sz w:val="24"/>
          <w:szCs w:val="24"/>
          <w:lang w:eastAsia="ru-RU"/>
        </w:rPr>
        <w:t xml:space="preserve">компьютер – 2 шт., ноутбук – 8 шт., проектор, </w:t>
      </w:r>
      <w:r>
        <w:rPr>
          <w:rFonts w:ascii="Times New Roman" w:eastAsia="Times New Roman" w:hAnsi="Times New Roman" w:cs="Times New Roman"/>
          <w:sz w:val="24"/>
          <w:szCs w:val="24"/>
          <w:lang w:eastAsia="ru-RU"/>
        </w:rPr>
        <w:t>4</w:t>
      </w:r>
      <w:r w:rsidR="00AE0930">
        <w:rPr>
          <w:rFonts w:ascii="Times New Roman" w:eastAsia="Times New Roman" w:hAnsi="Times New Roman" w:cs="Times New Roman"/>
          <w:sz w:val="24"/>
          <w:szCs w:val="24"/>
          <w:lang w:eastAsia="ru-RU"/>
        </w:rPr>
        <w:t xml:space="preserve"> </w:t>
      </w:r>
      <w:proofErr w:type="gramStart"/>
      <w:r w:rsidRPr="00993C0E">
        <w:rPr>
          <w:rFonts w:ascii="Times New Roman" w:eastAsia="Times New Roman" w:hAnsi="Times New Roman" w:cs="Times New Roman"/>
          <w:sz w:val="24"/>
          <w:szCs w:val="24"/>
          <w:lang w:eastAsia="ru-RU"/>
        </w:rPr>
        <w:t>черно-белых</w:t>
      </w:r>
      <w:proofErr w:type="gramEnd"/>
      <w:r w:rsidRPr="00993C0E">
        <w:rPr>
          <w:rFonts w:ascii="Times New Roman" w:eastAsia="Times New Roman" w:hAnsi="Times New Roman" w:cs="Times New Roman"/>
          <w:sz w:val="24"/>
          <w:szCs w:val="24"/>
          <w:lang w:eastAsia="ru-RU"/>
        </w:rPr>
        <w:t xml:space="preserve"> принтера-сканера, 1 цветной принтер. </w:t>
      </w:r>
      <w:r w:rsidRPr="00993C0E">
        <w:rPr>
          <w:rFonts w:ascii="Times New Roman" w:eastAsia="Times New Roman" w:hAnsi="Times New Roman" w:cs="Times New Roman"/>
          <w:bCs/>
          <w:sz w:val="24"/>
          <w:szCs w:val="24"/>
          <w:lang w:eastAsia="ru-RU"/>
        </w:rPr>
        <w:t>Скорость доступа к сети Интернет составляет 128 Кбит/</w:t>
      </w:r>
      <w:proofErr w:type="gramStart"/>
      <w:r w:rsidRPr="00993C0E">
        <w:rPr>
          <w:rFonts w:ascii="Times New Roman" w:eastAsia="Times New Roman" w:hAnsi="Times New Roman" w:cs="Times New Roman"/>
          <w:bCs/>
          <w:sz w:val="24"/>
          <w:szCs w:val="24"/>
          <w:lang w:eastAsia="ru-RU"/>
        </w:rPr>
        <w:t>с</w:t>
      </w:r>
      <w:proofErr w:type="gramEnd"/>
      <w:r w:rsidRPr="00993C0E">
        <w:rPr>
          <w:rFonts w:ascii="Times New Roman" w:eastAsia="Times New Roman" w:hAnsi="Times New Roman" w:cs="Times New Roman"/>
          <w:bCs/>
          <w:sz w:val="24"/>
          <w:szCs w:val="24"/>
          <w:lang w:eastAsia="ru-RU"/>
        </w:rPr>
        <w:t>.</w:t>
      </w:r>
    </w:p>
    <w:p w:rsidR="007B65C2" w:rsidRPr="00993C0E" w:rsidRDefault="00AE0930" w:rsidP="00AE0930">
      <w:pPr>
        <w:spacing w:after="0" w:line="240" w:lineRule="auto"/>
        <w:ind w:right="-1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B65C2" w:rsidRPr="00993C0E">
        <w:rPr>
          <w:rFonts w:ascii="Times New Roman" w:eastAsia="Times New Roman" w:hAnsi="Times New Roman" w:cs="Times New Roman"/>
          <w:bCs/>
          <w:sz w:val="24"/>
          <w:szCs w:val="24"/>
          <w:lang w:eastAsia="ru-RU"/>
        </w:rPr>
        <w:t>Материальная база в Д</w:t>
      </w:r>
      <w:r w:rsidR="007B65C2">
        <w:rPr>
          <w:rFonts w:ascii="Times New Roman" w:eastAsia="Times New Roman" w:hAnsi="Times New Roman" w:cs="Times New Roman"/>
          <w:bCs/>
          <w:sz w:val="24"/>
          <w:szCs w:val="24"/>
          <w:lang w:eastAsia="ru-RU"/>
        </w:rPr>
        <w:t>етском саду</w:t>
      </w:r>
      <w:r w:rsidR="007B65C2" w:rsidRPr="00993C0E">
        <w:rPr>
          <w:rFonts w:ascii="Times New Roman" w:eastAsia="Times New Roman" w:hAnsi="Times New Roman" w:cs="Times New Roman"/>
          <w:bCs/>
          <w:sz w:val="24"/>
          <w:szCs w:val="24"/>
          <w:lang w:eastAsia="ru-RU"/>
        </w:rPr>
        <w:t xml:space="preserve"> и предметно - развивающая среда в групповых комнатах создана с учетом ФГОС </w:t>
      </w:r>
      <w:proofErr w:type="gramStart"/>
      <w:r w:rsidR="007B65C2" w:rsidRPr="00993C0E">
        <w:rPr>
          <w:rFonts w:ascii="Times New Roman" w:eastAsia="Times New Roman" w:hAnsi="Times New Roman" w:cs="Times New Roman"/>
          <w:bCs/>
          <w:sz w:val="24"/>
          <w:szCs w:val="24"/>
          <w:lang w:eastAsia="ru-RU"/>
        </w:rPr>
        <w:t>ДО</w:t>
      </w:r>
      <w:proofErr w:type="gramEnd"/>
      <w:r w:rsidR="007B65C2" w:rsidRPr="00993C0E">
        <w:rPr>
          <w:rFonts w:ascii="Times New Roman" w:eastAsia="Times New Roman" w:hAnsi="Times New Roman" w:cs="Times New Roman"/>
          <w:bCs/>
          <w:sz w:val="24"/>
          <w:szCs w:val="24"/>
          <w:lang w:eastAsia="ru-RU"/>
        </w:rPr>
        <w:t xml:space="preserve">, </w:t>
      </w:r>
      <w:proofErr w:type="gramStart"/>
      <w:r w:rsidR="007B65C2" w:rsidRPr="00993C0E">
        <w:rPr>
          <w:rFonts w:ascii="Times New Roman" w:eastAsia="Times New Roman" w:hAnsi="Times New Roman" w:cs="Times New Roman"/>
          <w:bCs/>
          <w:sz w:val="24"/>
          <w:szCs w:val="24"/>
          <w:lang w:eastAsia="ru-RU"/>
        </w:rPr>
        <w:t>в</w:t>
      </w:r>
      <w:proofErr w:type="gramEnd"/>
      <w:r w:rsidR="007B65C2" w:rsidRPr="00993C0E">
        <w:rPr>
          <w:rFonts w:ascii="Times New Roman" w:eastAsia="Times New Roman" w:hAnsi="Times New Roman" w:cs="Times New Roman"/>
          <w:bCs/>
          <w:sz w:val="24"/>
          <w:szCs w:val="24"/>
          <w:lang w:eastAsia="ru-RU"/>
        </w:rPr>
        <w:t xml:space="preserve"> том числе для детей-инвалидов и лиц с ограниченными возможностями здоровья. 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 в том числе ребенка-инвалида и лиц с ограниченными возможностями здоровья. Расположение мебели и пособий обеспечивает ребенку постоянный визуальный конта</w:t>
      </w:r>
      <w:proofErr w:type="gramStart"/>
      <w:r w:rsidR="007B65C2" w:rsidRPr="00993C0E">
        <w:rPr>
          <w:rFonts w:ascii="Times New Roman" w:eastAsia="Times New Roman" w:hAnsi="Times New Roman" w:cs="Times New Roman"/>
          <w:bCs/>
          <w:sz w:val="24"/>
          <w:szCs w:val="24"/>
          <w:lang w:eastAsia="ru-RU"/>
        </w:rPr>
        <w:t>кт с взр</w:t>
      </w:r>
      <w:proofErr w:type="gramEnd"/>
      <w:r w:rsidR="007B65C2" w:rsidRPr="00993C0E">
        <w:rPr>
          <w:rFonts w:ascii="Times New Roman" w:eastAsia="Times New Roman" w:hAnsi="Times New Roman" w:cs="Times New Roman"/>
          <w:bCs/>
          <w:sz w:val="24"/>
          <w:szCs w:val="24"/>
          <w:lang w:eastAsia="ru-RU"/>
        </w:rPr>
        <w:t xml:space="preserve">ослыми. </w:t>
      </w:r>
      <w:proofErr w:type="gramStart"/>
      <w:r w:rsidR="007B65C2" w:rsidRPr="00993C0E">
        <w:rPr>
          <w:rFonts w:ascii="Times New Roman" w:eastAsia="Times New Roman" w:hAnsi="Times New Roman" w:cs="Times New Roman"/>
          <w:bCs/>
          <w:sz w:val="24"/>
          <w:szCs w:val="24"/>
          <w:lang w:eastAsia="ru-RU"/>
        </w:rPr>
        <w:t xml:space="preserve">Рационально организованное пространство игровой комнаты позволяет воспитателю не прерывать деятельности детей, в том числе детей-инвалидов и лиц  с ограниченными возможностями здоровья, а самому переходить от одной группы к другой, осуществляя развитие игровой ситуации, помогать в решении проблем, неизбежно возникающих в общении между детьми, являясь активным участником и полноправным партнером детских игр и занятий. </w:t>
      </w:r>
      <w:proofErr w:type="gramEnd"/>
    </w:p>
    <w:p w:rsidR="007B65C2" w:rsidRPr="00993C0E" w:rsidRDefault="00AE0930" w:rsidP="00AE0930">
      <w:pPr>
        <w:spacing w:after="0" w:line="240" w:lineRule="auto"/>
        <w:ind w:right="-1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gramStart"/>
      <w:r w:rsidR="007B65C2" w:rsidRPr="00993C0E">
        <w:rPr>
          <w:rFonts w:ascii="Times New Roman" w:eastAsia="Times New Roman" w:hAnsi="Times New Roman" w:cs="Times New Roman"/>
          <w:bCs/>
          <w:sz w:val="24"/>
          <w:szCs w:val="24"/>
          <w:lang w:eastAsia="ru-RU"/>
        </w:rPr>
        <w:t>На первом этаже расположены: прачечная; кухня; медицинский блок; шесть групповых комнат; пост охраны; туалет; музыкальный зал; костюмерная; кабинеты заведующего, зам. зав. по АХЧ и делопроизводителя, методический, педагога-психолога, учителя-логопеда, кастелянши.</w:t>
      </w:r>
      <w:proofErr w:type="gramEnd"/>
    </w:p>
    <w:p w:rsidR="007B65C2" w:rsidRPr="00993C0E" w:rsidRDefault="00AE0930" w:rsidP="00AE0930">
      <w:pPr>
        <w:spacing w:after="0" w:line="240" w:lineRule="auto"/>
        <w:ind w:right="-1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B65C2" w:rsidRPr="00993C0E">
        <w:rPr>
          <w:rFonts w:ascii="Times New Roman" w:eastAsia="Times New Roman" w:hAnsi="Times New Roman" w:cs="Times New Roman"/>
          <w:bCs/>
          <w:sz w:val="24"/>
          <w:szCs w:val="24"/>
          <w:lang w:eastAsia="ru-RU"/>
        </w:rPr>
        <w:t xml:space="preserve">Из  шести групповых комнат на первом этаже - </w:t>
      </w:r>
      <w:r>
        <w:rPr>
          <w:rFonts w:ascii="Times New Roman" w:eastAsia="Times New Roman" w:hAnsi="Times New Roman" w:cs="Times New Roman"/>
          <w:bCs/>
          <w:sz w:val="24"/>
          <w:szCs w:val="24"/>
          <w:lang w:eastAsia="ru-RU"/>
        </w:rPr>
        <w:t>две</w:t>
      </w:r>
      <w:r w:rsidR="007B65C2" w:rsidRPr="00993C0E">
        <w:rPr>
          <w:rFonts w:ascii="Times New Roman" w:eastAsia="Times New Roman" w:hAnsi="Times New Roman" w:cs="Times New Roman"/>
          <w:bCs/>
          <w:sz w:val="24"/>
          <w:szCs w:val="24"/>
          <w:lang w:eastAsia="ru-RU"/>
        </w:rPr>
        <w:t xml:space="preserve"> оборудован</w:t>
      </w:r>
      <w:r>
        <w:rPr>
          <w:rFonts w:ascii="Times New Roman" w:eastAsia="Times New Roman" w:hAnsi="Times New Roman" w:cs="Times New Roman"/>
          <w:bCs/>
          <w:sz w:val="24"/>
          <w:szCs w:val="24"/>
          <w:lang w:eastAsia="ru-RU"/>
        </w:rPr>
        <w:t>ы,</w:t>
      </w:r>
      <w:r w:rsidR="007B65C2" w:rsidRPr="00993C0E">
        <w:rPr>
          <w:rFonts w:ascii="Times New Roman" w:eastAsia="Times New Roman" w:hAnsi="Times New Roman" w:cs="Times New Roman"/>
          <w:bCs/>
          <w:sz w:val="24"/>
          <w:szCs w:val="24"/>
          <w:lang w:eastAsia="ru-RU"/>
        </w:rPr>
        <w:t xml:space="preserve"> как групп</w:t>
      </w:r>
      <w:r>
        <w:rPr>
          <w:rFonts w:ascii="Times New Roman" w:eastAsia="Times New Roman" w:hAnsi="Times New Roman" w:cs="Times New Roman"/>
          <w:bCs/>
          <w:sz w:val="24"/>
          <w:szCs w:val="24"/>
          <w:lang w:eastAsia="ru-RU"/>
        </w:rPr>
        <w:t>ы</w:t>
      </w:r>
      <w:r w:rsidR="007B65C2" w:rsidRPr="00993C0E">
        <w:rPr>
          <w:rFonts w:ascii="Times New Roman" w:eastAsia="Times New Roman" w:hAnsi="Times New Roman" w:cs="Times New Roman"/>
          <w:bCs/>
          <w:sz w:val="24"/>
          <w:szCs w:val="24"/>
          <w:lang w:eastAsia="ru-RU"/>
        </w:rPr>
        <w:t xml:space="preserve"> компенсирующей направленности </w:t>
      </w:r>
      <w:proofErr w:type="gramStart"/>
      <w:r w:rsidR="007B65C2" w:rsidRPr="00993C0E">
        <w:rPr>
          <w:rFonts w:ascii="Times New Roman" w:eastAsia="Times New Roman" w:hAnsi="Times New Roman" w:cs="Times New Roman"/>
          <w:bCs/>
          <w:sz w:val="24"/>
          <w:szCs w:val="24"/>
          <w:lang w:eastAsia="ru-RU"/>
        </w:rPr>
        <w:t>для</w:t>
      </w:r>
      <w:proofErr w:type="gramEnd"/>
      <w:r w:rsidR="007B65C2" w:rsidRPr="00993C0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обучающихся</w:t>
      </w:r>
      <w:r w:rsidR="007B65C2" w:rsidRPr="00993C0E">
        <w:rPr>
          <w:rFonts w:ascii="Times New Roman" w:eastAsia="Times New Roman" w:hAnsi="Times New Roman" w:cs="Times New Roman"/>
          <w:bCs/>
          <w:sz w:val="24"/>
          <w:szCs w:val="24"/>
          <w:lang w:eastAsia="ru-RU"/>
        </w:rPr>
        <w:t xml:space="preserve"> с </w:t>
      </w:r>
      <w:r>
        <w:rPr>
          <w:rFonts w:ascii="Times New Roman" w:eastAsia="Times New Roman" w:hAnsi="Times New Roman" w:cs="Times New Roman"/>
          <w:bCs/>
          <w:sz w:val="24"/>
          <w:szCs w:val="24"/>
          <w:lang w:eastAsia="ru-RU"/>
        </w:rPr>
        <w:t>ТНР</w:t>
      </w:r>
      <w:r w:rsidR="007B65C2" w:rsidRPr="00993C0E">
        <w:rPr>
          <w:rFonts w:ascii="Times New Roman" w:eastAsia="Times New Roman" w:hAnsi="Times New Roman" w:cs="Times New Roman"/>
          <w:bCs/>
          <w:sz w:val="24"/>
          <w:szCs w:val="24"/>
          <w:lang w:eastAsia="ru-RU"/>
        </w:rPr>
        <w:t>. Перечень оборудования: программное обеспечение для диагностической и коррекционной работы логопеда, логопедические тренажеры, методические и игровые пособия, демонстрационный и раздаточный материал, тактильные дорожки, сухой бассейн, световой стол для рисования песком, кистевые тренажеры, мольберт, модули для сенсорной интеграции (мягкие).</w:t>
      </w:r>
      <w:r>
        <w:rPr>
          <w:rFonts w:ascii="Times New Roman" w:eastAsia="Times New Roman" w:hAnsi="Times New Roman" w:cs="Times New Roman"/>
          <w:bCs/>
          <w:sz w:val="24"/>
          <w:szCs w:val="24"/>
          <w:lang w:eastAsia="ru-RU"/>
        </w:rPr>
        <w:t xml:space="preserve"> Одна группа комбинированной направленности для </w:t>
      </w:r>
      <w:proofErr w:type="gramStart"/>
      <w:r>
        <w:rPr>
          <w:rFonts w:ascii="Times New Roman" w:eastAsia="Times New Roman" w:hAnsi="Times New Roman" w:cs="Times New Roman"/>
          <w:bCs/>
          <w:sz w:val="24"/>
          <w:szCs w:val="24"/>
          <w:lang w:eastAsia="ru-RU"/>
        </w:rPr>
        <w:t>обучающихся</w:t>
      </w:r>
      <w:proofErr w:type="gramEnd"/>
      <w:r>
        <w:rPr>
          <w:rFonts w:ascii="Times New Roman" w:eastAsia="Times New Roman" w:hAnsi="Times New Roman" w:cs="Times New Roman"/>
          <w:bCs/>
          <w:sz w:val="24"/>
          <w:szCs w:val="24"/>
          <w:lang w:eastAsia="ru-RU"/>
        </w:rPr>
        <w:t xml:space="preserve"> с ЗПР.</w:t>
      </w:r>
    </w:p>
    <w:p w:rsidR="007B65C2" w:rsidRPr="00993C0E" w:rsidRDefault="00AE0930" w:rsidP="00AE0930">
      <w:pPr>
        <w:spacing w:after="0" w:line="240" w:lineRule="auto"/>
        <w:ind w:right="-1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B65C2" w:rsidRPr="00993C0E">
        <w:rPr>
          <w:rFonts w:ascii="Times New Roman" w:eastAsia="Times New Roman" w:hAnsi="Times New Roman" w:cs="Times New Roman"/>
          <w:bCs/>
          <w:sz w:val="24"/>
          <w:szCs w:val="24"/>
          <w:lang w:eastAsia="ru-RU"/>
        </w:rPr>
        <w:t>На втором этаже расположены: семь групповых комнат, физкультурный зал.</w:t>
      </w:r>
    </w:p>
    <w:p w:rsidR="007B65C2" w:rsidRDefault="007B65C2" w:rsidP="00AE0930">
      <w:pPr>
        <w:spacing w:after="0" w:line="240" w:lineRule="auto"/>
        <w:ind w:right="-10"/>
        <w:jc w:val="both"/>
        <w:rPr>
          <w:rFonts w:ascii="Times New Roman" w:eastAsia="Times New Roman" w:hAnsi="Times New Roman" w:cs="Times New Roman"/>
          <w:bCs/>
          <w:sz w:val="24"/>
          <w:szCs w:val="24"/>
          <w:lang w:eastAsia="ru-RU"/>
        </w:rPr>
      </w:pPr>
      <w:r w:rsidRPr="00993C0E">
        <w:rPr>
          <w:rFonts w:ascii="Times New Roman" w:eastAsia="Times New Roman" w:hAnsi="Times New Roman" w:cs="Times New Roman"/>
          <w:bCs/>
          <w:sz w:val="24"/>
          <w:szCs w:val="24"/>
          <w:lang w:eastAsia="ru-RU"/>
        </w:rPr>
        <w:t xml:space="preserve">Из семи групповых комнат на втором этаже - одна оборудована как группа компенсирующей направленности </w:t>
      </w:r>
      <w:proofErr w:type="gramStart"/>
      <w:r w:rsidRPr="00993C0E">
        <w:rPr>
          <w:rFonts w:ascii="Times New Roman" w:eastAsia="Times New Roman" w:hAnsi="Times New Roman" w:cs="Times New Roman"/>
          <w:bCs/>
          <w:sz w:val="24"/>
          <w:szCs w:val="24"/>
          <w:lang w:eastAsia="ru-RU"/>
        </w:rPr>
        <w:t>для</w:t>
      </w:r>
      <w:proofErr w:type="gramEnd"/>
      <w:r w:rsidRPr="00993C0E">
        <w:rPr>
          <w:rFonts w:ascii="Times New Roman" w:eastAsia="Times New Roman" w:hAnsi="Times New Roman" w:cs="Times New Roman"/>
          <w:bCs/>
          <w:sz w:val="24"/>
          <w:szCs w:val="24"/>
          <w:lang w:eastAsia="ru-RU"/>
        </w:rPr>
        <w:t xml:space="preserve"> </w:t>
      </w:r>
      <w:proofErr w:type="gramStart"/>
      <w:r w:rsidR="00AE0930">
        <w:rPr>
          <w:rFonts w:ascii="Times New Roman" w:eastAsia="Times New Roman" w:hAnsi="Times New Roman" w:cs="Times New Roman"/>
          <w:bCs/>
          <w:sz w:val="24"/>
          <w:szCs w:val="24"/>
          <w:lang w:eastAsia="ru-RU"/>
        </w:rPr>
        <w:t>обучающихся</w:t>
      </w:r>
      <w:proofErr w:type="gramEnd"/>
      <w:r w:rsidR="00AE0930">
        <w:rPr>
          <w:rFonts w:ascii="Times New Roman" w:eastAsia="Times New Roman" w:hAnsi="Times New Roman" w:cs="Times New Roman"/>
          <w:bCs/>
          <w:sz w:val="24"/>
          <w:szCs w:val="24"/>
          <w:lang w:eastAsia="ru-RU"/>
        </w:rPr>
        <w:t xml:space="preserve"> с ТНР</w:t>
      </w:r>
      <w:r w:rsidRPr="00993C0E">
        <w:rPr>
          <w:rFonts w:ascii="Times New Roman" w:eastAsia="Times New Roman" w:hAnsi="Times New Roman" w:cs="Times New Roman"/>
          <w:bCs/>
          <w:sz w:val="24"/>
          <w:szCs w:val="24"/>
          <w:lang w:eastAsia="ru-RU"/>
        </w:rPr>
        <w:t xml:space="preserve"> и две группы комбинированной направленности для детей с ОВЗ.</w:t>
      </w:r>
    </w:p>
    <w:p w:rsidR="007B65C2" w:rsidRPr="00993C0E" w:rsidRDefault="00AE0930" w:rsidP="00AE0930">
      <w:pPr>
        <w:tabs>
          <w:tab w:val="left" w:pos="284"/>
          <w:tab w:val="left" w:pos="426"/>
        </w:tabs>
        <w:spacing w:after="0" w:line="240" w:lineRule="auto"/>
        <w:ind w:right="-1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B65C2" w:rsidRPr="00993C0E">
        <w:rPr>
          <w:rFonts w:ascii="Times New Roman" w:eastAsia="Times New Roman" w:hAnsi="Times New Roman" w:cs="Times New Roman"/>
          <w:bCs/>
          <w:sz w:val="24"/>
          <w:szCs w:val="24"/>
          <w:lang w:eastAsia="ru-RU"/>
        </w:rPr>
        <w:t xml:space="preserve">Перечень оборудования: программное обеспечение для диагностической и коррекционной работы логопеда, логопедические тренажеры, методические и игровые пособия, демонстрационный </w:t>
      </w:r>
      <w:r w:rsidR="007B65C2" w:rsidRPr="00993C0E">
        <w:rPr>
          <w:rFonts w:ascii="Times New Roman" w:eastAsia="Times New Roman" w:hAnsi="Times New Roman" w:cs="Times New Roman"/>
          <w:bCs/>
          <w:sz w:val="24"/>
          <w:szCs w:val="24"/>
          <w:lang w:eastAsia="ru-RU"/>
        </w:rPr>
        <w:lastRenderedPageBreak/>
        <w:t>и раздаточный материал, тактильные дорожки, сухой бассейн, световой стол для рисования песком, кистевые тренажеры, мольберт, модули для сенсорной интеграции (мягкие).</w:t>
      </w:r>
    </w:p>
    <w:p w:rsidR="007B65C2" w:rsidRPr="00993C0E" w:rsidRDefault="007B65C2" w:rsidP="00AE0930">
      <w:pPr>
        <w:spacing w:after="0" w:line="240" w:lineRule="auto"/>
        <w:ind w:right="-10"/>
        <w:jc w:val="both"/>
        <w:rPr>
          <w:rFonts w:ascii="Times New Roman" w:eastAsia="Times New Roman" w:hAnsi="Times New Roman" w:cs="Times New Roman"/>
          <w:bCs/>
          <w:sz w:val="24"/>
          <w:szCs w:val="24"/>
          <w:lang w:eastAsia="ru-RU"/>
        </w:rPr>
      </w:pPr>
      <w:r w:rsidRPr="00993C0E">
        <w:rPr>
          <w:rFonts w:ascii="Times New Roman" w:eastAsia="Times New Roman" w:hAnsi="Times New Roman" w:cs="Times New Roman"/>
          <w:bCs/>
          <w:sz w:val="24"/>
          <w:szCs w:val="24"/>
          <w:lang w:eastAsia="ru-RU"/>
        </w:rPr>
        <w:t xml:space="preserve">1.     Кабинет заведующего (офисная мебель, ноутбук с выходом в Интернет, копировальный аппарат, телефон). </w:t>
      </w:r>
    </w:p>
    <w:p w:rsidR="007B65C2" w:rsidRPr="00993C0E" w:rsidRDefault="007B65C2" w:rsidP="00AE0930">
      <w:pPr>
        <w:spacing w:after="0" w:line="240" w:lineRule="auto"/>
        <w:ind w:right="-10"/>
        <w:jc w:val="both"/>
        <w:rPr>
          <w:rFonts w:ascii="Times New Roman" w:eastAsia="Times New Roman" w:hAnsi="Times New Roman" w:cs="Times New Roman"/>
          <w:bCs/>
          <w:sz w:val="24"/>
          <w:szCs w:val="24"/>
          <w:lang w:eastAsia="ru-RU"/>
        </w:rPr>
      </w:pPr>
      <w:r w:rsidRPr="00993C0E">
        <w:rPr>
          <w:rFonts w:ascii="Times New Roman" w:eastAsia="Times New Roman" w:hAnsi="Times New Roman" w:cs="Times New Roman"/>
          <w:bCs/>
          <w:sz w:val="24"/>
          <w:szCs w:val="24"/>
          <w:lang w:eastAsia="ru-RU"/>
        </w:rPr>
        <w:t>2.     Медицинский кабинет включает в себя сам кабинет, изолятор, процедурный, туалетную комнату (холодильник, фонендоскоп, Ф-112, тонометр, весы, ростомер, кварцевая лампа, процедурный столик, медицинский шкаф, кушетка, детская кровать, стол, стулья)</w:t>
      </w:r>
      <w:proofErr w:type="gramStart"/>
      <w:r w:rsidRPr="00993C0E">
        <w:rPr>
          <w:rFonts w:ascii="Times New Roman" w:eastAsia="Times New Roman" w:hAnsi="Times New Roman" w:cs="Times New Roman"/>
          <w:bCs/>
          <w:sz w:val="24"/>
          <w:szCs w:val="24"/>
          <w:lang w:eastAsia="ru-RU"/>
        </w:rPr>
        <w:t>.И</w:t>
      </w:r>
      <w:proofErr w:type="gramEnd"/>
      <w:r w:rsidRPr="00993C0E">
        <w:rPr>
          <w:rFonts w:ascii="Times New Roman" w:eastAsia="Times New Roman" w:hAnsi="Times New Roman" w:cs="Times New Roman"/>
          <w:bCs/>
          <w:sz w:val="24"/>
          <w:szCs w:val="24"/>
          <w:lang w:eastAsia="ru-RU"/>
        </w:rPr>
        <w:t>меется соответствие на медицинскую деятельность, имеется лицензия.</w:t>
      </w:r>
    </w:p>
    <w:p w:rsidR="007B65C2" w:rsidRPr="00993C0E" w:rsidRDefault="007B65C2" w:rsidP="00AE0930">
      <w:pPr>
        <w:spacing w:after="0" w:line="240" w:lineRule="auto"/>
        <w:ind w:right="-10"/>
        <w:jc w:val="both"/>
        <w:rPr>
          <w:rFonts w:ascii="Times New Roman" w:eastAsia="Times New Roman" w:hAnsi="Times New Roman" w:cs="Times New Roman"/>
          <w:bCs/>
          <w:sz w:val="24"/>
          <w:szCs w:val="24"/>
          <w:lang w:eastAsia="ru-RU"/>
        </w:rPr>
      </w:pPr>
      <w:r w:rsidRPr="00993C0E">
        <w:rPr>
          <w:rFonts w:ascii="Times New Roman" w:eastAsia="Times New Roman" w:hAnsi="Times New Roman" w:cs="Times New Roman"/>
          <w:bCs/>
          <w:sz w:val="24"/>
          <w:szCs w:val="24"/>
          <w:lang w:eastAsia="ru-RU"/>
        </w:rPr>
        <w:t> 3.   </w:t>
      </w:r>
      <w:proofErr w:type="gramStart"/>
      <w:r w:rsidRPr="00993C0E">
        <w:rPr>
          <w:rFonts w:ascii="Times New Roman" w:eastAsia="Times New Roman" w:hAnsi="Times New Roman" w:cs="Times New Roman"/>
          <w:bCs/>
          <w:sz w:val="24"/>
          <w:szCs w:val="24"/>
          <w:lang w:eastAsia="ru-RU"/>
        </w:rPr>
        <w:t>Методический кабинет (секционная мебель, стол, стулья, компьютер с выходом в Интернет, цветной принтер, методическая, периодическая и художественная детская литература,  пособия по разделам программы, дидактические и настольно-печатные игры, иллюстративный материал, муляжи, игрушки различного назначения, набор канцелярских принадлежностей, телефон, столик для методических выставок). </w:t>
      </w:r>
      <w:proofErr w:type="gramEnd"/>
    </w:p>
    <w:p w:rsidR="007B65C2" w:rsidRPr="00993C0E" w:rsidRDefault="007B65C2" w:rsidP="00AE0930">
      <w:pPr>
        <w:spacing w:after="0" w:line="240" w:lineRule="auto"/>
        <w:ind w:right="-10"/>
        <w:jc w:val="both"/>
        <w:rPr>
          <w:rFonts w:ascii="Times New Roman" w:eastAsia="Times New Roman" w:hAnsi="Times New Roman" w:cs="Times New Roman"/>
          <w:bCs/>
          <w:sz w:val="24"/>
          <w:szCs w:val="24"/>
          <w:lang w:eastAsia="ru-RU"/>
        </w:rPr>
      </w:pPr>
      <w:r w:rsidRPr="00993C0E">
        <w:rPr>
          <w:rFonts w:ascii="Times New Roman" w:eastAsia="Times New Roman" w:hAnsi="Times New Roman" w:cs="Times New Roman"/>
          <w:bCs/>
          <w:sz w:val="24"/>
          <w:szCs w:val="24"/>
          <w:lang w:eastAsia="ru-RU"/>
        </w:rPr>
        <w:t>4. Кабинет делопроизводителя и зам. зав по АХЧ (офисная мебель, столы и стулья, принтер-сканер-копир, компьютер и ноутбук с выходом в Интернет, телефон).</w:t>
      </w:r>
    </w:p>
    <w:p w:rsidR="007B65C2" w:rsidRPr="00993C0E" w:rsidRDefault="007B65C2" w:rsidP="00AE0930">
      <w:pPr>
        <w:spacing w:after="0" w:line="240" w:lineRule="auto"/>
        <w:ind w:right="-10"/>
        <w:jc w:val="both"/>
        <w:rPr>
          <w:rFonts w:ascii="Times New Roman" w:eastAsia="Times New Roman" w:hAnsi="Times New Roman" w:cs="Times New Roman"/>
          <w:bCs/>
          <w:sz w:val="24"/>
          <w:szCs w:val="24"/>
          <w:lang w:eastAsia="ru-RU"/>
        </w:rPr>
      </w:pPr>
      <w:r w:rsidRPr="00993C0E">
        <w:rPr>
          <w:rFonts w:ascii="Times New Roman" w:eastAsia="Times New Roman" w:hAnsi="Times New Roman" w:cs="Times New Roman"/>
          <w:bCs/>
          <w:sz w:val="24"/>
          <w:szCs w:val="24"/>
          <w:lang w:eastAsia="ru-RU"/>
        </w:rPr>
        <w:t>5.  </w:t>
      </w:r>
      <w:proofErr w:type="gramStart"/>
      <w:r w:rsidRPr="00993C0E">
        <w:rPr>
          <w:rFonts w:ascii="Times New Roman" w:eastAsia="Times New Roman" w:hAnsi="Times New Roman" w:cs="Times New Roman"/>
          <w:bCs/>
          <w:sz w:val="24"/>
          <w:szCs w:val="24"/>
          <w:lang w:eastAsia="ru-RU"/>
        </w:rPr>
        <w:t>Музыкальный зал (пианино, эле</w:t>
      </w:r>
      <w:r>
        <w:rPr>
          <w:rFonts w:ascii="Times New Roman" w:eastAsia="Times New Roman" w:hAnsi="Times New Roman" w:cs="Times New Roman"/>
          <w:bCs/>
          <w:sz w:val="24"/>
          <w:szCs w:val="24"/>
          <w:lang w:eastAsia="ru-RU"/>
        </w:rPr>
        <w:t xml:space="preserve">ктрическое  пианино, </w:t>
      </w:r>
      <w:r w:rsidRPr="00993C0E">
        <w:rPr>
          <w:rFonts w:ascii="Times New Roman" w:eastAsia="Times New Roman" w:hAnsi="Times New Roman" w:cs="Times New Roman"/>
          <w:bCs/>
          <w:sz w:val="24"/>
          <w:szCs w:val="24"/>
          <w:lang w:eastAsia="ru-RU"/>
        </w:rPr>
        <w:t>проектор, экран, 2 ноутбука с выходом в Интернет, колонки, цветовой шар, 2 магнитных переносных доски, ширмы разных размеров, подборка аудио и видео дисков, детские музыкальные инструменты: металлофоны, ксилофон, колокольчики, барабан, погремушки, бубны,  дудка, трещотки, маракасы.</w:t>
      </w:r>
      <w:proofErr w:type="gramEnd"/>
      <w:r w:rsidR="00B059BD">
        <w:rPr>
          <w:rFonts w:ascii="Times New Roman" w:eastAsia="Times New Roman" w:hAnsi="Times New Roman" w:cs="Times New Roman"/>
          <w:bCs/>
          <w:sz w:val="24"/>
          <w:szCs w:val="24"/>
          <w:lang w:eastAsia="ru-RU"/>
        </w:rPr>
        <w:t xml:space="preserve"> </w:t>
      </w:r>
      <w:proofErr w:type="gramStart"/>
      <w:r w:rsidRPr="00993C0E">
        <w:rPr>
          <w:rFonts w:ascii="Times New Roman" w:eastAsia="Times New Roman" w:hAnsi="Times New Roman" w:cs="Times New Roman"/>
          <w:bCs/>
          <w:sz w:val="24"/>
          <w:szCs w:val="24"/>
          <w:lang w:eastAsia="ru-RU"/>
        </w:rPr>
        <w:t>Для развития музыкально-ритмических движений имеется зеркальная стенка), 3 столика, 30 детских стульев, 60 стульев для взрослых, ионизатор воздуха, 2 ковра.</w:t>
      </w:r>
      <w:proofErr w:type="gramEnd"/>
      <w:r w:rsidRPr="00993C0E">
        <w:rPr>
          <w:rFonts w:ascii="Times New Roman" w:eastAsia="Times New Roman" w:hAnsi="Times New Roman" w:cs="Times New Roman"/>
          <w:bCs/>
          <w:sz w:val="24"/>
          <w:szCs w:val="24"/>
          <w:lang w:eastAsia="ru-RU"/>
        </w:rPr>
        <w:t> </w:t>
      </w:r>
      <w:proofErr w:type="gramStart"/>
      <w:r w:rsidRPr="00993C0E">
        <w:rPr>
          <w:rFonts w:ascii="Times New Roman" w:eastAsia="Times New Roman" w:hAnsi="Times New Roman" w:cs="Times New Roman"/>
          <w:bCs/>
          <w:sz w:val="24"/>
          <w:szCs w:val="24"/>
          <w:lang w:eastAsia="ru-RU"/>
        </w:rPr>
        <w:t>Приспособлен</w:t>
      </w:r>
      <w:proofErr w:type="gramEnd"/>
      <w:r w:rsidRPr="00993C0E">
        <w:rPr>
          <w:rFonts w:ascii="Times New Roman" w:eastAsia="Times New Roman" w:hAnsi="Times New Roman" w:cs="Times New Roman"/>
          <w:bCs/>
          <w:sz w:val="24"/>
          <w:szCs w:val="24"/>
          <w:lang w:eastAsia="ru-RU"/>
        </w:rPr>
        <w:t xml:space="preserve"> для использования детьми-инвалидами и лицами с ограниченными возможностями здоровья.</w:t>
      </w:r>
    </w:p>
    <w:p w:rsidR="007B65C2" w:rsidRPr="00993C0E" w:rsidRDefault="007B65C2" w:rsidP="00AE0930">
      <w:pPr>
        <w:spacing w:after="0" w:line="240" w:lineRule="auto"/>
        <w:ind w:right="-10"/>
        <w:jc w:val="both"/>
        <w:rPr>
          <w:rFonts w:ascii="Times New Roman" w:eastAsia="Times New Roman" w:hAnsi="Times New Roman" w:cs="Times New Roman"/>
          <w:bCs/>
          <w:sz w:val="24"/>
          <w:szCs w:val="24"/>
          <w:lang w:eastAsia="ru-RU"/>
        </w:rPr>
      </w:pPr>
      <w:r w:rsidRPr="00993C0E">
        <w:rPr>
          <w:rFonts w:ascii="Times New Roman" w:eastAsia="Times New Roman" w:hAnsi="Times New Roman" w:cs="Times New Roman"/>
          <w:bCs/>
          <w:sz w:val="24"/>
          <w:szCs w:val="24"/>
          <w:lang w:eastAsia="ru-RU"/>
        </w:rPr>
        <w:t>6. Костюмерная (детские и взрослые костюмы, полки с атрибутами к мероприятиям, искусственная елка, елочные украшения, ткани, ленты, маски).</w:t>
      </w:r>
    </w:p>
    <w:p w:rsidR="007B65C2" w:rsidRPr="00993C0E" w:rsidRDefault="007B65C2" w:rsidP="00AE0930">
      <w:pPr>
        <w:spacing w:after="0" w:line="240" w:lineRule="auto"/>
        <w:ind w:right="-10"/>
        <w:jc w:val="both"/>
        <w:rPr>
          <w:rFonts w:ascii="Times New Roman" w:eastAsia="Times New Roman" w:hAnsi="Times New Roman" w:cs="Times New Roman"/>
          <w:bCs/>
          <w:sz w:val="24"/>
          <w:szCs w:val="24"/>
          <w:lang w:eastAsia="ru-RU"/>
        </w:rPr>
      </w:pPr>
      <w:r w:rsidRPr="00993C0E">
        <w:rPr>
          <w:rFonts w:ascii="Times New Roman" w:eastAsia="Times New Roman" w:hAnsi="Times New Roman" w:cs="Times New Roman"/>
          <w:bCs/>
          <w:sz w:val="24"/>
          <w:szCs w:val="24"/>
          <w:lang w:eastAsia="ru-RU"/>
        </w:rPr>
        <w:t xml:space="preserve">7. </w:t>
      </w:r>
      <w:proofErr w:type="gramStart"/>
      <w:r w:rsidRPr="00993C0E">
        <w:rPr>
          <w:rFonts w:ascii="Times New Roman" w:eastAsia="Times New Roman" w:hAnsi="Times New Roman" w:cs="Times New Roman"/>
          <w:bCs/>
          <w:sz w:val="24"/>
          <w:szCs w:val="24"/>
          <w:lang w:eastAsia="ru-RU"/>
        </w:rPr>
        <w:t>Физкультурный зал (шведская стенка – 1 шт.,  2 детских спортивных комплекса, 40 штук мягкие модули разного размера и формы, гимнастические скамейки – 2 шт., маты – 6 штук, мячи разных размеров – 30 штук, обручи – 30 штук, кегли – 30 штук, пластмассовые гантели – 30 штук, 2 баскетбольных щита, скакалки – 30 штук, индивидуальные коврики – 30 штук, учебно-методический комплект для изучения ПДД (светофор, 3 пластмассовые большие машины</w:t>
      </w:r>
      <w:proofErr w:type="gramEnd"/>
      <w:r w:rsidRPr="00993C0E">
        <w:rPr>
          <w:rFonts w:ascii="Times New Roman" w:eastAsia="Times New Roman" w:hAnsi="Times New Roman" w:cs="Times New Roman"/>
          <w:bCs/>
          <w:sz w:val="24"/>
          <w:szCs w:val="24"/>
          <w:lang w:eastAsia="ru-RU"/>
        </w:rPr>
        <w:t xml:space="preserve">, </w:t>
      </w:r>
      <w:proofErr w:type="gramStart"/>
      <w:r w:rsidRPr="00993C0E">
        <w:rPr>
          <w:rFonts w:ascii="Times New Roman" w:eastAsia="Times New Roman" w:hAnsi="Times New Roman" w:cs="Times New Roman"/>
          <w:bCs/>
          <w:sz w:val="24"/>
          <w:szCs w:val="24"/>
          <w:lang w:eastAsia="ru-RU"/>
        </w:rPr>
        <w:t xml:space="preserve">фишки – 7 шт., дорожные знаки – 12 шт., напольное покрытие, макеты здания детского сада и автобусной остановки), стойки и планки для прыжков в высоту – 2 шт., кубы – 15 шт., гимнастические палки – 30 шт., дуги для  </w:t>
      </w:r>
      <w:proofErr w:type="spellStart"/>
      <w:r w:rsidRPr="00993C0E">
        <w:rPr>
          <w:rFonts w:ascii="Times New Roman" w:eastAsia="Times New Roman" w:hAnsi="Times New Roman" w:cs="Times New Roman"/>
          <w:bCs/>
          <w:sz w:val="24"/>
          <w:szCs w:val="24"/>
          <w:lang w:eastAsia="ru-RU"/>
        </w:rPr>
        <w:t>пролазывания</w:t>
      </w:r>
      <w:proofErr w:type="spellEnd"/>
      <w:r w:rsidRPr="00993C0E">
        <w:rPr>
          <w:rFonts w:ascii="Times New Roman" w:eastAsia="Times New Roman" w:hAnsi="Times New Roman" w:cs="Times New Roman"/>
          <w:bCs/>
          <w:sz w:val="24"/>
          <w:szCs w:val="24"/>
          <w:lang w:eastAsia="ru-RU"/>
        </w:rPr>
        <w:t xml:space="preserve"> – 2 шт., ребристые доски – 2 шт.,  мешочки с песком для метания – 30 шт., мячи для волейбола – 5 шт., мячи для баскетбола – 5 шт., мячи для</w:t>
      </w:r>
      <w:proofErr w:type="gramEnd"/>
      <w:r w:rsidR="00B059BD">
        <w:rPr>
          <w:rFonts w:ascii="Times New Roman" w:eastAsia="Times New Roman" w:hAnsi="Times New Roman" w:cs="Times New Roman"/>
          <w:bCs/>
          <w:sz w:val="24"/>
          <w:szCs w:val="24"/>
          <w:lang w:eastAsia="ru-RU"/>
        </w:rPr>
        <w:t xml:space="preserve"> </w:t>
      </w:r>
      <w:proofErr w:type="spellStart"/>
      <w:r w:rsidRPr="00993C0E">
        <w:rPr>
          <w:rFonts w:ascii="Times New Roman" w:eastAsia="Times New Roman" w:hAnsi="Times New Roman" w:cs="Times New Roman"/>
          <w:bCs/>
          <w:sz w:val="24"/>
          <w:szCs w:val="24"/>
          <w:lang w:eastAsia="ru-RU"/>
        </w:rPr>
        <w:t>фитбола</w:t>
      </w:r>
      <w:proofErr w:type="spellEnd"/>
      <w:r w:rsidRPr="00993C0E">
        <w:rPr>
          <w:rFonts w:ascii="Times New Roman" w:eastAsia="Times New Roman" w:hAnsi="Times New Roman" w:cs="Times New Roman"/>
          <w:bCs/>
          <w:sz w:val="24"/>
          <w:szCs w:val="24"/>
          <w:lang w:eastAsia="ru-RU"/>
        </w:rPr>
        <w:t xml:space="preserve"> – 2 шт., </w:t>
      </w:r>
      <w:proofErr w:type="spellStart"/>
      <w:r w:rsidRPr="00993C0E">
        <w:rPr>
          <w:rFonts w:ascii="Times New Roman" w:eastAsia="Times New Roman" w:hAnsi="Times New Roman" w:cs="Times New Roman"/>
          <w:bCs/>
          <w:sz w:val="24"/>
          <w:szCs w:val="24"/>
          <w:lang w:eastAsia="ru-RU"/>
        </w:rPr>
        <w:t>кольцебросы</w:t>
      </w:r>
      <w:proofErr w:type="spellEnd"/>
      <w:r w:rsidRPr="00993C0E">
        <w:rPr>
          <w:rFonts w:ascii="Times New Roman" w:eastAsia="Times New Roman" w:hAnsi="Times New Roman" w:cs="Times New Roman"/>
          <w:bCs/>
          <w:sz w:val="24"/>
          <w:szCs w:val="24"/>
          <w:lang w:eastAsia="ru-RU"/>
        </w:rPr>
        <w:t xml:space="preserve"> – 2 шт., сетка волейбольная – 1 шт., разноцветные флажки – 30 шт., ленты, атрибуты для подвижных игр, палочки эстафетные – 4 шт., массажные коврики – 30 шт., </w:t>
      </w:r>
      <w:proofErr w:type="spellStart"/>
      <w:r w:rsidRPr="00993C0E">
        <w:rPr>
          <w:rFonts w:ascii="Times New Roman" w:eastAsia="Times New Roman" w:hAnsi="Times New Roman" w:cs="Times New Roman"/>
          <w:bCs/>
          <w:sz w:val="24"/>
          <w:szCs w:val="24"/>
          <w:lang w:eastAsia="ru-RU"/>
        </w:rPr>
        <w:t>массажеры</w:t>
      </w:r>
      <w:proofErr w:type="spellEnd"/>
      <w:r w:rsidRPr="00993C0E">
        <w:rPr>
          <w:rFonts w:ascii="Times New Roman" w:eastAsia="Times New Roman" w:hAnsi="Times New Roman" w:cs="Times New Roman"/>
          <w:bCs/>
          <w:sz w:val="24"/>
          <w:szCs w:val="24"/>
          <w:lang w:eastAsia="ru-RU"/>
        </w:rPr>
        <w:t xml:space="preserve"> – 5 шт., 1 магнитофон, 1 ионизатор воздуха)</w:t>
      </w:r>
      <w:proofErr w:type="gramStart"/>
      <w:r w:rsidRPr="00993C0E">
        <w:rPr>
          <w:rFonts w:ascii="Times New Roman" w:eastAsia="Times New Roman" w:hAnsi="Times New Roman" w:cs="Times New Roman"/>
          <w:bCs/>
          <w:sz w:val="24"/>
          <w:szCs w:val="24"/>
          <w:lang w:eastAsia="ru-RU"/>
        </w:rPr>
        <w:t>.П</w:t>
      </w:r>
      <w:proofErr w:type="gramEnd"/>
      <w:r w:rsidRPr="00993C0E">
        <w:rPr>
          <w:rFonts w:ascii="Times New Roman" w:eastAsia="Times New Roman" w:hAnsi="Times New Roman" w:cs="Times New Roman"/>
          <w:bCs/>
          <w:sz w:val="24"/>
          <w:szCs w:val="24"/>
          <w:lang w:eastAsia="ru-RU"/>
        </w:rPr>
        <w:t>риспособлен для использования детьми-инвалидами и лицами с ограниченными возможностями здоровья.</w:t>
      </w:r>
    </w:p>
    <w:p w:rsidR="007B65C2" w:rsidRPr="00993C0E" w:rsidRDefault="007B65C2" w:rsidP="00AE0930">
      <w:pPr>
        <w:spacing w:after="0" w:line="240" w:lineRule="auto"/>
        <w:ind w:right="-10"/>
        <w:jc w:val="both"/>
        <w:rPr>
          <w:rFonts w:ascii="Times New Roman" w:eastAsia="Times New Roman" w:hAnsi="Times New Roman" w:cs="Times New Roman"/>
          <w:bCs/>
          <w:sz w:val="24"/>
          <w:szCs w:val="24"/>
          <w:lang w:eastAsia="ru-RU"/>
        </w:rPr>
      </w:pPr>
      <w:r w:rsidRPr="00993C0E">
        <w:rPr>
          <w:rFonts w:ascii="Times New Roman" w:eastAsia="Times New Roman" w:hAnsi="Times New Roman" w:cs="Times New Roman"/>
          <w:bCs/>
          <w:sz w:val="24"/>
          <w:szCs w:val="24"/>
          <w:lang w:eastAsia="ru-RU"/>
        </w:rPr>
        <w:t xml:space="preserve">8. </w:t>
      </w:r>
      <w:proofErr w:type="gramStart"/>
      <w:r w:rsidRPr="00993C0E">
        <w:rPr>
          <w:rFonts w:ascii="Times New Roman" w:eastAsia="Times New Roman" w:hAnsi="Times New Roman" w:cs="Times New Roman"/>
          <w:bCs/>
          <w:sz w:val="24"/>
          <w:szCs w:val="24"/>
          <w:lang w:eastAsia="ru-RU"/>
        </w:rPr>
        <w:t xml:space="preserve">Пищеблок – состоит из нескольких цехов (электрооборудование: 3 плиты, 2 котла, 2 шкафа жарочных, 2 сковороды электрические, </w:t>
      </w:r>
      <w:proofErr w:type="spellStart"/>
      <w:r w:rsidRPr="00993C0E">
        <w:rPr>
          <w:rFonts w:ascii="Times New Roman" w:eastAsia="Times New Roman" w:hAnsi="Times New Roman" w:cs="Times New Roman"/>
          <w:bCs/>
          <w:sz w:val="24"/>
          <w:szCs w:val="24"/>
          <w:lang w:eastAsia="ru-RU"/>
        </w:rPr>
        <w:t>электромясорубка</w:t>
      </w:r>
      <w:proofErr w:type="spellEnd"/>
      <w:r w:rsidRPr="00993C0E">
        <w:rPr>
          <w:rFonts w:ascii="Times New Roman" w:eastAsia="Times New Roman" w:hAnsi="Times New Roman" w:cs="Times New Roman"/>
          <w:bCs/>
          <w:sz w:val="24"/>
          <w:szCs w:val="24"/>
          <w:lang w:eastAsia="ru-RU"/>
        </w:rPr>
        <w:t>, машина для переработки сырых и вареных овощей, электрокипятильник, титан, универсальные холодильные шкафы- 3 шт., холодильники -3 шт., наборы посуды, доски разделочные, ножи, стеллажи).</w:t>
      </w:r>
      <w:proofErr w:type="gramEnd"/>
    </w:p>
    <w:p w:rsidR="007B65C2" w:rsidRPr="00993C0E" w:rsidRDefault="007B65C2" w:rsidP="00AE0930">
      <w:pPr>
        <w:spacing w:after="0" w:line="240" w:lineRule="auto"/>
        <w:ind w:right="-10"/>
        <w:jc w:val="both"/>
        <w:rPr>
          <w:rFonts w:ascii="Times New Roman" w:eastAsia="Times New Roman" w:hAnsi="Times New Roman" w:cs="Times New Roman"/>
          <w:bCs/>
          <w:sz w:val="24"/>
          <w:szCs w:val="24"/>
          <w:lang w:eastAsia="ru-RU"/>
        </w:rPr>
      </w:pPr>
      <w:r w:rsidRPr="00993C0E">
        <w:rPr>
          <w:rFonts w:ascii="Times New Roman" w:eastAsia="Times New Roman" w:hAnsi="Times New Roman" w:cs="Times New Roman"/>
          <w:bCs/>
          <w:sz w:val="24"/>
          <w:szCs w:val="24"/>
          <w:lang w:eastAsia="ru-RU"/>
        </w:rPr>
        <w:t xml:space="preserve">9. </w:t>
      </w:r>
      <w:proofErr w:type="gramStart"/>
      <w:r w:rsidRPr="00993C0E">
        <w:rPr>
          <w:rFonts w:ascii="Times New Roman" w:eastAsia="Times New Roman" w:hAnsi="Times New Roman" w:cs="Times New Roman"/>
          <w:bCs/>
          <w:sz w:val="24"/>
          <w:szCs w:val="24"/>
          <w:lang w:eastAsia="ru-RU"/>
        </w:rPr>
        <w:t>Прачечная (машины для стирки белья - 6 шт., сушильная машина, центрифуга, ванна, тазы, 2 гладильных стола).</w:t>
      </w:r>
      <w:proofErr w:type="gramEnd"/>
    </w:p>
    <w:p w:rsidR="007B65C2" w:rsidRPr="00993C0E" w:rsidRDefault="007B65C2" w:rsidP="00AE0930">
      <w:pPr>
        <w:spacing w:after="0" w:line="240" w:lineRule="auto"/>
        <w:ind w:right="-10"/>
        <w:jc w:val="both"/>
        <w:rPr>
          <w:rFonts w:ascii="Times New Roman" w:eastAsia="Times New Roman" w:hAnsi="Times New Roman" w:cs="Times New Roman"/>
          <w:bCs/>
          <w:sz w:val="24"/>
          <w:szCs w:val="24"/>
          <w:lang w:eastAsia="ru-RU"/>
        </w:rPr>
      </w:pPr>
      <w:r w:rsidRPr="00993C0E">
        <w:rPr>
          <w:rFonts w:ascii="Times New Roman" w:eastAsia="Times New Roman" w:hAnsi="Times New Roman" w:cs="Times New Roman"/>
          <w:bCs/>
          <w:sz w:val="24"/>
          <w:szCs w:val="24"/>
          <w:lang w:eastAsia="ru-RU"/>
        </w:rPr>
        <w:t xml:space="preserve">10. </w:t>
      </w:r>
      <w:proofErr w:type="gramStart"/>
      <w:r w:rsidRPr="00993C0E">
        <w:rPr>
          <w:rFonts w:ascii="Times New Roman" w:eastAsia="Times New Roman" w:hAnsi="Times New Roman" w:cs="Times New Roman"/>
          <w:bCs/>
          <w:sz w:val="24"/>
          <w:szCs w:val="24"/>
          <w:lang w:eastAsia="ru-RU"/>
        </w:rPr>
        <w:t>Кабинет кастелянши (стол, стул, полки, швейная машинка, швейные инструменты, утюги, по 3 комплекта полотенец ножных и для рук, по 3 комплекта постельного белья, халаты, скатерти, покрывала).</w:t>
      </w:r>
      <w:proofErr w:type="gramEnd"/>
    </w:p>
    <w:p w:rsidR="007B65C2" w:rsidRPr="00993C0E" w:rsidRDefault="007B65C2" w:rsidP="00AE0930">
      <w:pPr>
        <w:spacing w:after="0" w:line="240" w:lineRule="auto"/>
        <w:ind w:right="-10"/>
        <w:jc w:val="both"/>
        <w:rPr>
          <w:rFonts w:ascii="Times New Roman" w:eastAsia="Times New Roman" w:hAnsi="Times New Roman" w:cs="Times New Roman"/>
          <w:bCs/>
          <w:sz w:val="24"/>
          <w:szCs w:val="24"/>
          <w:lang w:eastAsia="ru-RU"/>
        </w:rPr>
      </w:pPr>
      <w:r w:rsidRPr="00993C0E">
        <w:rPr>
          <w:rFonts w:ascii="Times New Roman" w:eastAsia="Times New Roman" w:hAnsi="Times New Roman" w:cs="Times New Roman"/>
          <w:bCs/>
          <w:sz w:val="24"/>
          <w:szCs w:val="24"/>
          <w:lang w:eastAsia="ru-RU"/>
        </w:rPr>
        <w:t xml:space="preserve">11. </w:t>
      </w:r>
      <w:proofErr w:type="gramStart"/>
      <w:r w:rsidRPr="00993C0E">
        <w:rPr>
          <w:rFonts w:ascii="Times New Roman" w:eastAsia="Times New Roman" w:hAnsi="Times New Roman" w:cs="Times New Roman"/>
          <w:bCs/>
          <w:sz w:val="24"/>
          <w:szCs w:val="24"/>
          <w:lang w:eastAsia="ru-RU"/>
        </w:rPr>
        <w:t>Кабинет педагога-психолога (1 ноутбук с выходом в Интернет, 1 принтер-сканер-копир, 1 стол и стул для педагога-психолога, 1 стул для родителей, 2 стола для детей и 6 стульев для детей, 2 полки, 1 шкаф, методическая литература, пособия, набор канцелярских товаров, дидактические и развивающие игры, игрушки, зеркало, стол для рисования песком, уголок релаксации с креслом-мешком и световым разноцветным шаром, лампа дневного света</w:t>
      </w:r>
      <w:proofErr w:type="gramEnd"/>
      <w:r w:rsidRPr="00993C0E">
        <w:rPr>
          <w:rFonts w:ascii="Times New Roman" w:eastAsia="Times New Roman" w:hAnsi="Times New Roman" w:cs="Times New Roman"/>
          <w:bCs/>
          <w:sz w:val="24"/>
          <w:szCs w:val="24"/>
          <w:lang w:eastAsia="ru-RU"/>
        </w:rPr>
        <w:t xml:space="preserve"> для детей). </w:t>
      </w:r>
      <w:proofErr w:type="gramStart"/>
      <w:r w:rsidRPr="00993C0E">
        <w:rPr>
          <w:rFonts w:ascii="Times New Roman" w:eastAsia="Times New Roman" w:hAnsi="Times New Roman" w:cs="Times New Roman"/>
          <w:bCs/>
          <w:sz w:val="24"/>
          <w:szCs w:val="24"/>
          <w:lang w:eastAsia="ru-RU"/>
        </w:rPr>
        <w:t>Приспособлен</w:t>
      </w:r>
      <w:proofErr w:type="gramEnd"/>
      <w:r w:rsidRPr="00993C0E">
        <w:rPr>
          <w:rFonts w:ascii="Times New Roman" w:eastAsia="Times New Roman" w:hAnsi="Times New Roman" w:cs="Times New Roman"/>
          <w:bCs/>
          <w:sz w:val="24"/>
          <w:szCs w:val="24"/>
          <w:lang w:eastAsia="ru-RU"/>
        </w:rPr>
        <w:t xml:space="preserve"> для использования детьми-инвалидами и лицами с ограниченными возможностями здоровья.</w:t>
      </w:r>
    </w:p>
    <w:p w:rsidR="007B65C2" w:rsidRPr="00993C0E" w:rsidRDefault="007B65C2" w:rsidP="00AE0930">
      <w:pPr>
        <w:spacing w:after="0" w:line="240" w:lineRule="auto"/>
        <w:ind w:right="-10"/>
        <w:jc w:val="both"/>
        <w:rPr>
          <w:rFonts w:ascii="Times New Roman" w:eastAsia="Times New Roman" w:hAnsi="Times New Roman" w:cs="Times New Roman"/>
          <w:bCs/>
          <w:sz w:val="24"/>
          <w:szCs w:val="24"/>
          <w:lang w:eastAsia="ru-RU"/>
        </w:rPr>
      </w:pPr>
      <w:r w:rsidRPr="00993C0E">
        <w:rPr>
          <w:rFonts w:ascii="Times New Roman" w:eastAsia="Times New Roman" w:hAnsi="Times New Roman" w:cs="Times New Roman"/>
          <w:bCs/>
          <w:sz w:val="24"/>
          <w:szCs w:val="24"/>
          <w:lang w:eastAsia="ru-RU"/>
        </w:rPr>
        <w:t xml:space="preserve">12. </w:t>
      </w:r>
      <w:proofErr w:type="gramStart"/>
      <w:r w:rsidRPr="00993C0E">
        <w:rPr>
          <w:rFonts w:ascii="Times New Roman" w:eastAsia="Times New Roman" w:hAnsi="Times New Roman" w:cs="Times New Roman"/>
          <w:bCs/>
          <w:sz w:val="24"/>
          <w:szCs w:val="24"/>
          <w:lang w:eastAsia="ru-RU"/>
        </w:rPr>
        <w:t xml:space="preserve">Кабинет учителя-логопеда (1 стол и 1 стул для учителя-логопеда, 3 стола и 6 стульев для детей, 2 полки для методической литературы и пособий, набор канцелярских товаров, настольно-печатные дидактические игры, игрушки, большое зеркало лампа дневного света для детей, индивидуальные </w:t>
      </w:r>
      <w:r w:rsidRPr="00993C0E">
        <w:rPr>
          <w:rFonts w:ascii="Times New Roman" w:eastAsia="Times New Roman" w:hAnsi="Times New Roman" w:cs="Times New Roman"/>
          <w:bCs/>
          <w:sz w:val="24"/>
          <w:szCs w:val="24"/>
          <w:lang w:eastAsia="ru-RU"/>
        </w:rPr>
        <w:lastRenderedPageBreak/>
        <w:t xml:space="preserve">зеркала для детей – 20 шт., наборное полотно, </w:t>
      </w:r>
      <w:proofErr w:type="spellStart"/>
      <w:r w:rsidRPr="00993C0E">
        <w:rPr>
          <w:rFonts w:ascii="Times New Roman" w:eastAsia="Times New Roman" w:hAnsi="Times New Roman" w:cs="Times New Roman"/>
          <w:bCs/>
          <w:sz w:val="24"/>
          <w:szCs w:val="24"/>
          <w:lang w:eastAsia="ru-RU"/>
        </w:rPr>
        <w:t>фланелеграф</w:t>
      </w:r>
      <w:proofErr w:type="spellEnd"/>
      <w:r w:rsidRPr="00993C0E">
        <w:rPr>
          <w:rFonts w:ascii="Times New Roman" w:eastAsia="Times New Roman" w:hAnsi="Times New Roman" w:cs="Times New Roman"/>
          <w:bCs/>
          <w:sz w:val="24"/>
          <w:szCs w:val="24"/>
          <w:lang w:eastAsia="ru-RU"/>
        </w:rPr>
        <w:t xml:space="preserve">, стол для рисования песком, световой разноцветный шар, массажные мячики – 10 шт., </w:t>
      </w:r>
      <w:proofErr w:type="spellStart"/>
      <w:r w:rsidRPr="00993C0E">
        <w:rPr>
          <w:rFonts w:ascii="Times New Roman" w:eastAsia="Times New Roman" w:hAnsi="Times New Roman" w:cs="Times New Roman"/>
          <w:bCs/>
          <w:sz w:val="24"/>
          <w:szCs w:val="24"/>
          <w:lang w:eastAsia="ru-RU"/>
        </w:rPr>
        <w:t>Су-Джоки</w:t>
      </w:r>
      <w:proofErr w:type="spellEnd"/>
      <w:r w:rsidRPr="00993C0E">
        <w:rPr>
          <w:rFonts w:ascii="Times New Roman" w:eastAsia="Times New Roman" w:hAnsi="Times New Roman" w:cs="Times New Roman"/>
          <w:bCs/>
          <w:sz w:val="24"/>
          <w:szCs w:val="24"/>
          <w:lang w:eastAsia="ru-RU"/>
        </w:rPr>
        <w:t xml:space="preserve"> – 10 шт</w:t>
      </w:r>
      <w:proofErr w:type="gramEnd"/>
      <w:r w:rsidRPr="00993C0E">
        <w:rPr>
          <w:rFonts w:ascii="Times New Roman" w:eastAsia="Times New Roman" w:hAnsi="Times New Roman" w:cs="Times New Roman"/>
          <w:bCs/>
          <w:sz w:val="24"/>
          <w:szCs w:val="24"/>
          <w:lang w:eastAsia="ru-RU"/>
        </w:rPr>
        <w:t xml:space="preserve">., 1 тренажер-планшет для развития мелкой моторики, игры с предметами для развития мелкой моторики: камешки, прищепки, пуговицы и т. д., игры на развитие </w:t>
      </w:r>
      <w:proofErr w:type="spellStart"/>
      <w:r w:rsidRPr="00993C0E">
        <w:rPr>
          <w:rFonts w:ascii="Times New Roman" w:eastAsia="Times New Roman" w:hAnsi="Times New Roman" w:cs="Times New Roman"/>
          <w:bCs/>
          <w:sz w:val="24"/>
          <w:szCs w:val="24"/>
          <w:lang w:eastAsia="ru-RU"/>
        </w:rPr>
        <w:t>сенсорики</w:t>
      </w:r>
      <w:proofErr w:type="spellEnd"/>
      <w:r w:rsidRPr="00993C0E">
        <w:rPr>
          <w:rFonts w:ascii="Times New Roman" w:eastAsia="Times New Roman" w:hAnsi="Times New Roman" w:cs="Times New Roman"/>
          <w:bCs/>
          <w:sz w:val="24"/>
          <w:szCs w:val="24"/>
          <w:lang w:eastAsia="ru-RU"/>
        </w:rPr>
        <w:t xml:space="preserve">: набивные шарики, вкладыши, звуковые коробочки, предметные и сюжетные картинки по лексическим темам, игры для развития дыхания, алгоритмы, схемы, </w:t>
      </w:r>
      <w:proofErr w:type="spellStart"/>
      <w:r w:rsidRPr="00993C0E">
        <w:rPr>
          <w:rFonts w:ascii="Times New Roman" w:eastAsia="Times New Roman" w:hAnsi="Times New Roman" w:cs="Times New Roman"/>
          <w:bCs/>
          <w:sz w:val="24"/>
          <w:szCs w:val="24"/>
          <w:lang w:eastAsia="ru-RU"/>
        </w:rPr>
        <w:t>мнемотаблицы</w:t>
      </w:r>
      <w:proofErr w:type="spellEnd"/>
      <w:r w:rsidRPr="00993C0E">
        <w:rPr>
          <w:rFonts w:ascii="Times New Roman" w:eastAsia="Times New Roman" w:hAnsi="Times New Roman" w:cs="Times New Roman"/>
          <w:bCs/>
          <w:sz w:val="24"/>
          <w:szCs w:val="24"/>
          <w:lang w:eastAsia="ru-RU"/>
        </w:rPr>
        <w:t>, справочная и художественная литература, ноутбук с выходом в Интернет)</w:t>
      </w:r>
      <w:proofErr w:type="gramStart"/>
      <w:r w:rsidRPr="00993C0E">
        <w:rPr>
          <w:rFonts w:ascii="Times New Roman" w:eastAsia="Times New Roman" w:hAnsi="Times New Roman" w:cs="Times New Roman"/>
          <w:bCs/>
          <w:sz w:val="24"/>
          <w:szCs w:val="24"/>
          <w:lang w:eastAsia="ru-RU"/>
        </w:rPr>
        <w:t>.П</w:t>
      </w:r>
      <w:proofErr w:type="gramEnd"/>
      <w:r w:rsidRPr="00993C0E">
        <w:rPr>
          <w:rFonts w:ascii="Times New Roman" w:eastAsia="Times New Roman" w:hAnsi="Times New Roman" w:cs="Times New Roman"/>
          <w:bCs/>
          <w:sz w:val="24"/>
          <w:szCs w:val="24"/>
          <w:lang w:eastAsia="ru-RU"/>
        </w:rPr>
        <w:t>риспособлен для использования детьми-инвалидами и лицами с ограниченными возможностями здоровья.</w:t>
      </w:r>
    </w:p>
    <w:p w:rsidR="007B65C2" w:rsidRPr="00993C0E" w:rsidRDefault="007B65C2" w:rsidP="00AE0930">
      <w:pPr>
        <w:spacing w:after="0" w:line="240" w:lineRule="auto"/>
        <w:ind w:right="-10"/>
        <w:jc w:val="both"/>
        <w:rPr>
          <w:rFonts w:ascii="Times New Roman" w:eastAsia="Times New Roman" w:hAnsi="Times New Roman" w:cs="Times New Roman"/>
          <w:bCs/>
          <w:sz w:val="24"/>
          <w:szCs w:val="24"/>
          <w:lang w:eastAsia="ru-RU"/>
        </w:rPr>
      </w:pPr>
      <w:r w:rsidRPr="00993C0E">
        <w:rPr>
          <w:rFonts w:ascii="Times New Roman" w:eastAsia="Times New Roman" w:hAnsi="Times New Roman" w:cs="Times New Roman"/>
          <w:bCs/>
          <w:sz w:val="24"/>
          <w:szCs w:val="24"/>
          <w:lang w:eastAsia="ru-RU"/>
        </w:rPr>
        <w:t xml:space="preserve">13. Мини зимний сад (комнатные растения, 2 мини фонтана, звуковая электронная картина природы, магнитофон, стол для практической деятельности, инвентарь для работы с растениями).  </w:t>
      </w:r>
    </w:p>
    <w:p w:rsidR="007B65C2" w:rsidRPr="00993C0E" w:rsidRDefault="00AE0930" w:rsidP="00AE0930">
      <w:pPr>
        <w:tabs>
          <w:tab w:val="left" w:pos="426"/>
        </w:tabs>
        <w:spacing w:after="0" w:line="240" w:lineRule="auto"/>
        <w:ind w:right="-1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B65C2" w:rsidRPr="00993C0E">
        <w:rPr>
          <w:rFonts w:ascii="Times New Roman" w:eastAsia="Times New Roman" w:hAnsi="Times New Roman" w:cs="Times New Roman"/>
          <w:bCs/>
          <w:sz w:val="24"/>
          <w:szCs w:val="24"/>
          <w:lang w:eastAsia="ru-RU"/>
        </w:rPr>
        <w:t xml:space="preserve">В </w:t>
      </w:r>
      <w:r w:rsidR="007B65C2">
        <w:rPr>
          <w:rFonts w:ascii="Times New Roman" w:eastAsia="Times New Roman" w:hAnsi="Times New Roman" w:cs="Times New Roman"/>
          <w:bCs/>
          <w:sz w:val="24"/>
          <w:szCs w:val="24"/>
          <w:lang w:eastAsia="ru-RU"/>
        </w:rPr>
        <w:t>детском саду</w:t>
      </w:r>
      <w:r w:rsidR="007B65C2" w:rsidRPr="00993C0E">
        <w:rPr>
          <w:rFonts w:ascii="Times New Roman" w:eastAsia="Times New Roman" w:hAnsi="Times New Roman" w:cs="Times New Roman"/>
          <w:bCs/>
          <w:sz w:val="24"/>
          <w:szCs w:val="24"/>
          <w:lang w:eastAsia="ru-RU"/>
        </w:rPr>
        <w:t xml:space="preserve"> все группы изолированы и имеют отдельный выход в коридор. Все группы имеют: туалетную комнату, буфетную, приемную, спальное помещение, игровое.</w:t>
      </w:r>
    </w:p>
    <w:p w:rsidR="007B65C2" w:rsidRPr="00993C0E" w:rsidRDefault="00AE0930" w:rsidP="00AE0930">
      <w:pPr>
        <w:spacing w:after="0" w:line="240" w:lineRule="auto"/>
        <w:ind w:right="-1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gramStart"/>
      <w:r w:rsidR="007B65C2" w:rsidRPr="00993C0E">
        <w:rPr>
          <w:rFonts w:ascii="Times New Roman" w:eastAsia="Times New Roman" w:hAnsi="Times New Roman" w:cs="Times New Roman"/>
          <w:bCs/>
          <w:sz w:val="24"/>
          <w:szCs w:val="24"/>
          <w:lang w:eastAsia="ru-RU"/>
        </w:rPr>
        <w:t>Раздевальные (приемные) в группах оборудованы специальной мебелью: шкафами, шкафчиками-кабинками, сушильными шкафами, стеллажами для обуви, скамейками, зеркалами, коврами, информационными стендами для родителей.</w:t>
      </w:r>
      <w:proofErr w:type="gramEnd"/>
    </w:p>
    <w:p w:rsidR="007B65C2" w:rsidRPr="00993C0E" w:rsidRDefault="00AE0930" w:rsidP="00AE0930">
      <w:pPr>
        <w:tabs>
          <w:tab w:val="left" w:pos="284"/>
        </w:tabs>
        <w:spacing w:after="0" w:line="240" w:lineRule="auto"/>
        <w:ind w:right="-1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B65C2" w:rsidRPr="00993C0E">
        <w:rPr>
          <w:rFonts w:ascii="Times New Roman" w:eastAsia="Times New Roman" w:hAnsi="Times New Roman" w:cs="Times New Roman"/>
          <w:bCs/>
          <w:sz w:val="24"/>
          <w:szCs w:val="24"/>
          <w:lang w:eastAsia="ru-RU"/>
        </w:rPr>
        <w:t>Группы оборудованы детской мебелью, мягким инвентарем, имеются центры воды и песка, планшеты для рисования песком; техническими средствами: телевизор, магнитофон. Мебель подобрана в соответствии с ростовыми показателями детей, в том числе детей-инвалидов и лиц с ограниченными возможностями здоровья, соответствует возрастным, гигиеническим, педагогическим и эстетическим требованиям.</w:t>
      </w:r>
    </w:p>
    <w:p w:rsidR="007B65C2" w:rsidRPr="00993C0E" w:rsidRDefault="00AE0930" w:rsidP="00AE0930">
      <w:pPr>
        <w:spacing w:after="0" w:line="240" w:lineRule="auto"/>
        <w:ind w:right="-1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B65C2" w:rsidRPr="00993C0E">
        <w:rPr>
          <w:rFonts w:ascii="Times New Roman" w:eastAsia="Times New Roman" w:hAnsi="Times New Roman" w:cs="Times New Roman"/>
          <w:bCs/>
          <w:sz w:val="24"/>
          <w:szCs w:val="24"/>
          <w:lang w:eastAsia="ru-RU"/>
        </w:rPr>
        <w:t xml:space="preserve">Созданная с учетом возрастных особенностей детей, в том числе детей-инвалидов и лиц с ограниченными возможностями здоровья и современными требованиями, развивающая среда в группах формирует игровые навыки у детей, в том числе детей-инвалидов и лиц с ограниченными возможностями здоровья и способствует развитию личности дошкольника. В целом она  организована так, чтобы материалы и оборудование, необходимые для осуществления любой деятельности были доступны детям, в том числе детям-инвалидам и лицам с ограниченными возможностями здоровья.  При создании предметно-развивающей среды в групповых комнатах также учитывается </w:t>
      </w:r>
      <w:proofErr w:type="spellStart"/>
      <w:r w:rsidR="007B65C2" w:rsidRPr="00993C0E">
        <w:rPr>
          <w:rFonts w:ascii="Times New Roman" w:eastAsia="Times New Roman" w:hAnsi="Times New Roman" w:cs="Times New Roman"/>
          <w:bCs/>
          <w:sz w:val="24"/>
          <w:szCs w:val="24"/>
          <w:lang w:eastAsia="ru-RU"/>
        </w:rPr>
        <w:t>гендерный</w:t>
      </w:r>
      <w:proofErr w:type="spellEnd"/>
      <w:r w:rsidR="007B65C2" w:rsidRPr="00993C0E">
        <w:rPr>
          <w:rFonts w:ascii="Times New Roman" w:eastAsia="Times New Roman" w:hAnsi="Times New Roman" w:cs="Times New Roman"/>
          <w:bCs/>
          <w:sz w:val="24"/>
          <w:szCs w:val="24"/>
          <w:lang w:eastAsia="ru-RU"/>
        </w:rPr>
        <w:t xml:space="preserve"> подход. </w:t>
      </w:r>
      <w:proofErr w:type="gramStart"/>
      <w:r w:rsidR="007B65C2" w:rsidRPr="00993C0E">
        <w:rPr>
          <w:rFonts w:ascii="Times New Roman" w:eastAsia="Times New Roman" w:hAnsi="Times New Roman" w:cs="Times New Roman"/>
          <w:bCs/>
          <w:sz w:val="24"/>
          <w:szCs w:val="24"/>
          <w:lang w:eastAsia="ru-RU"/>
        </w:rPr>
        <w:t>Созданы центры «Науки» (экспериментирования и природный), Физкультурно-оздоровительный «Здоровье», «Строительная мастерская», «Игротека», «Безопасности», «Туристско-краеведческий», «Книжный», «Музыки и театра», «Творческая мастерская», уголки уединения (в старших и подготовительных группах центры «Экономики», в логопедических группах – речевой центр).</w:t>
      </w:r>
      <w:proofErr w:type="gramEnd"/>
      <w:r w:rsidR="007B65C2" w:rsidRPr="00993C0E">
        <w:rPr>
          <w:rFonts w:ascii="Times New Roman" w:eastAsia="Times New Roman" w:hAnsi="Times New Roman" w:cs="Times New Roman"/>
          <w:bCs/>
          <w:sz w:val="24"/>
          <w:szCs w:val="24"/>
          <w:lang w:eastAsia="ru-RU"/>
        </w:rPr>
        <w:t xml:space="preserve"> Всё это позволяет успешно решать педагогические задачи и создаёт все условия для физического, эстетического и экологического воспитания, развития инициативы и самостоятельности дошкольников, в том числе детей-инвалидов и лиц с ограниченными возможностями здоровья.                  </w:t>
      </w:r>
    </w:p>
    <w:p w:rsidR="007B65C2" w:rsidRPr="00993C0E" w:rsidRDefault="007B65C2" w:rsidP="00AE0930">
      <w:pPr>
        <w:spacing w:after="0" w:line="240" w:lineRule="auto"/>
        <w:ind w:right="-10"/>
        <w:jc w:val="both"/>
        <w:rPr>
          <w:rFonts w:ascii="Times New Roman" w:eastAsia="Times New Roman" w:hAnsi="Times New Roman" w:cs="Times New Roman"/>
          <w:bCs/>
          <w:sz w:val="24"/>
          <w:szCs w:val="24"/>
          <w:lang w:eastAsia="ru-RU"/>
        </w:rPr>
      </w:pPr>
      <w:r w:rsidRPr="00993C0E">
        <w:rPr>
          <w:rFonts w:ascii="Times New Roman" w:eastAsia="Times New Roman" w:hAnsi="Times New Roman" w:cs="Times New Roman"/>
          <w:bCs/>
          <w:sz w:val="24"/>
          <w:szCs w:val="24"/>
          <w:lang w:eastAsia="ru-RU"/>
        </w:rPr>
        <w:t xml:space="preserve">     В качестве ориентиров для подбора материалов и оборудования в группах выступают общие закономерности развития ребёнка на каждом возрастном этапе. Подбор материалов и оборудования осуществляется для тех видов деятельности ребёнка,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деятельности), а также с целью активизации двигательной активности ребёнка.</w:t>
      </w:r>
    </w:p>
    <w:p w:rsidR="007B65C2" w:rsidRPr="00993C0E" w:rsidRDefault="007B65C2" w:rsidP="00AE0930">
      <w:pPr>
        <w:spacing w:after="0" w:line="240" w:lineRule="auto"/>
        <w:ind w:right="-10"/>
        <w:jc w:val="both"/>
        <w:rPr>
          <w:rFonts w:ascii="Times New Roman" w:eastAsia="Times New Roman" w:hAnsi="Times New Roman" w:cs="Times New Roman"/>
          <w:bCs/>
          <w:sz w:val="24"/>
          <w:szCs w:val="24"/>
          <w:lang w:eastAsia="ru-RU"/>
        </w:rPr>
      </w:pPr>
      <w:proofErr w:type="gramStart"/>
      <w:r w:rsidRPr="00993C0E">
        <w:rPr>
          <w:rFonts w:ascii="Times New Roman" w:eastAsia="Times New Roman" w:hAnsi="Times New Roman" w:cs="Times New Roman"/>
          <w:bCs/>
          <w:sz w:val="24"/>
          <w:szCs w:val="24"/>
          <w:lang w:eastAsia="ru-RU"/>
        </w:rPr>
        <w:t>Предметно-развивающая среда в групповых помещениях включает совокупность образовательных областей, обеспечивающих разностороннее развитие детей, в том числе детей-инвалидов и лиц с ограниченными возможностями здоровья, с учетом их возрастных и индивидуальных особенностей по основным направлениям – физическому, социально-личностному, познавательному, речевому и художественно-эстетическому, а так же совместную деятельность взрослого и ребенка и свободную самостоятельную деятельность самих детей, в том числе детей-инвалидов и лиц с</w:t>
      </w:r>
      <w:proofErr w:type="gramEnd"/>
      <w:r w:rsidRPr="00993C0E">
        <w:rPr>
          <w:rFonts w:ascii="Times New Roman" w:eastAsia="Times New Roman" w:hAnsi="Times New Roman" w:cs="Times New Roman"/>
          <w:bCs/>
          <w:sz w:val="24"/>
          <w:szCs w:val="24"/>
          <w:lang w:eastAsia="ru-RU"/>
        </w:rPr>
        <w:t xml:space="preserve"> ограниченными возможностями здоровья.</w:t>
      </w:r>
    </w:p>
    <w:p w:rsidR="007B65C2" w:rsidRPr="00993C0E" w:rsidRDefault="007B65C2" w:rsidP="00AE0930">
      <w:pPr>
        <w:spacing w:after="0"/>
        <w:ind w:right="-10" w:firstLine="720"/>
        <w:contextualSpacing/>
        <w:jc w:val="both"/>
        <w:rPr>
          <w:rFonts w:ascii="Times New Roman" w:eastAsia="Times New Roman" w:hAnsi="Times New Roman" w:cs="Times New Roman"/>
          <w:sz w:val="24"/>
          <w:szCs w:val="24"/>
          <w:lang w:eastAsia="ru-RU"/>
        </w:rPr>
      </w:pPr>
      <w:r w:rsidRPr="00993C0E">
        <w:rPr>
          <w:rFonts w:ascii="Times New Roman" w:eastAsia="Times New Roman" w:hAnsi="Times New Roman" w:cs="Times New Roman"/>
          <w:sz w:val="24"/>
          <w:szCs w:val="24"/>
          <w:lang w:eastAsia="ru-RU"/>
        </w:rPr>
        <w:t>Оснащение учебных помещений, используемых для реализации О</w:t>
      </w:r>
      <w:r w:rsidR="00AE0930">
        <w:rPr>
          <w:rFonts w:ascii="Times New Roman" w:eastAsia="Times New Roman" w:hAnsi="Times New Roman" w:cs="Times New Roman"/>
          <w:sz w:val="24"/>
          <w:szCs w:val="24"/>
          <w:lang w:eastAsia="ru-RU"/>
        </w:rPr>
        <w:t>П ДО, А</w:t>
      </w:r>
      <w:r>
        <w:rPr>
          <w:rFonts w:ascii="Times New Roman" w:eastAsia="Times New Roman" w:hAnsi="Times New Roman" w:cs="Times New Roman"/>
          <w:sz w:val="24"/>
          <w:szCs w:val="24"/>
          <w:lang w:eastAsia="ru-RU"/>
        </w:rPr>
        <w:t xml:space="preserve">ОП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w:t>
      </w:r>
    </w:p>
    <w:tbl>
      <w:tblPr>
        <w:tblStyle w:val="1"/>
        <w:tblpPr w:leftFromText="180" w:rightFromText="180" w:vertAnchor="text" w:horzAnchor="margin" w:tblpY="60"/>
        <w:tblW w:w="0" w:type="auto"/>
        <w:tblLook w:val="01E0"/>
      </w:tblPr>
      <w:tblGrid>
        <w:gridCol w:w="3510"/>
        <w:gridCol w:w="4395"/>
        <w:gridCol w:w="2268"/>
      </w:tblGrid>
      <w:tr w:rsidR="007B65C2" w:rsidRPr="00993C0E" w:rsidTr="007B65C2">
        <w:tc>
          <w:tcPr>
            <w:tcW w:w="3510" w:type="dxa"/>
          </w:tcPr>
          <w:p w:rsidR="007B65C2" w:rsidRPr="00993C0E" w:rsidRDefault="007B65C2" w:rsidP="007B65C2">
            <w:pPr>
              <w:widowControl w:val="0"/>
              <w:autoSpaceDE w:val="0"/>
              <w:jc w:val="center"/>
              <w:rPr>
                <w:sz w:val="24"/>
                <w:szCs w:val="24"/>
              </w:rPr>
            </w:pPr>
            <w:r w:rsidRPr="00993C0E">
              <w:rPr>
                <w:sz w:val="24"/>
                <w:szCs w:val="24"/>
              </w:rPr>
              <w:t>Виды учебных помещений</w:t>
            </w:r>
          </w:p>
        </w:tc>
        <w:tc>
          <w:tcPr>
            <w:tcW w:w="4395" w:type="dxa"/>
          </w:tcPr>
          <w:p w:rsidR="007B65C2" w:rsidRPr="00993C0E" w:rsidRDefault="007B65C2" w:rsidP="007B65C2">
            <w:pPr>
              <w:widowControl w:val="0"/>
              <w:autoSpaceDE w:val="0"/>
              <w:jc w:val="center"/>
              <w:rPr>
                <w:sz w:val="24"/>
                <w:szCs w:val="24"/>
              </w:rPr>
            </w:pPr>
            <w:r w:rsidRPr="00993C0E">
              <w:rPr>
                <w:sz w:val="24"/>
                <w:szCs w:val="24"/>
              </w:rPr>
              <w:t>Виды оборудования</w:t>
            </w:r>
          </w:p>
        </w:tc>
        <w:tc>
          <w:tcPr>
            <w:tcW w:w="2268" w:type="dxa"/>
          </w:tcPr>
          <w:p w:rsidR="007B65C2" w:rsidRPr="00993C0E" w:rsidRDefault="007B65C2" w:rsidP="007B65C2">
            <w:pPr>
              <w:widowControl w:val="0"/>
              <w:autoSpaceDE w:val="0"/>
              <w:jc w:val="center"/>
              <w:rPr>
                <w:sz w:val="24"/>
                <w:szCs w:val="24"/>
              </w:rPr>
            </w:pPr>
            <w:r w:rsidRPr="00993C0E">
              <w:rPr>
                <w:sz w:val="24"/>
                <w:szCs w:val="24"/>
              </w:rPr>
              <w:t>% оснащенности</w:t>
            </w:r>
          </w:p>
        </w:tc>
      </w:tr>
      <w:tr w:rsidR="007B65C2" w:rsidRPr="00993C0E" w:rsidTr="007B65C2">
        <w:tc>
          <w:tcPr>
            <w:tcW w:w="3510" w:type="dxa"/>
          </w:tcPr>
          <w:p w:rsidR="007B65C2" w:rsidRPr="00993C0E" w:rsidRDefault="007B65C2" w:rsidP="007B65C2">
            <w:pPr>
              <w:widowControl w:val="0"/>
              <w:autoSpaceDE w:val="0"/>
              <w:jc w:val="both"/>
              <w:rPr>
                <w:sz w:val="24"/>
                <w:szCs w:val="24"/>
              </w:rPr>
            </w:pPr>
            <w:r w:rsidRPr="00993C0E">
              <w:rPr>
                <w:sz w:val="24"/>
                <w:szCs w:val="24"/>
              </w:rPr>
              <w:t>Групповые</w:t>
            </w:r>
          </w:p>
        </w:tc>
        <w:tc>
          <w:tcPr>
            <w:tcW w:w="4395" w:type="dxa"/>
          </w:tcPr>
          <w:p w:rsidR="007B65C2" w:rsidRPr="00993C0E" w:rsidRDefault="007B65C2" w:rsidP="007B65C2">
            <w:pPr>
              <w:widowControl w:val="0"/>
              <w:autoSpaceDE w:val="0"/>
              <w:rPr>
                <w:color w:val="000000"/>
                <w:sz w:val="24"/>
                <w:szCs w:val="24"/>
              </w:rPr>
            </w:pPr>
            <w:r w:rsidRPr="00993C0E">
              <w:rPr>
                <w:color w:val="000000"/>
                <w:sz w:val="24"/>
                <w:szCs w:val="24"/>
              </w:rPr>
              <w:t xml:space="preserve"> Игровая, познавательная, обеденная зоны.</w:t>
            </w:r>
          </w:p>
          <w:p w:rsidR="007B65C2" w:rsidRPr="00993C0E" w:rsidRDefault="007B65C2" w:rsidP="007B65C2">
            <w:pPr>
              <w:widowControl w:val="0"/>
              <w:autoSpaceDE w:val="0"/>
              <w:rPr>
                <w:sz w:val="24"/>
                <w:szCs w:val="24"/>
              </w:rPr>
            </w:pPr>
            <w:proofErr w:type="gramStart"/>
            <w:r w:rsidRPr="00993C0E">
              <w:rPr>
                <w:color w:val="000000"/>
                <w:sz w:val="24"/>
                <w:szCs w:val="24"/>
              </w:rPr>
              <w:t xml:space="preserve">Уголок уединения; центры «Науки», «Здоровье», Музыки и театра», «Строительная мастерская», </w:t>
            </w:r>
            <w:r w:rsidRPr="00993C0E">
              <w:rPr>
                <w:color w:val="000000"/>
                <w:sz w:val="24"/>
                <w:szCs w:val="24"/>
              </w:rPr>
              <w:lastRenderedPageBreak/>
              <w:t xml:space="preserve">«Игротека», «Творческая мастерская», «Безопасности», «Туристско-краеведческий», «Книжный» </w:t>
            </w:r>
            <w:proofErr w:type="gramEnd"/>
          </w:p>
        </w:tc>
        <w:tc>
          <w:tcPr>
            <w:tcW w:w="2268" w:type="dxa"/>
          </w:tcPr>
          <w:p w:rsidR="007B65C2" w:rsidRPr="00993C0E" w:rsidRDefault="007B65C2" w:rsidP="007B65C2">
            <w:pPr>
              <w:widowControl w:val="0"/>
              <w:autoSpaceDE w:val="0"/>
              <w:jc w:val="both"/>
              <w:rPr>
                <w:sz w:val="24"/>
                <w:szCs w:val="24"/>
              </w:rPr>
            </w:pPr>
            <w:r w:rsidRPr="00993C0E">
              <w:rPr>
                <w:sz w:val="24"/>
                <w:szCs w:val="24"/>
              </w:rPr>
              <w:lastRenderedPageBreak/>
              <w:t>96%</w:t>
            </w:r>
          </w:p>
        </w:tc>
      </w:tr>
      <w:tr w:rsidR="007B65C2" w:rsidRPr="00993C0E" w:rsidTr="007B65C2">
        <w:tc>
          <w:tcPr>
            <w:tcW w:w="3510" w:type="dxa"/>
          </w:tcPr>
          <w:p w:rsidR="007B65C2" w:rsidRPr="00993C0E" w:rsidRDefault="007B65C2" w:rsidP="007B65C2">
            <w:pPr>
              <w:widowControl w:val="0"/>
              <w:autoSpaceDE w:val="0"/>
              <w:jc w:val="both"/>
              <w:rPr>
                <w:sz w:val="24"/>
                <w:szCs w:val="24"/>
              </w:rPr>
            </w:pPr>
            <w:r w:rsidRPr="00993C0E">
              <w:rPr>
                <w:sz w:val="24"/>
                <w:szCs w:val="24"/>
              </w:rPr>
              <w:lastRenderedPageBreak/>
              <w:t>Кабинет психолога</w:t>
            </w:r>
          </w:p>
        </w:tc>
        <w:tc>
          <w:tcPr>
            <w:tcW w:w="4395" w:type="dxa"/>
          </w:tcPr>
          <w:p w:rsidR="007B65C2" w:rsidRPr="00993C0E" w:rsidRDefault="007B65C2" w:rsidP="007B65C2">
            <w:pPr>
              <w:widowControl w:val="0"/>
              <w:autoSpaceDE w:val="0"/>
              <w:rPr>
                <w:sz w:val="24"/>
                <w:szCs w:val="24"/>
              </w:rPr>
            </w:pPr>
            <w:proofErr w:type="gramStart"/>
            <w:r w:rsidRPr="00993C0E">
              <w:rPr>
                <w:sz w:val="24"/>
                <w:szCs w:val="24"/>
              </w:rPr>
              <w:t>Шкаф для пособий, комплект «стол, стул», дидактический и диагностический материалы, стол для рисования песком, мягкий пуф, ноутбук, световой шар, настенное зеркало</w:t>
            </w:r>
            <w:proofErr w:type="gramEnd"/>
          </w:p>
        </w:tc>
        <w:tc>
          <w:tcPr>
            <w:tcW w:w="2268" w:type="dxa"/>
          </w:tcPr>
          <w:p w:rsidR="007B65C2" w:rsidRPr="00993C0E" w:rsidRDefault="007B65C2" w:rsidP="007B65C2">
            <w:pPr>
              <w:widowControl w:val="0"/>
              <w:autoSpaceDE w:val="0"/>
              <w:jc w:val="both"/>
              <w:rPr>
                <w:sz w:val="24"/>
                <w:szCs w:val="24"/>
              </w:rPr>
            </w:pPr>
            <w:r w:rsidRPr="00993C0E">
              <w:rPr>
                <w:sz w:val="24"/>
                <w:szCs w:val="24"/>
              </w:rPr>
              <w:t>50%</w:t>
            </w:r>
          </w:p>
        </w:tc>
      </w:tr>
      <w:tr w:rsidR="007B65C2" w:rsidRPr="00993C0E" w:rsidTr="007B65C2">
        <w:tc>
          <w:tcPr>
            <w:tcW w:w="3510" w:type="dxa"/>
          </w:tcPr>
          <w:p w:rsidR="007B65C2" w:rsidRPr="00993C0E" w:rsidRDefault="007B65C2" w:rsidP="007B65C2">
            <w:pPr>
              <w:widowControl w:val="0"/>
              <w:autoSpaceDE w:val="0"/>
              <w:jc w:val="both"/>
              <w:rPr>
                <w:sz w:val="24"/>
                <w:szCs w:val="24"/>
              </w:rPr>
            </w:pPr>
            <w:r w:rsidRPr="00993C0E">
              <w:rPr>
                <w:sz w:val="24"/>
                <w:szCs w:val="24"/>
              </w:rPr>
              <w:t>Кабинет логопеда</w:t>
            </w:r>
          </w:p>
        </w:tc>
        <w:tc>
          <w:tcPr>
            <w:tcW w:w="4395" w:type="dxa"/>
          </w:tcPr>
          <w:p w:rsidR="007B65C2" w:rsidRPr="00993C0E" w:rsidRDefault="007B65C2" w:rsidP="007B65C2">
            <w:pPr>
              <w:widowControl w:val="0"/>
              <w:autoSpaceDE w:val="0"/>
              <w:rPr>
                <w:sz w:val="24"/>
                <w:szCs w:val="24"/>
              </w:rPr>
            </w:pPr>
            <w:r w:rsidRPr="00993C0E">
              <w:rPr>
                <w:sz w:val="24"/>
                <w:szCs w:val="24"/>
              </w:rPr>
              <w:t>Настенное зеркало, зеркала для индивидуальных работ. Магнитная доска. Логопедические зонды и шпатели. Настольные и дидактические игры. Картины по лексическим темам. Карточки по звукопроизношениям, световой шар, ноутбук.</w:t>
            </w:r>
          </w:p>
        </w:tc>
        <w:tc>
          <w:tcPr>
            <w:tcW w:w="2268" w:type="dxa"/>
          </w:tcPr>
          <w:p w:rsidR="007B65C2" w:rsidRPr="00993C0E" w:rsidRDefault="007B65C2" w:rsidP="007B65C2">
            <w:pPr>
              <w:widowControl w:val="0"/>
              <w:autoSpaceDE w:val="0"/>
              <w:jc w:val="both"/>
              <w:rPr>
                <w:sz w:val="24"/>
                <w:szCs w:val="24"/>
              </w:rPr>
            </w:pPr>
            <w:r w:rsidRPr="00993C0E">
              <w:rPr>
                <w:sz w:val="24"/>
                <w:szCs w:val="24"/>
              </w:rPr>
              <w:t>91%</w:t>
            </w:r>
          </w:p>
        </w:tc>
      </w:tr>
      <w:tr w:rsidR="007B65C2" w:rsidRPr="00993C0E" w:rsidTr="007B65C2">
        <w:tc>
          <w:tcPr>
            <w:tcW w:w="3510" w:type="dxa"/>
          </w:tcPr>
          <w:p w:rsidR="007B65C2" w:rsidRPr="00993C0E" w:rsidRDefault="007B65C2" w:rsidP="007B65C2">
            <w:pPr>
              <w:widowControl w:val="0"/>
              <w:autoSpaceDE w:val="0"/>
              <w:jc w:val="both"/>
              <w:rPr>
                <w:sz w:val="24"/>
                <w:szCs w:val="24"/>
              </w:rPr>
            </w:pPr>
            <w:r w:rsidRPr="00993C0E">
              <w:rPr>
                <w:sz w:val="24"/>
                <w:szCs w:val="24"/>
              </w:rPr>
              <w:t>Кабинет социального педагога.</w:t>
            </w:r>
          </w:p>
        </w:tc>
        <w:tc>
          <w:tcPr>
            <w:tcW w:w="4395" w:type="dxa"/>
          </w:tcPr>
          <w:p w:rsidR="007B65C2" w:rsidRPr="00993C0E" w:rsidRDefault="007B65C2" w:rsidP="007B65C2">
            <w:pPr>
              <w:widowControl w:val="0"/>
              <w:autoSpaceDE w:val="0"/>
              <w:jc w:val="both"/>
              <w:rPr>
                <w:sz w:val="24"/>
                <w:szCs w:val="24"/>
              </w:rPr>
            </w:pPr>
            <w:r w:rsidRPr="00993C0E">
              <w:rPr>
                <w:sz w:val="24"/>
                <w:szCs w:val="24"/>
              </w:rPr>
              <w:t>нет</w:t>
            </w:r>
          </w:p>
        </w:tc>
        <w:tc>
          <w:tcPr>
            <w:tcW w:w="2268" w:type="dxa"/>
          </w:tcPr>
          <w:p w:rsidR="007B65C2" w:rsidRPr="00993C0E" w:rsidRDefault="007B65C2" w:rsidP="007B65C2">
            <w:pPr>
              <w:widowControl w:val="0"/>
              <w:autoSpaceDE w:val="0"/>
              <w:jc w:val="both"/>
              <w:rPr>
                <w:sz w:val="24"/>
                <w:szCs w:val="24"/>
              </w:rPr>
            </w:pPr>
          </w:p>
        </w:tc>
      </w:tr>
      <w:tr w:rsidR="007B65C2" w:rsidRPr="00993C0E" w:rsidTr="007B65C2">
        <w:tc>
          <w:tcPr>
            <w:tcW w:w="3510" w:type="dxa"/>
          </w:tcPr>
          <w:p w:rsidR="007B65C2" w:rsidRPr="00993C0E" w:rsidRDefault="007B65C2" w:rsidP="007B65C2">
            <w:pPr>
              <w:widowControl w:val="0"/>
              <w:autoSpaceDE w:val="0"/>
              <w:jc w:val="both"/>
              <w:rPr>
                <w:sz w:val="24"/>
                <w:szCs w:val="24"/>
              </w:rPr>
            </w:pPr>
            <w:r w:rsidRPr="00993C0E">
              <w:rPr>
                <w:sz w:val="24"/>
                <w:szCs w:val="24"/>
              </w:rPr>
              <w:t>Музыкальный зал</w:t>
            </w:r>
          </w:p>
        </w:tc>
        <w:tc>
          <w:tcPr>
            <w:tcW w:w="4395" w:type="dxa"/>
          </w:tcPr>
          <w:p w:rsidR="007B65C2" w:rsidRPr="00993C0E" w:rsidRDefault="007B65C2" w:rsidP="007B65C2">
            <w:pPr>
              <w:widowControl w:val="0"/>
              <w:autoSpaceDE w:val="0"/>
              <w:rPr>
                <w:sz w:val="24"/>
                <w:szCs w:val="24"/>
              </w:rPr>
            </w:pPr>
            <w:r w:rsidRPr="00993C0E">
              <w:rPr>
                <w:sz w:val="24"/>
                <w:szCs w:val="24"/>
              </w:rPr>
              <w:t>Пианино, электрическое пианино, музыкальный центр, ноутбук</w:t>
            </w:r>
            <w:proofErr w:type="gramStart"/>
            <w:r w:rsidRPr="00993C0E">
              <w:rPr>
                <w:sz w:val="24"/>
                <w:szCs w:val="24"/>
              </w:rPr>
              <w:t xml:space="preserve"> .</w:t>
            </w:r>
            <w:proofErr w:type="gramEnd"/>
          </w:p>
          <w:p w:rsidR="007B65C2" w:rsidRPr="00993C0E" w:rsidRDefault="007B65C2" w:rsidP="007B65C2">
            <w:pPr>
              <w:widowControl w:val="0"/>
              <w:autoSpaceDE w:val="0"/>
              <w:rPr>
                <w:sz w:val="24"/>
                <w:szCs w:val="24"/>
              </w:rPr>
            </w:pPr>
            <w:r w:rsidRPr="00993C0E">
              <w:rPr>
                <w:sz w:val="24"/>
                <w:szCs w:val="24"/>
              </w:rPr>
              <w:t>Набор портретов русских композиторов.</w:t>
            </w:r>
          </w:p>
          <w:p w:rsidR="007B65C2" w:rsidRPr="00993C0E" w:rsidRDefault="007B65C2" w:rsidP="007B65C2">
            <w:pPr>
              <w:widowControl w:val="0"/>
              <w:autoSpaceDE w:val="0"/>
              <w:rPr>
                <w:sz w:val="24"/>
                <w:szCs w:val="24"/>
              </w:rPr>
            </w:pPr>
            <w:proofErr w:type="gramStart"/>
            <w:r w:rsidRPr="00993C0E">
              <w:rPr>
                <w:sz w:val="24"/>
                <w:szCs w:val="24"/>
              </w:rPr>
              <w:t>Трещотки, маракасы, металлофоны, погремушки бубны, ложки, дудочки, колокольчики, кл</w:t>
            </w:r>
            <w:r>
              <w:rPr>
                <w:sz w:val="24"/>
                <w:szCs w:val="24"/>
              </w:rPr>
              <w:t>арнеты (</w:t>
            </w:r>
            <w:proofErr w:type="spellStart"/>
            <w:r>
              <w:rPr>
                <w:sz w:val="24"/>
                <w:szCs w:val="24"/>
              </w:rPr>
              <w:t>бутаф</w:t>
            </w:r>
            <w:proofErr w:type="spellEnd"/>
            <w:r>
              <w:rPr>
                <w:sz w:val="24"/>
                <w:szCs w:val="24"/>
              </w:rPr>
              <w:t>.), трубы (</w:t>
            </w:r>
            <w:proofErr w:type="spellStart"/>
            <w:r>
              <w:rPr>
                <w:sz w:val="24"/>
                <w:szCs w:val="24"/>
              </w:rPr>
              <w:t>бутаф</w:t>
            </w:r>
            <w:proofErr w:type="spellEnd"/>
            <w:r>
              <w:rPr>
                <w:sz w:val="24"/>
                <w:szCs w:val="24"/>
              </w:rPr>
              <w:t>.)</w:t>
            </w:r>
            <w:proofErr w:type="gramEnd"/>
          </w:p>
        </w:tc>
        <w:tc>
          <w:tcPr>
            <w:tcW w:w="2268" w:type="dxa"/>
          </w:tcPr>
          <w:p w:rsidR="007B65C2" w:rsidRPr="00993C0E" w:rsidRDefault="007B65C2" w:rsidP="007B65C2">
            <w:pPr>
              <w:widowControl w:val="0"/>
              <w:autoSpaceDE w:val="0"/>
              <w:jc w:val="both"/>
              <w:rPr>
                <w:sz w:val="24"/>
                <w:szCs w:val="24"/>
              </w:rPr>
            </w:pPr>
            <w:r w:rsidRPr="00993C0E">
              <w:rPr>
                <w:sz w:val="24"/>
                <w:szCs w:val="24"/>
              </w:rPr>
              <w:t>95%</w:t>
            </w:r>
          </w:p>
        </w:tc>
      </w:tr>
      <w:tr w:rsidR="007B65C2" w:rsidRPr="00993C0E" w:rsidTr="007B65C2">
        <w:tc>
          <w:tcPr>
            <w:tcW w:w="3510" w:type="dxa"/>
          </w:tcPr>
          <w:p w:rsidR="007B65C2" w:rsidRPr="00993C0E" w:rsidRDefault="007B65C2" w:rsidP="007B65C2">
            <w:pPr>
              <w:widowControl w:val="0"/>
              <w:autoSpaceDE w:val="0"/>
              <w:jc w:val="both"/>
              <w:rPr>
                <w:sz w:val="24"/>
                <w:szCs w:val="24"/>
              </w:rPr>
            </w:pPr>
            <w:r w:rsidRPr="00993C0E">
              <w:rPr>
                <w:sz w:val="24"/>
                <w:szCs w:val="24"/>
              </w:rPr>
              <w:t>Физкультурный зал</w:t>
            </w:r>
          </w:p>
        </w:tc>
        <w:tc>
          <w:tcPr>
            <w:tcW w:w="4395" w:type="dxa"/>
          </w:tcPr>
          <w:p w:rsidR="007B65C2" w:rsidRPr="00993C0E" w:rsidRDefault="007B65C2" w:rsidP="007B65C2">
            <w:pPr>
              <w:widowControl w:val="0"/>
              <w:autoSpaceDE w:val="0"/>
              <w:jc w:val="both"/>
              <w:rPr>
                <w:sz w:val="24"/>
                <w:szCs w:val="24"/>
              </w:rPr>
            </w:pPr>
            <w:r w:rsidRPr="00993C0E">
              <w:rPr>
                <w:sz w:val="24"/>
                <w:szCs w:val="24"/>
              </w:rPr>
              <w:t>Мягкие модули - 8 комплектов, маты, коврики.</w:t>
            </w:r>
          </w:p>
          <w:p w:rsidR="007B65C2" w:rsidRPr="00993C0E" w:rsidRDefault="007B65C2" w:rsidP="007B65C2">
            <w:pPr>
              <w:widowControl w:val="0"/>
              <w:autoSpaceDE w:val="0"/>
              <w:jc w:val="both"/>
              <w:rPr>
                <w:sz w:val="24"/>
                <w:szCs w:val="24"/>
              </w:rPr>
            </w:pPr>
            <w:r w:rsidRPr="00993C0E">
              <w:rPr>
                <w:sz w:val="24"/>
                <w:szCs w:val="24"/>
              </w:rPr>
              <w:t xml:space="preserve">2 </w:t>
            </w:r>
            <w:proofErr w:type="gramStart"/>
            <w:r w:rsidRPr="00993C0E">
              <w:rPr>
                <w:sz w:val="24"/>
                <w:szCs w:val="24"/>
              </w:rPr>
              <w:t>спортивных</w:t>
            </w:r>
            <w:proofErr w:type="gramEnd"/>
            <w:r w:rsidRPr="00993C0E">
              <w:rPr>
                <w:sz w:val="24"/>
                <w:szCs w:val="24"/>
              </w:rPr>
              <w:t xml:space="preserve"> уголка, скамейки.</w:t>
            </w:r>
          </w:p>
          <w:p w:rsidR="007B65C2" w:rsidRPr="00993C0E" w:rsidRDefault="007B65C2" w:rsidP="007B65C2">
            <w:pPr>
              <w:widowControl w:val="0"/>
              <w:autoSpaceDE w:val="0"/>
              <w:jc w:val="both"/>
              <w:rPr>
                <w:sz w:val="24"/>
                <w:szCs w:val="24"/>
              </w:rPr>
            </w:pPr>
            <w:r w:rsidRPr="00993C0E">
              <w:rPr>
                <w:sz w:val="24"/>
                <w:szCs w:val="24"/>
              </w:rPr>
              <w:t>ДСК – 2 шт., канат, веревочная лестница.</w:t>
            </w:r>
          </w:p>
          <w:p w:rsidR="007B65C2" w:rsidRPr="00993C0E" w:rsidRDefault="007B65C2" w:rsidP="007B65C2">
            <w:pPr>
              <w:widowControl w:val="0"/>
              <w:autoSpaceDE w:val="0"/>
              <w:jc w:val="both"/>
              <w:rPr>
                <w:sz w:val="24"/>
                <w:szCs w:val="24"/>
              </w:rPr>
            </w:pPr>
            <w:r w:rsidRPr="00993C0E">
              <w:rPr>
                <w:sz w:val="24"/>
                <w:szCs w:val="24"/>
              </w:rPr>
              <w:t>Скакалки, обручи, мячи разных размеров, флажки, гимнастические палки.</w:t>
            </w:r>
          </w:p>
        </w:tc>
        <w:tc>
          <w:tcPr>
            <w:tcW w:w="2268" w:type="dxa"/>
          </w:tcPr>
          <w:p w:rsidR="007B65C2" w:rsidRPr="00993C0E" w:rsidRDefault="007B65C2" w:rsidP="00AE0930">
            <w:pPr>
              <w:widowControl w:val="0"/>
              <w:autoSpaceDE w:val="0"/>
              <w:jc w:val="both"/>
              <w:rPr>
                <w:sz w:val="24"/>
                <w:szCs w:val="24"/>
              </w:rPr>
            </w:pPr>
            <w:r w:rsidRPr="00993C0E">
              <w:rPr>
                <w:sz w:val="24"/>
                <w:szCs w:val="24"/>
              </w:rPr>
              <w:t>9</w:t>
            </w:r>
            <w:r w:rsidR="00AE0930">
              <w:rPr>
                <w:sz w:val="24"/>
                <w:szCs w:val="24"/>
              </w:rPr>
              <w:t>6</w:t>
            </w:r>
            <w:r w:rsidRPr="00993C0E">
              <w:rPr>
                <w:sz w:val="24"/>
                <w:szCs w:val="24"/>
              </w:rPr>
              <w:t>%</w:t>
            </w:r>
          </w:p>
        </w:tc>
      </w:tr>
      <w:tr w:rsidR="007B65C2" w:rsidRPr="00993C0E" w:rsidTr="007B65C2">
        <w:tc>
          <w:tcPr>
            <w:tcW w:w="3510" w:type="dxa"/>
          </w:tcPr>
          <w:p w:rsidR="007B65C2" w:rsidRPr="00993C0E" w:rsidRDefault="007B65C2" w:rsidP="007B65C2">
            <w:pPr>
              <w:widowControl w:val="0"/>
              <w:autoSpaceDE w:val="0"/>
              <w:jc w:val="both"/>
              <w:rPr>
                <w:sz w:val="24"/>
                <w:szCs w:val="24"/>
              </w:rPr>
            </w:pPr>
            <w:r w:rsidRPr="00993C0E">
              <w:rPr>
                <w:sz w:val="24"/>
                <w:szCs w:val="24"/>
              </w:rPr>
              <w:t>другие учебные помещения (указать какие)</w:t>
            </w:r>
          </w:p>
        </w:tc>
        <w:tc>
          <w:tcPr>
            <w:tcW w:w="4395" w:type="dxa"/>
          </w:tcPr>
          <w:p w:rsidR="007B65C2" w:rsidRPr="00993C0E" w:rsidRDefault="007B65C2" w:rsidP="007B65C2">
            <w:pPr>
              <w:widowControl w:val="0"/>
              <w:autoSpaceDE w:val="0"/>
              <w:jc w:val="both"/>
              <w:rPr>
                <w:sz w:val="24"/>
                <w:szCs w:val="24"/>
              </w:rPr>
            </w:pPr>
            <w:r w:rsidRPr="00993C0E">
              <w:rPr>
                <w:sz w:val="24"/>
                <w:szCs w:val="24"/>
              </w:rPr>
              <w:t>В каждой группе имеются отдельные спальные комнаты</w:t>
            </w:r>
          </w:p>
        </w:tc>
        <w:tc>
          <w:tcPr>
            <w:tcW w:w="2268" w:type="dxa"/>
          </w:tcPr>
          <w:p w:rsidR="007B65C2" w:rsidRPr="00993C0E" w:rsidRDefault="007B65C2" w:rsidP="007B65C2">
            <w:pPr>
              <w:widowControl w:val="0"/>
              <w:autoSpaceDE w:val="0"/>
              <w:jc w:val="both"/>
              <w:rPr>
                <w:sz w:val="24"/>
                <w:szCs w:val="24"/>
              </w:rPr>
            </w:pPr>
            <w:r w:rsidRPr="00993C0E">
              <w:rPr>
                <w:sz w:val="24"/>
                <w:szCs w:val="24"/>
              </w:rPr>
              <w:t>100%</w:t>
            </w:r>
          </w:p>
        </w:tc>
      </w:tr>
    </w:tbl>
    <w:p w:rsidR="007B65C2" w:rsidRPr="00993C0E" w:rsidRDefault="00AE0930" w:rsidP="00AE0930">
      <w:pPr>
        <w:tabs>
          <w:tab w:val="left" w:pos="284"/>
        </w:tabs>
        <w:spacing w:after="0" w:line="240" w:lineRule="auto"/>
        <w:ind w:right="-1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B65C2" w:rsidRPr="00993C0E">
        <w:rPr>
          <w:rFonts w:ascii="Times New Roman" w:eastAsia="Times New Roman" w:hAnsi="Times New Roman" w:cs="Times New Roman"/>
          <w:bCs/>
          <w:sz w:val="24"/>
          <w:szCs w:val="24"/>
          <w:lang w:eastAsia="ru-RU"/>
        </w:rPr>
        <w:t>Территория ДОУ достаточна для организации прогулок и игр детей, в том числе детей-инвалидов и лиц с ограниченными возможностями здоровья на открытом воздухе, имеется пандус. Каждая возрастная группа детей имеет свой участок. Площадки обеспечены необходимым оборудованием (снаряды для развития основных видов движений). Обеспеченность ДОУ отведенной ему территорией, его оборудование и оснащение,  соответствует нормативам. Для защиты детей от солнца и осадков на территории каждой групповой площадки установлены теневые навесы. Игровые площадки оборудованы игровыми  сооружениями в соответствии с возрастом: песочницами с навесом,  лесенками,  домиками, игровыми комплексами и др. На территории детского сада произрастают разнообразные породы деревьев и кустарников.</w:t>
      </w:r>
    </w:p>
    <w:p w:rsidR="007B65C2" w:rsidRPr="00993C0E" w:rsidRDefault="007B65C2" w:rsidP="00491291">
      <w:pPr>
        <w:spacing w:after="0" w:line="240" w:lineRule="auto"/>
        <w:ind w:right="-10"/>
        <w:jc w:val="both"/>
        <w:rPr>
          <w:rFonts w:ascii="Times New Roman" w:eastAsia="Times New Roman" w:hAnsi="Times New Roman" w:cs="Times New Roman"/>
          <w:bCs/>
          <w:sz w:val="24"/>
          <w:szCs w:val="24"/>
          <w:lang w:eastAsia="ru-RU"/>
        </w:rPr>
      </w:pPr>
      <w:r w:rsidRPr="00993C0E">
        <w:rPr>
          <w:rFonts w:ascii="Times New Roman" w:eastAsia="Times New Roman" w:hAnsi="Times New Roman" w:cs="Times New Roman"/>
          <w:bCs/>
          <w:sz w:val="24"/>
          <w:szCs w:val="24"/>
          <w:lang w:eastAsia="ru-RU"/>
        </w:rPr>
        <w:t xml:space="preserve">     На территории ДОУ имеется физкультурная площадка, с необходимым оборудованием: для лазанья, метания, подтягивания, спортивных игр; тропинка здоровья; уголок леса; участок по изучению ПДД; альпийская горка.</w:t>
      </w:r>
    </w:p>
    <w:p w:rsidR="007B65C2" w:rsidRPr="00993C0E" w:rsidRDefault="007B65C2" w:rsidP="00491291">
      <w:pPr>
        <w:spacing w:after="0" w:line="240" w:lineRule="auto"/>
        <w:jc w:val="center"/>
        <w:rPr>
          <w:rFonts w:ascii="Times New Roman" w:eastAsia="Times New Roman" w:hAnsi="Times New Roman" w:cs="Times New Roman"/>
          <w:b/>
          <w:sz w:val="24"/>
          <w:szCs w:val="24"/>
          <w:lang w:eastAsia="ru-RU"/>
        </w:rPr>
      </w:pPr>
      <w:r w:rsidRPr="00993C0E">
        <w:rPr>
          <w:rFonts w:ascii="Times New Roman" w:eastAsia="Times New Roman" w:hAnsi="Times New Roman" w:cs="Times New Roman"/>
          <w:b/>
          <w:sz w:val="24"/>
          <w:szCs w:val="24"/>
          <w:lang w:eastAsia="ru-RU"/>
        </w:rPr>
        <w:t>Обеспечение безопасности жизни и деятельности</w:t>
      </w:r>
    </w:p>
    <w:p w:rsidR="007B65C2" w:rsidRPr="00993C0E" w:rsidRDefault="00491291" w:rsidP="0049129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B65C2" w:rsidRPr="00993C0E">
        <w:rPr>
          <w:rFonts w:ascii="Times New Roman" w:eastAsia="Times New Roman" w:hAnsi="Times New Roman" w:cs="Times New Roman"/>
          <w:color w:val="000000"/>
          <w:sz w:val="24"/>
          <w:szCs w:val="24"/>
          <w:lang w:eastAsia="ru-RU"/>
        </w:rPr>
        <w:t>Здание детского сада оборудовано современной пожарно-охранной сигнализацией и тревожной кнопкой, что позволяет оперативно вызвать наряд охраны в случае чрезвычайной ситуации. Обеспечение условий безопасности в МБДОУ № 9 выполняется согласно локальным нормативно-правовым документам. Имеются планы эвакуации.</w:t>
      </w:r>
      <w:r>
        <w:rPr>
          <w:rFonts w:ascii="Times New Roman" w:eastAsia="Times New Roman" w:hAnsi="Times New Roman" w:cs="Times New Roman"/>
          <w:color w:val="000000"/>
          <w:sz w:val="24"/>
          <w:szCs w:val="24"/>
          <w:lang w:eastAsia="ru-RU"/>
        </w:rPr>
        <w:t xml:space="preserve"> </w:t>
      </w:r>
      <w:r w:rsidR="007B65C2" w:rsidRPr="00993C0E">
        <w:rPr>
          <w:rFonts w:ascii="Times New Roman" w:eastAsia="Times New Roman" w:hAnsi="Times New Roman" w:cs="Times New Roman"/>
          <w:color w:val="000000"/>
          <w:sz w:val="24"/>
          <w:szCs w:val="24"/>
          <w:lang w:eastAsia="ru-RU"/>
        </w:rPr>
        <w:t>Территори</w:t>
      </w:r>
      <w:r>
        <w:rPr>
          <w:rFonts w:ascii="Times New Roman" w:eastAsia="Times New Roman" w:hAnsi="Times New Roman" w:cs="Times New Roman"/>
          <w:color w:val="000000"/>
          <w:sz w:val="24"/>
          <w:szCs w:val="24"/>
          <w:lang w:eastAsia="ru-RU"/>
        </w:rPr>
        <w:t xml:space="preserve">я по всему периметру ограждена </w:t>
      </w:r>
      <w:r w:rsidR="007B65C2" w:rsidRPr="00993C0E">
        <w:rPr>
          <w:rFonts w:ascii="Times New Roman" w:eastAsia="Times New Roman" w:hAnsi="Times New Roman" w:cs="Times New Roman"/>
          <w:color w:val="000000"/>
          <w:sz w:val="24"/>
          <w:szCs w:val="24"/>
          <w:lang w:eastAsia="ru-RU"/>
        </w:rPr>
        <w:t>забором.</w:t>
      </w:r>
      <w:r w:rsidR="007B65C2" w:rsidRPr="00993C0E">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007B65C2" w:rsidRPr="00993C0E">
        <w:rPr>
          <w:rFonts w:ascii="Times New Roman" w:eastAsia="Times New Roman" w:hAnsi="Times New Roman" w:cs="Times New Roman"/>
          <w:color w:val="000000"/>
          <w:sz w:val="24"/>
          <w:szCs w:val="24"/>
          <w:lang w:eastAsia="ru-RU"/>
        </w:rPr>
        <w:t>Прогулочные площадки в удовлетворительном санитарном состоянии и содержании.</w:t>
      </w:r>
      <w:r w:rsidR="007B65C2" w:rsidRPr="00993C0E">
        <w:rPr>
          <w:rFonts w:ascii="Times New Roman" w:eastAsia="Times New Roman" w:hAnsi="Times New Roman" w:cs="Times New Roman"/>
          <w:color w:val="000000"/>
          <w:sz w:val="24"/>
          <w:szCs w:val="24"/>
          <w:lang w:eastAsia="ru-RU"/>
        </w:rPr>
        <w:br/>
        <w:t>Состояние хозяйственной площадки удовлетворительное; мусор из контейнера вывозится два раза в неделю.</w:t>
      </w:r>
    </w:p>
    <w:p w:rsidR="007B65C2" w:rsidRPr="00993C0E" w:rsidRDefault="00491291" w:rsidP="004912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7B65C2" w:rsidRPr="00993C0E">
        <w:rPr>
          <w:rFonts w:ascii="Times New Roman" w:eastAsia="Times New Roman" w:hAnsi="Times New Roman" w:cs="Times New Roman"/>
          <w:sz w:val="24"/>
          <w:szCs w:val="24"/>
          <w:lang w:eastAsia="ru-RU"/>
        </w:rPr>
        <w:t xml:space="preserve">В детском саду реализуются питьевой, световой, тепловой и </w:t>
      </w:r>
      <w:proofErr w:type="gramStart"/>
      <w:r w:rsidR="007B65C2" w:rsidRPr="00993C0E">
        <w:rPr>
          <w:rFonts w:ascii="Times New Roman" w:eastAsia="Times New Roman" w:hAnsi="Times New Roman" w:cs="Times New Roman"/>
          <w:sz w:val="24"/>
          <w:szCs w:val="24"/>
          <w:lang w:eastAsia="ru-RU"/>
        </w:rPr>
        <w:t>воздушный</w:t>
      </w:r>
      <w:proofErr w:type="gramEnd"/>
      <w:r w:rsidR="007B65C2" w:rsidRPr="00993C0E">
        <w:rPr>
          <w:rFonts w:ascii="Times New Roman" w:eastAsia="Times New Roman" w:hAnsi="Times New Roman" w:cs="Times New Roman"/>
          <w:sz w:val="24"/>
          <w:szCs w:val="24"/>
          <w:lang w:eastAsia="ru-RU"/>
        </w:rPr>
        <w:t xml:space="preserve"> режимы в соответствии с требованиями </w:t>
      </w:r>
      <w:proofErr w:type="spellStart"/>
      <w:r w:rsidR="007B65C2" w:rsidRPr="00993C0E">
        <w:rPr>
          <w:rFonts w:ascii="Times New Roman" w:eastAsia="Times New Roman" w:hAnsi="Times New Roman" w:cs="Times New Roman"/>
          <w:sz w:val="24"/>
          <w:szCs w:val="24"/>
          <w:lang w:eastAsia="ru-RU"/>
        </w:rPr>
        <w:t>СанПиНа</w:t>
      </w:r>
      <w:proofErr w:type="spellEnd"/>
      <w:r w:rsidR="007B65C2" w:rsidRPr="00993C0E">
        <w:rPr>
          <w:rFonts w:ascii="Times New Roman" w:eastAsia="Times New Roman" w:hAnsi="Times New Roman" w:cs="Times New Roman"/>
          <w:sz w:val="24"/>
          <w:szCs w:val="24"/>
          <w:lang w:eastAsia="ru-RU"/>
        </w:rPr>
        <w:t xml:space="preserve">, о чем свидетельствуют акты надзорных структур приемки ДОУ к новому учебному году. В детском саду частично установлено видеонаблюдение. Предписания </w:t>
      </w:r>
      <w:proofErr w:type="spellStart"/>
      <w:r w:rsidR="007B65C2" w:rsidRPr="00993C0E">
        <w:rPr>
          <w:rFonts w:ascii="Times New Roman" w:eastAsia="Times New Roman" w:hAnsi="Times New Roman" w:cs="Times New Roman"/>
          <w:sz w:val="24"/>
          <w:szCs w:val="24"/>
          <w:lang w:eastAsia="ru-RU"/>
        </w:rPr>
        <w:t>Госпожнадзора</w:t>
      </w:r>
      <w:proofErr w:type="spellEnd"/>
      <w:r w:rsidR="007B65C2" w:rsidRPr="00993C0E">
        <w:rPr>
          <w:rFonts w:ascii="Times New Roman" w:eastAsia="Times New Roman" w:hAnsi="Times New Roman" w:cs="Times New Roman"/>
          <w:sz w:val="24"/>
          <w:szCs w:val="24"/>
          <w:lang w:eastAsia="ru-RU"/>
        </w:rPr>
        <w:t xml:space="preserve"> выполняются. </w:t>
      </w:r>
    </w:p>
    <w:p w:rsidR="007B65C2" w:rsidRPr="00993C0E" w:rsidRDefault="00491291" w:rsidP="00491291">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65C2" w:rsidRPr="00993C0E">
        <w:rPr>
          <w:rFonts w:ascii="Times New Roman" w:eastAsia="Times New Roman" w:hAnsi="Times New Roman" w:cs="Times New Roman"/>
          <w:sz w:val="24"/>
          <w:szCs w:val="24"/>
          <w:lang w:eastAsia="ru-RU"/>
        </w:rPr>
        <w:t xml:space="preserve">При реализации </w:t>
      </w:r>
      <w:r w:rsidR="007B65C2">
        <w:rPr>
          <w:rFonts w:ascii="Times New Roman" w:eastAsia="Times New Roman" w:hAnsi="Times New Roman" w:cs="Times New Roman"/>
          <w:sz w:val="24"/>
          <w:szCs w:val="24"/>
          <w:lang w:eastAsia="ru-RU"/>
        </w:rPr>
        <w:t>программ</w:t>
      </w:r>
      <w:r w:rsidR="007B65C2" w:rsidRPr="00993C0E">
        <w:rPr>
          <w:rFonts w:ascii="Times New Roman" w:eastAsia="Times New Roman" w:hAnsi="Times New Roman" w:cs="Times New Roman"/>
          <w:sz w:val="24"/>
          <w:szCs w:val="24"/>
          <w:lang w:eastAsia="ru-RU"/>
        </w:rPr>
        <w:t xml:space="preserve"> обучение выстраивается с соблюдением всех требований с целью сохранности здоровья и создания безопасной среды.</w:t>
      </w:r>
    </w:p>
    <w:p w:rsidR="007B65C2" w:rsidRPr="00993C0E" w:rsidRDefault="007B65C2" w:rsidP="00491291">
      <w:pPr>
        <w:spacing w:after="0" w:line="240" w:lineRule="auto"/>
        <w:jc w:val="both"/>
        <w:rPr>
          <w:rFonts w:ascii="Times New Roman" w:eastAsia="Times New Roman" w:hAnsi="Times New Roman" w:cs="Times New Roman"/>
          <w:sz w:val="24"/>
          <w:szCs w:val="24"/>
          <w:lang w:eastAsia="ru-RU"/>
        </w:rPr>
      </w:pPr>
      <w:r w:rsidRPr="00993C0E">
        <w:rPr>
          <w:rFonts w:ascii="Times New Roman" w:eastAsia="Times New Roman" w:hAnsi="Times New Roman" w:cs="Times New Roman"/>
          <w:sz w:val="24"/>
          <w:szCs w:val="24"/>
          <w:lang w:eastAsia="ru-RU"/>
        </w:rPr>
        <w:t xml:space="preserve">    Электронные средства обучения применяются только для детей, которым исполнилось 5 лет, согласно требованиям п. 2.10.2 СП 2.4.3648–20. Оборудование (оснащенность на 38%) соответствует требованиям СП 2.4.3648–20, </w:t>
      </w:r>
      <w:proofErr w:type="spellStart"/>
      <w:r w:rsidRPr="00993C0E">
        <w:rPr>
          <w:rFonts w:ascii="Times New Roman" w:eastAsia="Times New Roman" w:hAnsi="Times New Roman" w:cs="Times New Roman"/>
          <w:sz w:val="24"/>
          <w:szCs w:val="24"/>
          <w:lang w:eastAsia="ru-RU"/>
        </w:rPr>
        <w:t>СанПиН</w:t>
      </w:r>
      <w:proofErr w:type="spellEnd"/>
      <w:r w:rsidRPr="00993C0E">
        <w:rPr>
          <w:rFonts w:ascii="Times New Roman" w:eastAsia="Times New Roman" w:hAnsi="Times New Roman" w:cs="Times New Roman"/>
          <w:sz w:val="24"/>
          <w:szCs w:val="24"/>
          <w:lang w:eastAsia="ru-RU"/>
        </w:rPr>
        <w:t xml:space="preserve"> 1.2.3685–21 и техническим регламентам.</w:t>
      </w:r>
    </w:p>
    <w:p w:rsidR="007B65C2" w:rsidRDefault="007B65C2" w:rsidP="00491291">
      <w:pPr>
        <w:spacing w:after="0" w:line="240" w:lineRule="auto"/>
        <w:jc w:val="both"/>
        <w:rPr>
          <w:rFonts w:ascii="Times New Roman" w:eastAsia="Times New Roman" w:hAnsi="Times New Roman" w:cs="Times New Roman"/>
          <w:bCs/>
          <w:sz w:val="24"/>
          <w:szCs w:val="24"/>
          <w:lang w:eastAsia="ru-RU"/>
        </w:rPr>
      </w:pPr>
      <w:r w:rsidRPr="00993C0E">
        <w:rPr>
          <w:rFonts w:ascii="Times New Roman" w:eastAsia="Times New Roman" w:hAnsi="Times New Roman" w:cs="Times New Roman"/>
          <w:b/>
          <w:bCs/>
          <w:color w:val="000000"/>
          <w:sz w:val="24"/>
          <w:szCs w:val="24"/>
          <w:lang w:eastAsia="ru-RU"/>
        </w:rPr>
        <w:t xml:space="preserve">     Вывод: </w:t>
      </w:r>
      <w:r w:rsidRPr="00993C0E">
        <w:rPr>
          <w:rFonts w:ascii="Times New Roman" w:eastAsia="Times New Roman" w:hAnsi="Times New Roman" w:cs="Times New Roman"/>
          <w:bCs/>
          <w:sz w:val="24"/>
          <w:szCs w:val="24"/>
          <w:lang w:eastAsia="ru-RU"/>
        </w:rPr>
        <w:t>В целом материально-техническая база ДОУ позволяет организовать воспитательно-образовательную работу с детьми на должном уровне, хотя требует постоянных финансовых вложений, т.к. материально-техническое оснащение должно обновляться и пополняться.</w:t>
      </w:r>
      <w:r w:rsidR="00491291">
        <w:rPr>
          <w:rFonts w:ascii="Times New Roman" w:eastAsia="Times New Roman" w:hAnsi="Times New Roman" w:cs="Times New Roman"/>
          <w:bCs/>
          <w:sz w:val="24"/>
          <w:szCs w:val="24"/>
          <w:lang w:eastAsia="ru-RU"/>
        </w:rPr>
        <w:t xml:space="preserve"> </w:t>
      </w:r>
      <w:r w:rsidRPr="00993C0E">
        <w:rPr>
          <w:rFonts w:ascii="Times New Roman" w:eastAsia="Times New Roman" w:hAnsi="Times New Roman" w:cs="Times New Roman"/>
          <w:bCs/>
          <w:sz w:val="24"/>
          <w:szCs w:val="24"/>
          <w:lang w:eastAsia="ru-RU"/>
        </w:rPr>
        <w:t>Необходимо дополнять в группах центры игровым оборудованием (</w:t>
      </w:r>
      <w:r w:rsidR="00491291">
        <w:rPr>
          <w:rFonts w:ascii="Times New Roman" w:eastAsia="Times New Roman" w:hAnsi="Times New Roman" w:cs="Times New Roman"/>
          <w:bCs/>
          <w:sz w:val="24"/>
          <w:szCs w:val="24"/>
          <w:lang w:eastAsia="ru-RU"/>
        </w:rPr>
        <w:t xml:space="preserve">планшеты, интерактивные панели, </w:t>
      </w:r>
      <w:r w:rsidRPr="00993C0E">
        <w:rPr>
          <w:rFonts w:ascii="Times New Roman" w:eastAsia="Times New Roman" w:hAnsi="Times New Roman" w:cs="Times New Roman"/>
          <w:bCs/>
          <w:sz w:val="24"/>
          <w:szCs w:val="24"/>
          <w:lang w:eastAsia="ru-RU"/>
        </w:rPr>
        <w:t xml:space="preserve">дидактические игры, </w:t>
      </w:r>
      <w:proofErr w:type="spellStart"/>
      <w:r w:rsidRPr="00993C0E">
        <w:rPr>
          <w:rFonts w:ascii="Times New Roman" w:eastAsia="Times New Roman" w:hAnsi="Times New Roman" w:cs="Times New Roman"/>
          <w:bCs/>
          <w:sz w:val="24"/>
          <w:szCs w:val="24"/>
          <w:lang w:eastAsia="ru-RU"/>
        </w:rPr>
        <w:t>пазлы</w:t>
      </w:r>
      <w:proofErr w:type="spellEnd"/>
      <w:r w:rsidRPr="00993C0E">
        <w:rPr>
          <w:rFonts w:ascii="Times New Roman" w:eastAsia="Times New Roman" w:hAnsi="Times New Roman" w:cs="Times New Roman"/>
          <w:bCs/>
          <w:sz w:val="24"/>
          <w:szCs w:val="24"/>
          <w:lang w:eastAsia="ru-RU"/>
        </w:rPr>
        <w:t>, музыкальные инструменты, разные виды театров, ширмы разных размеров, оборудование для опытно-экспериментальной деятельности). Не во всех группах имеются подиумы, телевизоры, столы для рисования песком. Имеется необходимость в пополнении: групп современным интерактивным оборудованием, физкультурную площадку – спортивным оборудованием (детские тренажеры).</w:t>
      </w:r>
    </w:p>
    <w:p w:rsidR="00D955EC" w:rsidRPr="00B825F7" w:rsidRDefault="00D955EC" w:rsidP="007B65C2">
      <w:pPr>
        <w:spacing w:after="0"/>
        <w:jc w:val="both"/>
        <w:rPr>
          <w:rFonts w:ascii="Times New Roman" w:eastAsia="Times New Roman" w:hAnsi="Times New Roman" w:cs="Times New Roman"/>
          <w:color w:val="000000"/>
          <w:sz w:val="24"/>
          <w:szCs w:val="24"/>
          <w:lang w:eastAsia="ru-RU"/>
        </w:rPr>
      </w:pPr>
    </w:p>
    <w:p w:rsidR="007B65C2" w:rsidRPr="00BE1155" w:rsidRDefault="007B65C2" w:rsidP="00AE0930">
      <w:pPr>
        <w:spacing w:after="0" w:line="240" w:lineRule="auto"/>
        <w:jc w:val="center"/>
        <w:rPr>
          <w:rFonts w:hAnsi="Times New Roman" w:cs="Times New Roman"/>
          <w:color w:val="000000"/>
          <w:sz w:val="24"/>
          <w:szCs w:val="24"/>
        </w:rPr>
      </w:pPr>
      <w:r w:rsidRPr="00D955EC">
        <w:rPr>
          <w:rFonts w:ascii="Times New Roman" w:hAnsi="Times New Roman" w:cs="Times New Roman"/>
          <w:b/>
          <w:bCs/>
          <w:color w:val="000000"/>
          <w:sz w:val="24"/>
          <w:szCs w:val="24"/>
        </w:rPr>
        <w:t>9. Оценка</w:t>
      </w:r>
      <w:r w:rsidRPr="00BE1155">
        <w:rPr>
          <w:rFonts w:hAnsi="Times New Roman" w:cs="Times New Roman"/>
          <w:b/>
          <w:bCs/>
          <w:color w:val="000000"/>
          <w:sz w:val="24"/>
          <w:szCs w:val="24"/>
        </w:rPr>
        <w:t xml:space="preserve"> </w:t>
      </w:r>
      <w:proofErr w:type="gramStart"/>
      <w:r w:rsidRPr="00BE1155">
        <w:rPr>
          <w:rFonts w:hAnsi="Times New Roman" w:cs="Times New Roman"/>
          <w:b/>
          <w:bCs/>
          <w:color w:val="000000"/>
          <w:sz w:val="24"/>
          <w:szCs w:val="24"/>
        </w:rPr>
        <w:t>функционирования</w:t>
      </w:r>
      <w:r w:rsidRPr="00BE1155">
        <w:rPr>
          <w:rFonts w:hAnsi="Times New Roman" w:cs="Times New Roman"/>
          <w:b/>
          <w:bCs/>
          <w:color w:val="000000"/>
          <w:sz w:val="24"/>
          <w:szCs w:val="24"/>
        </w:rPr>
        <w:t xml:space="preserve"> </w:t>
      </w:r>
      <w:r w:rsidRPr="00BE1155">
        <w:rPr>
          <w:rFonts w:hAnsi="Times New Roman" w:cs="Times New Roman"/>
          <w:b/>
          <w:bCs/>
          <w:color w:val="000000"/>
          <w:sz w:val="24"/>
          <w:szCs w:val="24"/>
        </w:rPr>
        <w:t>внутренней</w:t>
      </w:r>
      <w:r w:rsidRPr="00BE1155">
        <w:rPr>
          <w:rFonts w:hAnsi="Times New Roman" w:cs="Times New Roman"/>
          <w:b/>
          <w:bCs/>
          <w:color w:val="000000"/>
          <w:sz w:val="24"/>
          <w:szCs w:val="24"/>
        </w:rPr>
        <w:t xml:space="preserve"> </w:t>
      </w:r>
      <w:r w:rsidRPr="00BE1155">
        <w:rPr>
          <w:rFonts w:hAnsi="Times New Roman" w:cs="Times New Roman"/>
          <w:b/>
          <w:bCs/>
          <w:color w:val="000000"/>
          <w:sz w:val="24"/>
          <w:szCs w:val="24"/>
        </w:rPr>
        <w:t>системы</w:t>
      </w:r>
      <w:r w:rsidRPr="00BE1155">
        <w:rPr>
          <w:rFonts w:hAnsi="Times New Roman" w:cs="Times New Roman"/>
          <w:b/>
          <w:bCs/>
          <w:color w:val="000000"/>
          <w:sz w:val="24"/>
          <w:szCs w:val="24"/>
        </w:rPr>
        <w:t xml:space="preserve"> </w:t>
      </w:r>
      <w:r w:rsidRPr="00BE1155">
        <w:rPr>
          <w:rFonts w:hAnsi="Times New Roman" w:cs="Times New Roman"/>
          <w:b/>
          <w:bCs/>
          <w:color w:val="000000"/>
          <w:sz w:val="24"/>
          <w:szCs w:val="24"/>
        </w:rPr>
        <w:t>оценки</w:t>
      </w:r>
      <w:r w:rsidRPr="00BE1155">
        <w:rPr>
          <w:rFonts w:hAnsi="Times New Roman" w:cs="Times New Roman"/>
          <w:b/>
          <w:bCs/>
          <w:color w:val="000000"/>
          <w:sz w:val="24"/>
          <w:szCs w:val="24"/>
        </w:rPr>
        <w:t xml:space="preserve"> </w:t>
      </w:r>
      <w:r w:rsidRPr="00BE1155">
        <w:rPr>
          <w:rFonts w:hAnsi="Times New Roman" w:cs="Times New Roman"/>
          <w:b/>
          <w:bCs/>
          <w:color w:val="000000"/>
          <w:sz w:val="24"/>
          <w:szCs w:val="24"/>
        </w:rPr>
        <w:t>качества</w:t>
      </w:r>
      <w:r w:rsidRPr="00BE1155">
        <w:rPr>
          <w:rFonts w:hAnsi="Times New Roman" w:cs="Times New Roman"/>
          <w:b/>
          <w:bCs/>
          <w:color w:val="000000"/>
          <w:sz w:val="24"/>
          <w:szCs w:val="24"/>
        </w:rPr>
        <w:t xml:space="preserve"> </w:t>
      </w:r>
      <w:r w:rsidRPr="00BE1155">
        <w:rPr>
          <w:rFonts w:hAnsi="Times New Roman" w:cs="Times New Roman"/>
          <w:b/>
          <w:bCs/>
          <w:color w:val="000000"/>
          <w:sz w:val="24"/>
          <w:szCs w:val="24"/>
        </w:rPr>
        <w:t>образования</w:t>
      </w:r>
      <w:proofErr w:type="gramEnd"/>
    </w:p>
    <w:p w:rsidR="007B65C2" w:rsidRDefault="001E0E28" w:rsidP="00AE0930">
      <w:pPr>
        <w:spacing w:after="0" w:line="240" w:lineRule="auto"/>
        <w:jc w:val="both"/>
        <w:rPr>
          <w:rFonts w:hAnsi="Times New Roman" w:cs="Times New Roman"/>
          <w:color w:val="000000"/>
          <w:sz w:val="24"/>
          <w:szCs w:val="24"/>
        </w:rPr>
      </w:pPr>
      <w:r>
        <w:rPr>
          <w:rFonts w:hAnsi="Times New Roman" w:cs="Times New Roman"/>
          <w:color w:val="000000"/>
          <w:sz w:val="24"/>
          <w:szCs w:val="24"/>
        </w:rPr>
        <w:t xml:space="preserve">     </w:t>
      </w:r>
      <w:r w:rsidR="007B65C2" w:rsidRPr="00BE1155">
        <w:rPr>
          <w:rFonts w:hAnsi="Times New Roman" w:cs="Times New Roman"/>
          <w:color w:val="000000"/>
          <w:sz w:val="24"/>
          <w:szCs w:val="24"/>
        </w:rPr>
        <w:t>В</w:t>
      </w:r>
      <w:r w:rsidR="007B65C2">
        <w:rPr>
          <w:rFonts w:hAnsi="Times New Roman" w:cs="Times New Roman"/>
          <w:color w:val="000000"/>
          <w:sz w:val="24"/>
          <w:szCs w:val="24"/>
        </w:rPr>
        <w:t> </w:t>
      </w:r>
      <w:r w:rsidR="007B65C2" w:rsidRPr="00BE1155">
        <w:rPr>
          <w:rFonts w:hAnsi="Times New Roman" w:cs="Times New Roman"/>
          <w:color w:val="000000"/>
          <w:sz w:val="24"/>
          <w:szCs w:val="24"/>
        </w:rPr>
        <w:t>Детском</w:t>
      </w:r>
      <w:r w:rsidR="007B65C2" w:rsidRPr="00BE1155">
        <w:rPr>
          <w:rFonts w:hAnsi="Times New Roman" w:cs="Times New Roman"/>
          <w:color w:val="000000"/>
          <w:sz w:val="24"/>
          <w:szCs w:val="24"/>
        </w:rPr>
        <w:t xml:space="preserve"> </w:t>
      </w:r>
      <w:r w:rsidR="007B65C2" w:rsidRPr="00BE1155">
        <w:rPr>
          <w:rFonts w:hAnsi="Times New Roman" w:cs="Times New Roman"/>
          <w:color w:val="000000"/>
          <w:sz w:val="24"/>
          <w:szCs w:val="24"/>
        </w:rPr>
        <w:t>саду</w:t>
      </w:r>
      <w:r w:rsidR="007B65C2" w:rsidRPr="00BE1155">
        <w:rPr>
          <w:rFonts w:hAnsi="Times New Roman" w:cs="Times New Roman"/>
          <w:color w:val="000000"/>
          <w:sz w:val="24"/>
          <w:szCs w:val="24"/>
        </w:rPr>
        <w:t xml:space="preserve"> </w:t>
      </w:r>
      <w:r w:rsidR="007B65C2" w:rsidRPr="00BE1155">
        <w:rPr>
          <w:rFonts w:hAnsi="Times New Roman" w:cs="Times New Roman"/>
          <w:color w:val="000000"/>
          <w:sz w:val="24"/>
          <w:szCs w:val="24"/>
        </w:rPr>
        <w:t>утверждено</w:t>
      </w:r>
      <w:r w:rsidR="007B65C2" w:rsidRPr="00BE1155">
        <w:rPr>
          <w:rFonts w:hAnsi="Times New Roman" w:cs="Times New Roman"/>
          <w:color w:val="000000"/>
          <w:sz w:val="24"/>
          <w:szCs w:val="24"/>
        </w:rPr>
        <w:t xml:space="preserve"> </w:t>
      </w:r>
      <w:r w:rsidR="007B65C2" w:rsidRPr="00BE1155">
        <w:rPr>
          <w:rFonts w:hAnsi="Times New Roman" w:cs="Times New Roman"/>
          <w:color w:val="000000"/>
          <w:sz w:val="24"/>
          <w:szCs w:val="24"/>
        </w:rPr>
        <w:t>положение</w:t>
      </w:r>
      <w:r w:rsidR="007B65C2" w:rsidRPr="00BE1155">
        <w:rPr>
          <w:rFonts w:hAnsi="Times New Roman" w:cs="Times New Roman"/>
          <w:color w:val="000000"/>
          <w:sz w:val="24"/>
          <w:szCs w:val="24"/>
        </w:rPr>
        <w:t xml:space="preserve"> </w:t>
      </w:r>
      <w:r w:rsidR="007B65C2" w:rsidRPr="00BE1155">
        <w:rPr>
          <w:rFonts w:hAnsi="Times New Roman" w:cs="Times New Roman"/>
          <w:color w:val="000000"/>
          <w:sz w:val="24"/>
          <w:szCs w:val="24"/>
        </w:rPr>
        <w:t>о</w:t>
      </w:r>
      <w:r w:rsidR="007B65C2">
        <w:rPr>
          <w:rFonts w:hAnsi="Times New Roman" w:cs="Times New Roman"/>
          <w:color w:val="000000"/>
          <w:sz w:val="24"/>
          <w:szCs w:val="24"/>
        </w:rPr>
        <w:t> </w:t>
      </w:r>
      <w:r w:rsidR="007B65C2" w:rsidRPr="00BE1155">
        <w:rPr>
          <w:rFonts w:hAnsi="Times New Roman" w:cs="Times New Roman"/>
          <w:color w:val="000000"/>
          <w:sz w:val="24"/>
          <w:szCs w:val="24"/>
        </w:rPr>
        <w:t>внутренней</w:t>
      </w:r>
      <w:r w:rsidR="007B65C2" w:rsidRPr="00BE1155">
        <w:rPr>
          <w:rFonts w:hAnsi="Times New Roman" w:cs="Times New Roman"/>
          <w:color w:val="000000"/>
          <w:sz w:val="24"/>
          <w:szCs w:val="24"/>
        </w:rPr>
        <w:t xml:space="preserve"> </w:t>
      </w:r>
      <w:r w:rsidR="007B65C2" w:rsidRPr="00BE1155">
        <w:rPr>
          <w:rFonts w:hAnsi="Times New Roman" w:cs="Times New Roman"/>
          <w:color w:val="000000"/>
          <w:sz w:val="24"/>
          <w:szCs w:val="24"/>
        </w:rPr>
        <w:t>системе</w:t>
      </w:r>
      <w:r w:rsidR="007B65C2" w:rsidRPr="00BE1155">
        <w:rPr>
          <w:rFonts w:hAnsi="Times New Roman" w:cs="Times New Roman"/>
          <w:color w:val="000000"/>
          <w:sz w:val="24"/>
          <w:szCs w:val="24"/>
        </w:rPr>
        <w:t xml:space="preserve"> </w:t>
      </w:r>
      <w:r w:rsidR="007B65C2" w:rsidRPr="00BE1155">
        <w:rPr>
          <w:rFonts w:hAnsi="Times New Roman" w:cs="Times New Roman"/>
          <w:color w:val="000000"/>
          <w:sz w:val="24"/>
          <w:szCs w:val="24"/>
        </w:rPr>
        <w:t>оценки</w:t>
      </w:r>
      <w:r w:rsidR="007B65C2" w:rsidRPr="00BE1155">
        <w:rPr>
          <w:rFonts w:hAnsi="Times New Roman" w:cs="Times New Roman"/>
          <w:color w:val="000000"/>
          <w:sz w:val="24"/>
          <w:szCs w:val="24"/>
        </w:rPr>
        <w:t xml:space="preserve"> </w:t>
      </w:r>
      <w:r w:rsidR="007B65C2" w:rsidRPr="00BE1155">
        <w:rPr>
          <w:rFonts w:hAnsi="Times New Roman" w:cs="Times New Roman"/>
          <w:color w:val="000000"/>
          <w:sz w:val="24"/>
          <w:szCs w:val="24"/>
        </w:rPr>
        <w:t>качества</w:t>
      </w:r>
      <w:r w:rsidR="007B65C2" w:rsidRPr="00BE1155">
        <w:rPr>
          <w:rFonts w:hAnsi="Times New Roman" w:cs="Times New Roman"/>
          <w:color w:val="000000"/>
          <w:sz w:val="24"/>
          <w:szCs w:val="24"/>
        </w:rPr>
        <w:t xml:space="preserve"> </w:t>
      </w:r>
      <w:r w:rsidR="007B65C2" w:rsidRPr="00BE1155">
        <w:rPr>
          <w:rFonts w:hAnsi="Times New Roman" w:cs="Times New Roman"/>
          <w:color w:val="000000"/>
          <w:sz w:val="24"/>
          <w:szCs w:val="24"/>
        </w:rPr>
        <w:t>образования</w:t>
      </w:r>
      <w:r w:rsidR="007B65C2">
        <w:rPr>
          <w:rFonts w:hAnsi="Times New Roman" w:cs="Times New Roman"/>
          <w:color w:val="000000"/>
          <w:sz w:val="24"/>
          <w:szCs w:val="24"/>
        </w:rPr>
        <w:t>,</w:t>
      </w:r>
      <w:r>
        <w:rPr>
          <w:rFonts w:hAnsi="Times New Roman" w:cs="Times New Roman"/>
          <w:color w:val="000000"/>
          <w:sz w:val="24"/>
          <w:szCs w:val="24"/>
        </w:rPr>
        <w:t xml:space="preserve"> </w:t>
      </w:r>
      <w:r w:rsidR="007B65C2" w:rsidRPr="00993C0E">
        <w:rPr>
          <w:rFonts w:ascii="Times New Roman" w:eastAsia="Times New Roman" w:hAnsi="Times New Roman" w:cs="Times New Roman"/>
          <w:sz w:val="24"/>
          <w:szCs w:val="24"/>
          <w:lang w:eastAsia="ru-RU"/>
        </w:rPr>
        <w:t>Приказ № 1</w:t>
      </w:r>
      <w:r>
        <w:rPr>
          <w:rFonts w:ascii="Times New Roman" w:eastAsia="Times New Roman" w:hAnsi="Times New Roman" w:cs="Times New Roman"/>
          <w:sz w:val="24"/>
          <w:szCs w:val="24"/>
          <w:lang w:eastAsia="ru-RU"/>
        </w:rPr>
        <w:t>12/2</w:t>
      </w:r>
      <w:r w:rsidR="007B65C2" w:rsidRPr="00993C0E">
        <w:rPr>
          <w:rFonts w:ascii="Times New Roman" w:eastAsia="Times New Roman" w:hAnsi="Times New Roman" w:cs="Times New Roman"/>
          <w:sz w:val="24"/>
          <w:szCs w:val="24"/>
          <w:lang w:eastAsia="ru-RU"/>
        </w:rPr>
        <w:t xml:space="preserve"> от 30.08.20</w:t>
      </w:r>
      <w:r>
        <w:rPr>
          <w:rFonts w:ascii="Times New Roman" w:eastAsia="Times New Roman" w:hAnsi="Times New Roman" w:cs="Times New Roman"/>
          <w:sz w:val="24"/>
          <w:szCs w:val="24"/>
          <w:lang w:eastAsia="ru-RU"/>
        </w:rPr>
        <w:t>23</w:t>
      </w:r>
      <w:r w:rsidR="007B65C2" w:rsidRPr="00993C0E">
        <w:rPr>
          <w:rFonts w:ascii="Times New Roman" w:eastAsia="Times New Roman" w:hAnsi="Times New Roman" w:cs="Times New Roman"/>
          <w:sz w:val="24"/>
          <w:szCs w:val="24"/>
          <w:lang w:eastAsia="ru-RU"/>
        </w:rPr>
        <w:t xml:space="preserve"> г.</w:t>
      </w:r>
    </w:p>
    <w:p w:rsidR="007B65C2" w:rsidRDefault="007B65C2" w:rsidP="006B2BE8">
      <w:pPr>
        <w:spacing w:after="0" w:line="240" w:lineRule="auto"/>
        <w:jc w:val="both"/>
        <w:rPr>
          <w:rFonts w:hAnsi="Times New Roman" w:cs="Times New Roman"/>
          <w:color w:val="000000"/>
          <w:sz w:val="24"/>
          <w:szCs w:val="24"/>
        </w:rPr>
      </w:pPr>
      <w:r w:rsidRPr="00BE1155">
        <w:rPr>
          <w:rFonts w:hAnsi="Times New Roman" w:cs="Times New Roman"/>
          <w:color w:val="000000"/>
          <w:sz w:val="24"/>
          <w:szCs w:val="24"/>
        </w:rPr>
        <w:t>Мониторинг</w:t>
      </w:r>
      <w:r w:rsidRPr="00BE1155">
        <w:rPr>
          <w:rFonts w:hAnsi="Times New Roman" w:cs="Times New Roman"/>
          <w:color w:val="000000"/>
          <w:sz w:val="24"/>
          <w:szCs w:val="24"/>
        </w:rPr>
        <w:t xml:space="preserve"> </w:t>
      </w:r>
      <w:r w:rsidRPr="00BE1155">
        <w:rPr>
          <w:rFonts w:hAnsi="Times New Roman" w:cs="Times New Roman"/>
          <w:color w:val="000000"/>
          <w:sz w:val="24"/>
          <w:szCs w:val="24"/>
        </w:rPr>
        <w:t>качества</w:t>
      </w:r>
      <w:r w:rsidRPr="00BE1155">
        <w:rPr>
          <w:rFonts w:hAnsi="Times New Roman" w:cs="Times New Roman"/>
          <w:color w:val="000000"/>
          <w:sz w:val="24"/>
          <w:szCs w:val="24"/>
        </w:rPr>
        <w:t xml:space="preserve"> </w:t>
      </w:r>
      <w:r w:rsidRPr="00BE1155">
        <w:rPr>
          <w:rFonts w:hAnsi="Times New Roman" w:cs="Times New Roman"/>
          <w:color w:val="000000"/>
          <w:sz w:val="24"/>
          <w:szCs w:val="24"/>
        </w:rPr>
        <w:t>образовательной</w:t>
      </w:r>
      <w:r w:rsidRPr="00BE1155">
        <w:rPr>
          <w:rFonts w:hAnsi="Times New Roman" w:cs="Times New Roman"/>
          <w:color w:val="000000"/>
          <w:sz w:val="24"/>
          <w:szCs w:val="24"/>
        </w:rPr>
        <w:t xml:space="preserve"> </w:t>
      </w:r>
      <w:r w:rsidRPr="00BE1155">
        <w:rPr>
          <w:rFonts w:hAnsi="Times New Roman" w:cs="Times New Roman"/>
          <w:color w:val="000000"/>
          <w:sz w:val="24"/>
          <w:szCs w:val="24"/>
        </w:rPr>
        <w:t>деятельности</w:t>
      </w:r>
      <w:r w:rsidRPr="00BE1155">
        <w:rPr>
          <w:rFonts w:hAnsi="Times New Roman" w:cs="Times New Roman"/>
          <w:color w:val="000000"/>
          <w:sz w:val="24"/>
          <w:szCs w:val="24"/>
        </w:rPr>
        <w:t xml:space="preserve"> </w:t>
      </w:r>
      <w:r w:rsidRPr="00BE1155">
        <w:rPr>
          <w:rFonts w:hAnsi="Times New Roman" w:cs="Times New Roman"/>
          <w:color w:val="000000"/>
          <w:sz w:val="24"/>
          <w:szCs w:val="24"/>
        </w:rPr>
        <w:t>в</w:t>
      </w:r>
      <w:r>
        <w:rPr>
          <w:rFonts w:hAnsi="Times New Roman" w:cs="Times New Roman"/>
          <w:color w:val="000000"/>
          <w:sz w:val="24"/>
          <w:szCs w:val="24"/>
        </w:rPr>
        <w:t> </w:t>
      </w:r>
      <w:r w:rsidRPr="00BE1155">
        <w:rPr>
          <w:rFonts w:hAnsi="Times New Roman" w:cs="Times New Roman"/>
          <w:color w:val="000000"/>
          <w:sz w:val="24"/>
          <w:szCs w:val="24"/>
        </w:rPr>
        <w:t xml:space="preserve">2022 </w:t>
      </w:r>
      <w:r w:rsidRPr="00BE1155">
        <w:rPr>
          <w:rFonts w:hAnsi="Times New Roman" w:cs="Times New Roman"/>
          <w:color w:val="000000"/>
          <w:sz w:val="24"/>
          <w:szCs w:val="24"/>
        </w:rPr>
        <w:t>году</w:t>
      </w:r>
      <w:r w:rsidRPr="00BE1155">
        <w:rPr>
          <w:rFonts w:hAnsi="Times New Roman" w:cs="Times New Roman"/>
          <w:color w:val="000000"/>
          <w:sz w:val="24"/>
          <w:szCs w:val="24"/>
        </w:rPr>
        <w:t xml:space="preserve"> </w:t>
      </w:r>
      <w:r w:rsidRPr="00BE1155">
        <w:rPr>
          <w:rFonts w:hAnsi="Times New Roman" w:cs="Times New Roman"/>
          <w:color w:val="000000"/>
          <w:sz w:val="24"/>
          <w:szCs w:val="24"/>
        </w:rPr>
        <w:t>показал</w:t>
      </w:r>
      <w:r w:rsidRPr="00BE1155">
        <w:rPr>
          <w:rFonts w:hAnsi="Times New Roman" w:cs="Times New Roman"/>
          <w:color w:val="000000"/>
          <w:sz w:val="24"/>
          <w:szCs w:val="24"/>
        </w:rPr>
        <w:t xml:space="preserve"> </w:t>
      </w:r>
      <w:r w:rsidRPr="00BE1155">
        <w:rPr>
          <w:rFonts w:hAnsi="Times New Roman" w:cs="Times New Roman"/>
          <w:color w:val="000000"/>
          <w:sz w:val="24"/>
          <w:szCs w:val="24"/>
        </w:rPr>
        <w:t>хорошую</w:t>
      </w:r>
      <w:r w:rsidRPr="00BE1155">
        <w:rPr>
          <w:rFonts w:hAnsi="Times New Roman" w:cs="Times New Roman"/>
          <w:color w:val="000000"/>
          <w:sz w:val="24"/>
          <w:szCs w:val="24"/>
        </w:rPr>
        <w:t xml:space="preserve"> </w:t>
      </w:r>
      <w:r w:rsidRPr="00BE1155">
        <w:rPr>
          <w:rFonts w:hAnsi="Times New Roman" w:cs="Times New Roman"/>
          <w:color w:val="000000"/>
          <w:sz w:val="24"/>
          <w:szCs w:val="24"/>
        </w:rPr>
        <w:t>работу</w:t>
      </w:r>
      <w:r w:rsidRPr="00BE1155">
        <w:rPr>
          <w:rFonts w:hAnsi="Times New Roman" w:cs="Times New Roman"/>
          <w:color w:val="000000"/>
          <w:sz w:val="24"/>
          <w:szCs w:val="24"/>
        </w:rPr>
        <w:t xml:space="preserve"> </w:t>
      </w:r>
      <w:r w:rsidRPr="00BE1155">
        <w:rPr>
          <w:rFonts w:hAnsi="Times New Roman" w:cs="Times New Roman"/>
          <w:color w:val="000000"/>
          <w:sz w:val="24"/>
          <w:szCs w:val="24"/>
        </w:rPr>
        <w:t>педагогического</w:t>
      </w:r>
      <w:r w:rsidRPr="00BE1155">
        <w:rPr>
          <w:rFonts w:hAnsi="Times New Roman" w:cs="Times New Roman"/>
          <w:color w:val="000000"/>
          <w:sz w:val="24"/>
          <w:szCs w:val="24"/>
        </w:rPr>
        <w:t xml:space="preserve"> </w:t>
      </w:r>
      <w:r w:rsidRPr="00BE1155">
        <w:rPr>
          <w:rFonts w:hAnsi="Times New Roman" w:cs="Times New Roman"/>
          <w:color w:val="000000"/>
          <w:sz w:val="24"/>
          <w:szCs w:val="24"/>
        </w:rPr>
        <w:t>коллектива</w:t>
      </w:r>
      <w:r w:rsidRPr="00BE1155">
        <w:rPr>
          <w:rFonts w:hAnsi="Times New Roman" w:cs="Times New Roman"/>
          <w:color w:val="000000"/>
          <w:sz w:val="24"/>
          <w:szCs w:val="24"/>
        </w:rPr>
        <w:t xml:space="preserve"> </w:t>
      </w:r>
      <w:r w:rsidRPr="00BE1155">
        <w:rPr>
          <w:rFonts w:hAnsi="Times New Roman" w:cs="Times New Roman"/>
          <w:color w:val="000000"/>
          <w:sz w:val="24"/>
          <w:szCs w:val="24"/>
        </w:rPr>
        <w:t>по</w:t>
      </w:r>
      <w:r>
        <w:rPr>
          <w:rFonts w:hAnsi="Times New Roman" w:cs="Times New Roman"/>
          <w:color w:val="000000"/>
          <w:sz w:val="24"/>
          <w:szCs w:val="24"/>
        </w:rPr>
        <w:t> </w:t>
      </w:r>
      <w:r w:rsidRPr="00BE1155">
        <w:rPr>
          <w:rFonts w:hAnsi="Times New Roman" w:cs="Times New Roman"/>
          <w:color w:val="000000"/>
          <w:sz w:val="24"/>
          <w:szCs w:val="24"/>
        </w:rPr>
        <w:t>всем</w:t>
      </w:r>
      <w:r w:rsidRPr="00BE1155">
        <w:rPr>
          <w:rFonts w:hAnsi="Times New Roman" w:cs="Times New Roman"/>
          <w:color w:val="000000"/>
          <w:sz w:val="24"/>
          <w:szCs w:val="24"/>
        </w:rPr>
        <w:t xml:space="preserve"> </w:t>
      </w:r>
      <w:r w:rsidRPr="00BE1155">
        <w:rPr>
          <w:rFonts w:hAnsi="Times New Roman" w:cs="Times New Roman"/>
          <w:color w:val="000000"/>
          <w:sz w:val="24"/>
          <w:szCs w:val="24"/>
        </w:rPr>
        <w:t>показателям</w:t>
      </w:r>
      <w:r>
        <w:rPr>
          <w:rFonts w:hAnsi="Times New Roman" w:cs="Times New Roman"/>
          <w:color w:val="000000"/>
          <w:sz w:val="24"/>
          <w:szCs w:val="24"/>
        </w:rPr>
        <w:t>.</w:t>
      </w:r>
    </w:p>
    <w:p w:rsidR="007B65C2" w:rsidRPr="00993C0E" w:rsidRDefault="007B65C2" w:rsidP="006B2BE8">
      <w:pPr>
        <w:tabs>
          <w:tab w:val="left" w:pos="284"/>
        </w:tabs>
        <w:spacing w:after="0" w:line="240" w:lineRule="auto"/>
        <w:ind w:right="-10"/>
        <w:jc w:val="both"/>
        <w:rPr>
          <w:rFonts w:ascii="Times New Roman" w:eastAsia="Times New Roman" w:hAnsi="Times New Roman" w:cs="Times New Roman"/>
          <w:sz w:val="24"/>
          <w:szCs w:val="24"/>
          <w:lang w:eastAsia="ru-RU"/>
        </w:rPr>
      </w:pPr>
      <w:r w:rsidRPr="00993C0E">
        <w:rPr>
          <w:rFonts w:ascii="Times New Roman" w:eastAsia="Times New Roman" w:hAnsi="Times New Roman" w:cs="Times New Roman"/>
          <w:sz w:val="24"/>
          <w:szCs w:val="24"/>
          <w:lang w:eastAsia="ru-RU"/>
        </w:rPr>
        <w:t xml:space="preserve">   </w:t>
      </w:r>
      <w:r w:rsidR="001E0E28">
        <w:rPr>
          <w:rFonts w:ascii="Times New Roman" w:eastAsia="Times New Roman" w:hAnsi="Times New Roman" w:cs="Times New Roman"/>
          <w:sz w:val="24"/>
          <w:szCs w:val="24"/>
          <w:lang w:eastAsia="ru-RU"/>
        </w:rPr>
        <w:t xml:space="preserve"> </w:t>
      </w:r>
      <w:r w:rsidRPr="00993C0E">
        <w:rPr>
          <w:rFonts w:ascii="Times New Roman" w:eastAsia="Times New Roman" w:hAnsi="Times New Roman" w:cs="Times New Roman"/>
          <w:sz w:val="24"/>
          <w:szCs w:val="24"/>
          <w:lang w:eastAsia="ru-RU"/>
        </w:rPr>
        <w:t xml:space="preserve">Оценка качества образования ведется по направлениям: </w:t>
      </w:r>
    </w:p>
    <w:p w:rsidR="007B65C2" w:rsidRPr="00993C0E" w:rsidRDefault="001E0E28" w:rsidP="006B2BE8">
      <w:pPr>
        <w:spacing w:after="0" w:line="240" w:lineRule="auto"/>
        <w:ind w:righ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- 1-й блок «Развивающая предметно-пространственная среда</w:t>
      </w:r>
      <w:r w:rsidR="007B65C2" w:rsidRPr="00993C0E">
        <w:rPr>
          <w:rFonts w:ascii="Times New Roman" w:eastAsia="Times New Roman" w:hAnsi="Times New Roman" w:cs="Times New Roman"/>
          <w:sz w:val="24"/>
          <w:szCs w:val="24"/>
          <w:lang w:eastAsia="ru-RU"/>
        </w:rPr>
        <w:t xml:space="preserve"> ДОО»</w:t>
      </w:r>
    </w:p>
    <w:p w:rsidR="007B65C2" w:rsidRPr="00993C0E" w:rsidRDefault="001E0E28" w:rsidP="006B2BE8">
      <w:pPr>
        <w:spacing w:after="0" w:line="240" w:lineRule="auto"/>
        <w:ind w:righ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- 2-й блок «Материально-технические условия</w:t>
      </w:r>
      <w:r w:rsidR="007B65C2" w:rsidRPr="00993C0E">
        <w:rPr>
          <w:rFonts w:ascii="Times New Roman" w:eastAsia="Times New Roman" w:hAnsi="Times New Roman" w:cs="Times New Roman"/>
          <w:sz w:val="24"/>
          <w:szCs w:val="24"/>
          <w:lang w:eastAsia="ru-RU"/>
        </w:rPr>
        <w:t xml:space="preserve"> ДОО»</w:t>
      </w:r>
    </w:p>
    <w:p w:rsidR="007B65C2" w:rsidRPr="00993C0E" w:rsidRDefault="007B65C2" w:rsidP="006B2BE8">
      <w:pPr>
        <w:spacing w:after="0" w:line="240" w:lineRule="auto"/>
        <w:ind w:right="-10"/>
        <w:jc w:val="both"/>
        <w:rPr>
          <w:rFonts w:ascii="Times New Roman" w:eastAsia="Times New Roman" w:hAnsi="Times New Roman" w:cs="Times New Roman"/>
          <w:sz w:val="24"/>
          <w:szCs w:val="24"/>
          <w:lang w:eastAsia="ru-RU"/>
        </w:rPr>
      </w:pPr>
      <w:r w:rsidRPr="00993C0E">
        <w:rPr>
          <w:rFonts w:ascii="Times New Roman" w:eastAsia="Times New Roman" w:hAnsi="Times New Roman" w:cs="Times New Roman"/>
          <w:sz w:val="24"/>
          <w:szCs w:val="24"/>
          <w:lang w:eastAsia="ru-RU"/>
        </w:rPr>
        <w:t>- 3-й блок «</w:t>
      </w:r>
      <w:r w:rsidR="001E0E28">
        <w:rPr>
          <w:rFonts w:ascii="Times New Roman" w:eastAsia="Times New Roman" w:hAnsi="Times New Roman" w:cs="Times New Roman"/>
          <w:sz w:val="24"/>
          <w:szCs w:val="24"/>
          <w:lang w:eastAsia="ru-RU"/>
        </w:rPr>
        <w:t>Кадровые условия</w:t>
      </w:r>
      <w:r w:rsidRPr="00993C0E">
        <w:rPr>
          <w:rFonts w:ascii="Times New Roman" w:eastAsia="Times New Roman" w:hAnsi="Times New Roman" w:cs="Times New Roman"/>
          <w:sz w:val="24"/>
          <w:szCs w:val="24"/>
          <w:lang w:eastAsia="ru-RU"/>
        </w:rPr>
        <w:t xml:space="preserve"> ДОО»</w:t>
      </w:r>
    </w:p>
    <w:p w:rsidR="007B65C2" w:rsidRDefault="007B65C2" w:rsidP="006B2BE8">
      <w:pPr>
        <w:tabs>
          <w:tab w:val="left" w:pos="284"/>
        </w:tabs>
        <w:spacing w:after="0" w:line="240" w:lineRule="auto"/>
        <w:ind w:right="-10"/>
        <w:jc w:val="both"/>
        <w:rPr>
          <w:rFonts w:ascii="Times New Roman" w:eastAsia="Times New Roman" w:hAnsi="Times New Roman" w:cs="Times New Roman"/>
          <w:sz w:val="24"/>
          <w:szCs w:val="24"/>
          <w:lang w:eastAsia="ru-RU"/>
        </w:rPr>
      </w:pPr>
      <w:r w:rsidRPr="00993C0E">
        <w:rPr>
          <w:rFonts w:ascii="Times New Roman" w:eastAsia="Times New Roman" w:hAnsi="Times New Roman" w:cs="Times New Roman"/>
          <w:sz w:val="24"/>
          <w:szCs w:val="24"/>
          <w:lang w:eastAsia="ru-RU"/>
        </w:rPr>
        <w:t>- 4-й блок «</w:t>
      </w:r>
      <w:r w:rsidR="001E0E28">
        <w:rPr>
          <w:rFonts w:ascii="Times New Roman" w:eastAsia="Times New Roman" w:hAnsi="Times New Roman" w:cs="Times New Roman"/>
          <w:sz w:val="24"/>
          <w:szCs w:val="24"/>
          <w:lang w:eastAsia="ru-RU"/>
        </w:rPr>
        <w:t>Психолого-педагогические условия</w:t>
      </w:r>
      <w:r w:rsidRPr="00993C0E">
        <w:rPr>
          <w:rFonts w:ascii="Times New Roman" w:eastAsia="Times New Roman" w:hAnsi="Times New Roman" w:cs="Times New Roman"/>
          <w:sz w:val="24"/>
          <w:szCs w:val="24"/>
          <w:lang w:eastAsia="ru-RU"/>
        </w:rPr>
        <w:t xml:space="preserve"> ДОО»</w:t>
      </w:r>
      <w:r>
        <w:rPr>
          <w:rFonts w:ascii="Times New Roman" w:eastAsia="Times New Roman" w:hAnsi="Times New Roman" w:cs="Times New Roman"/>
          <w:sz w:val="24"/>
          <w:szCs w:val="24"/>
          <w:lang w:eastAsia="ru-RU"/>
        </w:rPr>
        <w:t>.</w:t>
      </w:r>
    </w:p>
    <w:p w:rsidR="001E0E28" w:rsidRDefault="001E0E28" w:rsidP="006B2BE8">
      <w:pPr>
        <w:tabs>
          <w:tab w:val="left" w:pos="284"/>
        </w:tabs>
        <w:spacing w:after="0" w:line="240" w:lineRule="auto"/>
        <w:ind w:righ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- 5-й блок «Финансовые условия ДОО»</w:t>
      </w:r>
    </w:p>
    <w:p w:rsidR="001E0E28" w:rsidRDefault="001E0E28" w:rsidP="006B2BE8">
      <w:pPr>
        <w:tabs>
          <w:tab w:val="left" w:pos="284"/>
        </w:tabs>
        <w:spacing w:after="0" w:line="240" w:lineRule="auto"/>
        <w:ind w:righ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- 6-й блок «Качество организации образовательной деятельности ДОО»</w:t>
      </w:r>
    </w:p>
    <w:p w:rsidR="001E0E28" w:rsidRPr="00993C0E" w:rsidRDefault="001E0E28" w:rsidP="006B2BE8">
      <w:pPr>
        <w:tabs>
          <w:tab w:val="left" w:pos="284"/>
        </w:tabs>
        <w:spacing w:after="0" w:line="240" w:lineRule="auto"/>
        <w:ind w:righ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- 7-й блок «Удовлетворенность родителей качеством образовательных услуг в ДОО»</w:t>
      </w:r>
    </w:p>
    <w:p w:rsidR="007B65C2" w:rsidRPr="00993C0E" w:rsidRDefault="001E0E28" w:rsidP="006B2BE8">
      <w:pPr>
        <w:tabs>
          <w:tab w:val="left" w:pos="284"/>
        </w:tabs>
        <w:spacing w:after="0" w:line="240" w:lineRule="auto"/>
        <w:ind w:righ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65C2" w:rsidRPr="00993C0E">
        <w:rPr>
          <w:rFonts w:ascii="Times New Roman" w:eastAsia="Times New Roman" w:hAnsi="Times New Roman" w:cs="Times New Roman"/>
          <w:sz w:val="24"/>
          <w:szCs w:val="24"/>
          <w:lang w:eastAsia="ru-RU"/>
        </w:rPr>
        <w:t>Внутренняя оценка осуществляется мониторингом, контрольными мероприятиями. Контроль в МБДОУ № 9 осуществлялся с целью выявления уровня и системы работы дошкольного учреждения, о</w:t>
      </w:r>
      <w:r>
        <w:rPr>
          <w:rFonts w:ascii="Times New Roman" w:eastAsia="Times New Roman" w:hAnsi="Times New Roman" w:cs="Times New Roman"/>
          <w:sz w:val="24"/>
          <w:szCs w:val="24"/>
          <w:lang w:eastAsia="ru-RU"/>
        </w:rPr>
        <w:t xml:space="preserve">птимизации и координации работы </w:t>
      </w:r>
      <w:r w:rsidR="007B65C2" w:rsidRPr="00993C0E">
        <w:rPr>
          <w:rFonts w:ascii="Times New Roman" w:eastAsia="Times New Roman" w:hAnsi="Times New Roman" w:cs="Times New Roman"/>
          <w:sz w:val="24"/>
          <w:szCs w:val="24"/>
          <w:lang w:eastAsia="ru-RU"/>
        </w:rPr>
        <w:t>детского сада для обеспечения качества образовательного процесса. Контроль осуществляется в соответствии с годовым планом в различных формах: оперативный, тематический, фронтальный, предупредительный, сравнительный, итоговый. При этом использовались такие методы, как наблюдение и анализ, беседы, диагностика, проверка планов воспитательно-образовательн</w:t>
      </w:r>
      <w:r w:rsidR="007B65C2">
        <w:rPr>
          <w:rFonts w:ascii="Times New Roman" w:eastAsia="Times New Roman" w:hAnsi="Times New Roman" w:cs="Times New Roman"/>
          <w:sz w:val="24"/>
          <w:szCs w:val="24"/>
          <w:lang w:eastAsia="ru-RU"/>
        </w:rPr>
        <w:t>ой работы, работа с родителями</w:t>
      </w:r>
      <w:r w:rsidR="007B65C2" w:rsidRPr="00993C0E">
        <w:rPr>
          <w:rFonts w:ascii="Times New Roman" w:eastAsia="Times New Roman" w:hAnsi="Times New Roman" w:cs="Times New Roman"/>
          <w:sz w:val="24"/>
          <w:szCs w:val="24"/>
          <w:lang w:eastAsia="ru-RU"/>
        </w:rPr>
        <w:t xml:space="preserve">. </w:t>
      </w:r>
    </w:p>
    <w:p w:rsidR="007B65C2" w:rsidRPr="00993C0E" w:rsidRDefault="007B65C2" w:rsidP="006B2BE8">
      <w:pPr>
        <w:spacing w:after="0" w:line="240" w:lineRule="auto"/>
        <w:ind w:right="-10"/>
        <w:jc w:val="both"/>
        <w:rPr>
          <w:rFonts w:ascii="Times New Roman" w:eastAsia="Times New Roman" w:hAnsi="Times New Roman" w:cs="Times New Roman"/>
          <w:sz w:val="24"/>
          <w:szCs w:val="24"/>
          <w:lang w:eastAsia="ru-RU"/>
        </w:rPr>
      </w:pPr>
      <w:r w:rsidRPr="00993C0E">
        <w:rPr>
          <w:rFonts w:ascii="Times New Roman" w:eastAsia="Times New Roman" w:hAnsi="Times New Roman" w:cs="Times New Roman"/>
          <w:sz w:val="24"/>
          <w:szCs w:val="24"/>
          <w:lang w:eastAsia="ru-RU"/>
        </w:rPr>
        <w:t xml:space="preserve">     В течение года были проведены различные виды контроля: </w:t>
      </w:r>
    </w:p>
    <w:p w:rsidR="007B65C2" w:rsidRPr="00993C0E" w:rsidRDefault="007B65C2" w:rsidP="006B2BE8">
      <w:pPr>
        <w:spacing w:after="0" w:line="240" w:lineRule="auto"/>
        <w:ind w:right="-10"/>
        <w:jc w:val="both"/>
        <w:rPr>
          <w:rFonts w:ascii="Times New Roman" w:eastAsia="Times New Roman" w:hAnsi="Times New Roman" w:cs="Times New Roman"/>
          <w:sz w:val="24"/>
          <w:szCs w:val="24"/>
          <w:lang w:eastAsia="ru-RU"/>
        </w:rPr>
      </w:pPr>
      <w:r w:rsidRPr="00993C0E">
        <w:rPr>
          <w:rFonts w:ascii="Times New Roman" w:eastAsia="Times New Roman" w:hAnsi="Times New Roman" w:cs="Times New Roman"/>
          <w:sz w:val="24"/>
          <w:szCs w:val="24"/>
          <w:lang w:eastAsia="ru-RU"/>
        </w:rPr>
        <w:t>- предупредительный контроль: «Соблюдение режима дня, режима двигательной активности детей, организация прогулок. Утренняя гимнастика и корригирующая гимнастика после сна», «Проведение занятий и режимных моментов», «Организация  образовательной деятельности в соответствии с ФГОС ДО»;</w:t>
      </w:r>
    </w:p>
    <w:p w:rsidR="007B65C2" w:rsidRPr="00993C0E" w:rsidRDefault="007B65C2" w:rsidP="006B2BE8">
      <w:pPr>
        <w:spacing w:after="0" w:line="240" w:lineRule="auto"/>
        <w:ind w:right="-10"/>
        <w:jc w:val="both"/>
        <w:rPr>
          <w:rFonts w:ascii="Times New Roman" w:eastAsia="Times New Roman" w:hAnsi="Times New Roman" w:cs="Times New Roman"/>
          <w:sz w:val="24"/>
          <w:szCs w:val="24"/>
          <w:lang w:eastAsia="ru-RU"/>
        </w:rPr>
      </w:pPr>
      <w:r w:rsidRPr="00993C0E">
        <w:rPr>
          <w:rFonts w:ascii="Times New Roman" w:eastAsia="Times New Roman" w:hAnsi="Times New Roman" w:cs="Times New Roman"/>
          <w:sz w:val="24"/>
          <w:szCs w:val="24"/>
          <w:lang w:eastAsia="ru-RU"/>
        </w:rPr>
        <w:t>-  сравнительный контроль: «Выявление уровня эффективности развития связной речи в старших группах»;</w:t>
      </w:r>
    </w:p>
    <w:p w:rsidR="007B65C2" w:rsidRPr="00993C0E" w:rsidRDefault="007B65C2" w:rsidP="006B2BE8">
      <w:pPr>
        <w:spacing w:after="0" w:line="240" w:lineRule="auto"/>
        <w:ind w:right="-10"/>
        <w:jc w:val="both"/>
        <w:rPr>
          <w:rFonts w:ascii="Times New Roman" w:eastAsia="Times New Roman" w:hAnsi="Times New Roman" w:cs="Times New Roman"/>
          <w:sz w:val="24"/>
          <w:szCs w:val="24"/>
          <w:lang w:eastAsia="ru-RU"/>
        </w:rPr>
      </w:pPr>
      <w:r w:rsidRPr="00993C0E">
        <w:rPr>
          <w:rFonts w:ascii="Times New Roman" w:eastAsia="Times New Roman" w:hAnsi="Times New Roman" w:cs="Times New Roman"/>
          <w:sz w:val="24"/>
          <w:szCs w:val="24"/>
          <w:lang w:eastAsia="ru-RU"/>
        </w:rPr>
        <w:t>- итоговый контрол</w:t>
      </w:r>
      <w:r>
        <w:rPr>
          <w:rFonts w:ascii="Times New Roman" w:eastAsia="Times New Roman" w:hAnsi="Times New Roman" w:cs="Times New Roman"/>
          <w:sz w:val="24"/>
          <w:szCs w:val="24"/>
          <w:lang w:eastAsia="ru-RU"/>
        </w:rPr>
        <w:t>ь: «Готовность детей подготовительных</w:t>
      </w:r>
      <w:r w:rsidRPr="00993C0E">
        <w:rPr>
          <w:rFonts w:ascii="Times New Roman" w:eastAsia="Times New Roman" w:hAnsi="Times New Roman" w:cs="Times New Roman"/>
          <w:sz w:val="24"/>
          <w:szCs w:val="24"/>
          <w:lang w:eastAsia="ru-RU"/>
        </w:rPr>
        <w:t xml:space="preserve"> групп к обучению в школе»;</w:t>
      </w:r>
    </w:p>
    <w:p w:rsidR="007B65C2" w:rsidRPr="00993C0E" w:rsidRDefault="007B65C2" w:rsidP="006B2BE8">
      <w:pPr>
        <w:spacing w:after="0" w:line="240" w:lineRule="auto"/>
        <w:ind w:right="-10"/>
        <w:jc w:val="both"/>
        <w:rPr>
          <w:rFonts w:ascii="Times New Roman" w:eastAsia="Times New Roman" w:hAnsi="Times New Roman" w:cs="Times New Roman"/>
          <w:sz w:val="24"/>
          <w:szCs w:val="24"/>
          <w:lang w:eastAsia="ru-RU"/>
        </w:rPr>
      </w:pPr>
      <w:r w:rsidRPr="00993C0E">
        <w:rPr>
          <w:rFonts w:ascii="Times New Roman" w:eastAsia="Times New Roman" w:hAnsi="Times New Roman" w:cs="Times New Roman"/>
          <w:sz w:val="24"/>
          <w:szCs w:val="24"/>
          <w:lang w:eastAsia="ru-RU"/>
        </w:rPr>
        <w:t xml:space="preserve">-  оперативный контроль: «Готовность ДОУ к новому учебному году. Организация развивающей предметно-пространственной  среды в ДОУ», «Формирование гигиенических навыков»,  «Качество организации коррекционно-развивающего процесса».  </w:t>
      </w:r>
    </w:p>
    <w:p w:rsidR="007B65C2" w:rsidRPr="00993C0E" w:rsidRDefault="007B65C2" w:rsidP="006B2BE8">
      <w:pPr>
        <w:tabs>
          <w:tab w:val="left" w:pos="284"/>
          <w:tab w:val="left" w:pos="426"/>
        </w:tabs>
        <w:spacing w:after="0" w:line="240" w:lineRule="auto"/>
        <w:ind w:right="-10"/>
        <w:jc w:val="both"/>
        <w:rPr>
          <w:rFonts w:ascii="Times New Roman" w:eastAsia="Times New Roman" w:hAnsi="Times New Roman" w:cs="Times New Roman"/>
          <w:sz w:val="24"/>
          <w:szCs w:val="24"/>
          <w:lang w:eastAsia="ru-RU"/>
        </w:rPr>
      </w:pPr>
      <w:r w:rsidRPr="00993C0E">
        <w:rPr>
          <w:rFonts w:ascii="Times New Roman" w:eastAsia="Times New Roman" w:hAnsi="Times New Roman" w:cs="Times New Roman"/>
          <w:sz w:val="24"/>
          <w:szCs w:val="24"/>
          <w:lang w:eastAsia="ru-RU"/>
        </w:rPr>
        <w:t xml:space="preserve">- тематический контроль: </w:t>
      </w:r>
      <w:r w:rsidR="006B2BE8">
        <w:rPr>
          <w:rFonts w:ascii="Times New Roman" w:eastAsia="Times New Roman" w:hAnsi="Times New Roman" w:cs="Times New Roman"/>
          <w:sz w:val="24"/>
          <w:szCs w:val="24"/>
          <w:lang w:eastAsia="ru-RU"/>
        </w:rPr>
        <w:t>«Взаимодействие с родителями</w:t>
      </w:r>
      <w:r w:rsidRPr="00993C0E">
        <w:rPr>
          <w:rFonts w:ascii="Times New Roman" w:eastAsia="Times New Roman" w:hAnsi="Times New Roman" w:cs="Times New Roman"/>
          <w:sz w:val="24"/>
          <w:szCs w:val="24"/>
          <w:lang w:eastAsia="ru-RU"/>
        </w:rPr>
        <w:t>», «</w:t>
      </w:r>
      <w:r w:rsidR="006B2BE8">
        <w:rPr>
          <w:rFonts w:ascii="Times New Roman" w:eastAsia="Times New Roman" w:hAnsi="Times New Roman" w:cs="Times New Roman"/>
          <w:sz w:val="24"/>
          <w:szCs w:val="24"/>
          <w:lang w:eastAsia="ru-RU"/>
        </w:rPr>
        <w:t>Новые подходы к обновлению РППС</w:t>
      </w:r>
      <w:r w:rsidRPr="00993C0E">
        <w:rPr>
          <w:rFonts w:ascii="Times New Roman" w:eastAsia="Times New Roman" w:hAnsi="Times New Roman" w:cs="Times New Roman"/>
          <w:sz w:val="24"/>
          <w:szCs w:val="24"/>
          <w:lang w:eastAsia="ru-RU"/>
        </w:rPr>
        <w:t xml:space="preserve">».  </w:t>
      </w:r>
    </w:p>
    <w:p w:rsidR="007B65C2" w:rsidRDefault="007B65C2" w:rsidP="006B2BE8">
      <w:pPr>
        <w:spacing w:after="0" w:line="240" w:lineRule="auto"/>
        <w:ind w:right="-10"/>
        <w:jc w:val="both"/>
        <w:rPr>
          <w:rFonts w:ascii="Times New Roman" w:eastAsia="Times New Roman" w:hAnsi="Times New Roman" w:cs="Times New Roman"/>
          <w:sz w:val="24"/>
          <w:szCs w:val="24"/>
          <w:lang w:eastAsia="ru-RU"/>
        </w:rPr>
      </w:pPr>
      <w:r w:rsidRPr="00993C0E">
        <w:rPr>
          <w:rFonts w:ascii="Times New Roman" w:eastAsia="Times New Roman" w:hAnsi="Times New Roman" w:cs="Times New Roman"/>
          <w:sz w:val="24"/>
          <w:szCs w:val="24"/>
          <w:lang w:eastAsia="ru-RU"/>
        </w:rPr>
        <w:t xml:space="preserve">     После проведения контроля педагогам были даны рекомендации.</w:t>
      </w:r>
    </w:p>
    <w:p w:rsidR="007B65C2" w:rsidRPr="00993C0E" w:rsidRDefault="007B65C2" w:rsidP="006B2BE8">
      <w:pPr>
        <w:tabs>
          <w:tab w:val="left" w:pos="284"/>
        </w:tabs>
        <w:spacing w:after="0" w:line="240" w:lineRule="auto"/>
        <w:ind w:right="-10"/>
        <w:jc w:val="both"/>
        <w:rPr>
          <w:rFonts w:ascii="Times New Roman" w:eastAsia="Times New Roman" w:hAnsi="Times New Roman" w:cs="Times New Roman"/>
          <w:sz w:val="24"/>
          <w:szCs w:val="24"/>
          <w:lang w:eastAsia="ru-RU"/>
        </w:rPr>
      </w:pPr>
      <w:r w:rsidRPr="00993C0E">
        <w:rPr>
          <w:rFonts w:ascii="Times New Roman" w:eastAsia="Times New Roman" w:hAnsi="Times New Roman" w:cs="Times New Roman"/>
          <w:sz w:val="24"/>
          <w:szCs w:val="24"/>
          <w:lang w:eastAsia="ru-RU"/>
        </w:rPr>
        <w:t xml:space="preserve">     С помощью тестов, анкет, бесед изучается уровень педагогической компетентности родителей, их взгляды на воспитание детей, их запросы, желания, потребность родителей в дополнительных </w:t>
      </w:r>
      <w:r w:rsidRPr="00993C0E">
        <w:rPr>
          <w:rFonts w:ascii="Times New Roman" w:eastAsia="Times New Roman" w:hAnsi="Times New Roman" w:cs="Times New Roman"/>
          <w:sz w:val="24"/>
          <w:szCs w:val="24"/>
          <w:lang w:eastAsia="ru-RU"/>
        </w:rPr>
        <w:lastRenderedPageBreak/>
        <w:t>образовательных услугах. Периодически изучая уровень удовлетворенности родителей работой ДОУ, корректируются направления сотрудничества с ними. В течение учебного года администрацией детского сада проводится анкетирование родителей с целью:</w:t>
      </w:r>
    </w:p>
    <w:p w:rsidR="007B65C2" w:rsidRPr="00993C0E" w:rsidRDefault="007B65C2" w:rsidP="006B2BE8">
      <w:pPr>
        <w:spacing w:after="0" w:line="240" w:lineRule="auto"/>
        <w:ind w:right="-10"/>
        <w:jc w:val="both"/>
        <w:rPr>
          <w:rFonts w:ascii="Times New Roman" w:eastAsia="Times New Roman" w:hAnsi="Times New Roman" w:cs="Times New Roman"/>
          <w:sz w:val="24"/>
          <w:szCs w:val="24"/>
          <w:lang w:eastAsia="ru-RU"/>
        </w:rPr>
      </w:pPr>
      <w:r w:rsidRPr="00993C0E">
        <w:rPr>
          <w:rFonts w:ascii="Times New Roman" w:eastAsia="Times New Roman" w:hAnsi="Times New Roman" w:cs="Times New Roman"/>
          <w:sz w:val="24"/>
          <w:szCs w:val="24"/>
          <w:lang w:eastAsia="ru-RU"/>
        </w:rPr>
        <w:t xml:space="preserve"> - выявления удовлетворенности родителей образовательной работой;</w:t>
      </w:r>
    </w:p>
    <w:p w:rsidR="007B65C2" w:rsidRDefault="007B65C2" w:rsidP="006B2BE8">
      <w:pPr>
        <w:spacing w:after="0" w:line="240" w:lineRule="auto"/>
        <w:ind w:right="-10"/>
        <w:jc w:val="both"/>
        <w:rPr>
          <w:rFonts w:ascii="Times New Roman" w:eastAsia="Times New Roman" w:hAnsi="Times New Roman" w:cs="Times New Roman"/>
          <w:sz w:val="24"/>
          <w:szCs w:val="24"/>
          <w:lang w:eastAsia="ru-RU"/>
        </w:rPr>
      </w:pPr>
      <w:r w:rsidRPr="00993C0E">
        <w:rPr>
          <w:rFonts w:ascii="Times New Roman" w:eastAsia="Times New Roman" w:hAnsi="Times New Roman" w:cs="Times New Roman"/>
          <w:sz w:val="24"/>
          <w:szCs w:val="24"/>
          <w:lang w:eastAsia="ru-RU"/>
        </w:rPr>
        <w:t xml:space="preserve"> - выявления удовлетворенности родителе качеством питания - изучения отн</w:t>
      </w:r>
      <w:r>
        <w:rPr>
          <w:rFonts w:ascii="Times New Roman" w:eastAsia="Times New Roman" w:hAnsi="Times New Roman" w:cs="Times New Roman"/>
          <w:sz w:val="24"/>
          <w:szCs w:val="24"/>
          <w:lang w:eastAsia="ru-RU"/>
        </w:rPr>
        <w:t xml:space="preserve">ошения родителей к работе ДОУ; </w:t>
      </w:r>
    </w:p>
    <w:p w:rsidR="006B2BE8" w:rsidRDefault="007B65C2" w:rsidP="006B2BE8">
      <w:pPr>
        <w:spacing w:after="0" w:line="240" w:lineRule="auto"/>
        <w:ind w:right="-10"/>
        <w:jc w:val="both"/>
        <w:rPr>
          <w:rFonts w:ascii="Times New Roman" w:eastAsia="Times New Roman" w:hAnsi="Times New Roman" w:cs="Times New Roman"/>
          <w:sz w:val="24"/>
          <w:szCs w:val="24"/>
          <w:lang w:eastAsia="ru-RU"/>
        </w:rPr>
      </w:pPr>
      <w:r w:rsidRPr="00993C0E">
        <w:rPr>
          <w:rFonts w:ascii="Times New Roman" w:eastAsia="Times New Roman" w:hAnsi="Times New Roman" w:cs="Times New Roman"/>
          <w:sz w:val="24"/>
          <w:szCs w:val="24"/>
          <w:lang w:eastAsia="ru-RU"/>
        </w:rPr>
        <w:t>- выявление сильн</w:t>
      </w:r>
      <w:r>
        <w:rPr>
          <w:rFonts w:ascii="Times New Roman" w:eastAsia="Times New Roman" w:hAnsi="Times New Roman" w:cs="Times New Roman"/>
          <w:sz w:val="24"/>
          <w:szCs w:val="24"/>
          <w:lang w:eastAsia="ru-RU"/>
        </w:rPr>
        <w:t xml:space="preserve">ых и слабых сторон работы ДОУ. </w:t>
      </w:r>
    </w:p>
    <w:p w:rsidR="007B65C2" w:rsidRPr="00E42598" w:rsidRDefault="006B2BE8" w:rsidP="006B2BE8">
      <w:pPr>
        <w:tabs>
          <w:tab w:val="left" w:pos="284"/>
        </w:tabs>
        <w:spacing w:after="0" w:line="240" w:lineRule="auto"/>
        <w:ind w:right="-10"/>
        <w:jc w:val="both"/>
        <w:rPr>
          <w:rFonts w:ascii="Times New Roman" w:eastAsia="Times New Roman" w:hAnsi="Times New Roman" w:cs="Times New Roman"/>
          <w:sz w:val="24"/>
          <w:szCs w:val="24"/>
          <w:lang w:eastAsia="ru-RU"/>
        </w:rPr>
      </w:pPr>
      <w:r w:rsidRPr="00E42598">
        <w:rPr>
          <w:rFonts w:ascii="Times New Roman" w:eastAsia="Times New Roman" w:hAnsi="Times New Roman" w:cs="Times New Roman"/>
          <w:sz w:val="24"/>
          <w:szCs w:val="24"/>
          <w:lang w:eastAsia="ru-RU"/>
        </w:rPr>
        <w:t xml:space="preserve">    </w:t>
      </w:r>
      <w:r w:rsidR="007B65C2" w:rsidRPr="00E42598">
        <w:rPr>
          <w:rFonts w:ascii="Times New Roman" w:hAnsi="Times New Roman" w:cs="Times New Roman"/>
          <w:sz w:val="24"/>
          <w:szCs w:val="24"/>
        </w:rPr>
        <w:t>В 202</w:t>
      </w:r>
      <w:r w:rsidRPr="00E42598">
        <w:rPr>
          <w:rFonts w:ascii="Times New Roman" w:hAnsi="Times New Roman" w:cs="Times New Roman"/>
          <w:sz w:val="24"/>
          <w:szCs w:val="24"/>
        </w:rPr>
        <w:t>3</w:t>
      </w:r>
      <w:r w:rsidR="007B65C2" w:rsidRPr="00E42598">
        <w:rPr>
          <w:rFonts w:ascii="Times New Roman" w:hAnsi="Times New Roman" w:cs="Times New Roman"/>
          <w:sz w:val="24"/>
          <w:szCs w:val="24"/>
        </w:rPr>
        <w:t>г.  проводилось анкетирование 1</w:t>
      </w:r>
      <w:r w:rsidRPr="00E42598">
        <w:rPr>
          <w:rFonts w:ascii="Times New Roman" w:hAnsi="Times New Roman" w:cs="Times New Roman"/>
          <w:sz w:val="24"/>
          <w:szCs w:val="24"/>
        </w:rPr>
        <w:t>39</w:t>
      </w:r>
      <w:r w:rsidR="007B65C2" w:rsidRPr="00E42598">
        <w:rPr>
          <w:rFonts w:ascii="Times New Roman" w:hAnsi="Times New Roman" w:cs="Times New Roman"/>
          <w:sz w:val="24"/>
          <w:szCs w:val="24"/>
        </w:rPr>
        <w:t> родителей, получены следующие результаты:</w:t>
      </w:r>
    </w:p>
    <w:p w:rsidR="007B65C2" w:rsidRPr="00E42598" w:rsidRDefault="007B65C2" w:rsidP="006B2BE8">
      <w:pPr>
        <w:numPr>
          <w:ilvl w:val="0"/>
          <w:numId w:val="43"/>
        </w:numPr>
        <w:spacing w:after="0" w:line="240" w:lineRule="auto"/>
        <w:ind w:left="780" w:right="180"/>
        <w:contextualSpacing/>
        <w:jc w:val="both"/>
        <w:rPr>
          <w:rFonts w:ascii="Times New Roman" w:hAnsi="Times New Roman" w:cs="Times New Roman"/>
          <w:sz w:val="24"/>
          <w:szCs w:val="24"/>
        </w:rPr>
      </w:pPr>
      <w:r w:rsidRPr="00E42598">
        <w:rPr>
          <w:rFonts w:ascii="Times New Roman" w:hAnsi="Times New Roman" w:cs="Times New Roman"/>
          <w:sz w:val="24"/>
          <w:szCs w:val="24"/>
        </w:rPr>
        <w:t>доля получателей услуг</w:t>
      </w:r>
      <w:r w:rsidR="006B2BE8" w:rsidRPr="00E42598">
        <w:rPr>
          <w:rFonts w:ascii="Times New Roman" w:hAnsi="Times New Roman" w:cs="Times New Roman"/>
          <w:sz w:val="24"/>
          <w:szCs w:val="24"/>
        </w:rPr>
        <w:t xml:space="preserve"> </w:t>
      </w:r>
      <w:r w:rsidRPr="00E42598">
        <w:rPr>
          <w:rFonts w:ascii="Times New Roman" w:hAnsi="Times New Roman" w:cs="Times New Roman"/>
          <w:sz w:val="24"/>
          <w:szCs w:val="24"/>
        </w:rPr>
        <w:t>положительно оценивающих доброжелательность и вежливость работников организации -</w:t>
      </w:r>
      <w:r w:rsidR="006B2BE8" w:rsidRPr="00E42598">
        <w:rPr>
          <w:rFonts w:ascii="Times New Roman" w:hAnsi="Times New Roman" w:cs="Times New Roman"/>
          <w:sz w:val="24"/>
          <w:szCs w:val="24"/>
        </w:rPr>
        <w:t xml:space="preserve"> 89</w:t>
      </w:r>
      <w:r w:rsidRPr="00E42598">
        <w:rPr>
          <w:rFonts w:ascii="Times New Roman" w:hAnsi="Times New Roman" w:cs="Times New Roman"/>
          <w:sz w:val="24"/>
          <w:szCs w:val="24"/>
        </w:rPr>
        <w:t> процента;</w:t>
      </w:r>
    </w:p>
    <w:p w:rsidR="007B65C2" w:rsidRPr="00E42598" w:rsidRDefault="007B65C2" w:rsidP="006B2BE8">
      <w:pPr>
        <w:numPr>
          <w:ilvl w:val="0"/>
          <w:numId w:val="43"/>
        </w:numPr>
        <w:spacing w:before="100" w:beforeAutospacing="1" w:after="100" w:afterAutospacing="1" w:line="240" w:lineRule="auto"/>
        <w:ind w:left="780" w:right="180"/>
        <w:contextualSpacing/>
        <w:jc w:val="both"/>
        <w:rPr>
          <w:rFonts w:ascii="Times New Roman" w:hAnsi="Times New Roman" w:cs="Times New Roman"/>
          <w:sz w:val="24"/>
          <w:szCs w:val="24"/>
        </w:rPr>
      </w:pPr>
      <w:r w:rsidRPr="00E42598">
        <w:rPr>
          <w:rFonts w:ascii="Times New Roman" w:hAnsi="Times New Roman" w:cs="Times New Roman"/>
          <w:sz w:val="24"/>
          <w:szCs w:val="24"/>
        </w:rPr>
        <w:t>доля получателей услуг</w:t>
      </w:r>
      <w:r w:rsidR="00E42598" w:rsidRPr="00E42598">
        <w:rPr>
          <w:rFonts w:ascii="Times New Roman" w:hAnsi="Times New Roman" w:cs="Times New Roman"/>
          <w:sz w:val="24"/>
          <w:szCs w:val="24"/>
        </w:rPr>
        <w:t xml:space="preserve"> </w:t>
      </w:r>
      <w:r w:rsidRPr="00E42598">
        <w:rPr>
          <w:rFonts w:ascii="Times New Roman" w:hAnsi="Times New Roman" w:cs="Times New Roman"/>
          <w:sz w:val="24"/>
          <w:szCs w:val="24"/>
        </w:rPr>
        <w:t>удовлетворенных компетентностью работников организации -</w:t>
      </w:r>
      <w:r w:rsidR="00E42598" w:rsidRPr="00E42598">
        <w:rPr>
          <w:rFonts w:ascii="Times New Roman" w:hAnsi="Times New Roman" w:cs="Times New Roman"/>
          <w:sz w:val="24"/>
          <w:szCs w:val="24"/>
        </w:rPr>
        <w:t>85</w:t>
      </w:r>
      <w:r w:rsidRPr="00E42598">
        <w:rPr>
          <w:rFonts w:ascii="Times New Roman" w:hAnsi="Times New Roman" w:cs="Times New Roman"/>
          <w:sz w:val="24"/>
          <w:szCs w:val="24"/>
        </w:rPr>
        <w:t> процента;</w:t>
      </w:r>
    </w:p>
    <w:p w:rsidR="007B65C2" w:rsidRPr="00E42598" w:rsidRDefault="007B65C2" w:rsidP="006B2BE8">
      <w:pPr>
        <w:numPr>
          <w:ilvl w:val="0"/>
          <w:numId w:val="43"/>
        </w:numPr>
        <w:spacing w:before="100" w:beforeAutospacing="1" w:after="100" w:afterAutospacing="1" w:line="240" w:lineRule="auto"/>
        <w:ind w:left="780" w:right="180"/>
        <w:contextualSpacing/>
        <w:jc w:val="both"/>
        <w:rPr>
          <w:rFonts w:ascii="Times New Roman" w:hAnsi="Times New Roman" w:cs="Times New Roman"/>
          <w:sz w:val="24"/>
          <w:szCs w:val="24"/>
        </w:rPr>
      </w:pPr>
      <w:r w:rsidRPr="00E42598">
        <w:rPr>
          <w:rFonts w:ascii="Times New Roman" w:hAnsi="Times New Roman" w:cs="Times New Roman"/>
          <w:sz w:val="24"/>
          <w:szCs w:val="24"/>
        </w:rPr>
        <w:t>доля получателей услуг</w:t>
      </w:r>
      <w:r w:rsidR="00E42598" w:rsidRPr="00E42598">
        <w:rPr>
          <w:rFonts w:ascii="Times New Roman" w:hAnsi="Times New Roman" w:cs="Times New Roman"/>
          <w:sz w:val="24"/>
          <w:szCs w:val="24"/>
        </w:rPr>
        <w:t xml:space="preserve"> </w:t>
      </w:r>
      <w:r w:rsidRPr="00E42598">
        <w:rPr>
          <w:rFonts w:ascii="Times New Roman" w:hAnsi="Times New Roman" w:cs="Times New Roman"/>
          <w:sz w:val="24"/>
          <w:szCs w:val="24"/>
        </w:rPr>
        <w:t xml:space="preserve">удовлетворенных материально-техническим обеспечением организации - </w:t>
      </w:r>
      <w:r w:rsidR="00E42598" w:rsidRPr="00E42598">
        <w:rPr>
          <w:rFonts w:ascii="Times New Roman" w:hAnsi="Times New Roman" w:cs="Times New Roman"/>
          <w:sz w:val="24"/>
          <w:szCs w:val="24"/>
        </w:rPr>
        <w:t>68</w:t>
      </w:r>
      <w:r w:rsidRPr="00E42598">
        <w:rPr>
          <w:rFonts w:ascii="Times New Roman" w:hAnsi="Times New Roman" w:cs="Times New Roman"/>
          <w:sz w:val="24"/>
          <w:szCs w:val="24"/>
        </w:rPr>
        <w:t> процентов;</w:t>
      </w:r>
    </w:p>
    <w:p w:rsidR="007B65C2" w:rsidRPr="00E42598" w:rsidRDefault="007B65C2" w:rsidP="006B2BE8">
      <w:pPr>
        <w:numPr>
          <w:ilvl w:val="0"/>
          <w:numId w:val="43"/>
        </w:numPr>
        <w:spacing w:before="100" w:beforeAutospacing="1" w:after="100" w:afterAutospacing="1" w:line="240" w:lineRule="auto"/>
        <w:ind w:left="780" w:right="180"/>
        <w:contextualSpacing/>
        <w:jc w:val="both"/>
        <w:rPr>
          <w:rFonts w:ascii="Times New Roman" w:hAnsi="Times New Roman" w:cs="Times New Roman"/>
          <w:sz w:val="24"/>
          <w:szCs w:val="24"/>
        </w:rPr>
      </w:pPr>
      <w:r w:rsidRPr="00E42598">
        <w:rPr>
          <w:rFonts w:ascii="Times New Roman" w:hAnsi="Times New Roman" w:cs="Times New Roman"/>
          <w:sz w:val="24"/>
          <w:szCs w:val="24"/>
        </w:rPr>
        <w:t>доля получателей услуг</w:t>
      </w:r>
      <w:r w:rsidR="00E42598" w:rsidRPr="00E42598">
        <w:rPr>
          <w:rFonts w:ascii="Times New Roman" w:hAnsi="Times New Roman" w:cs="Times New Roman"/>
          <w:sz w:val="24"/>
          <w:szCs w:val="24"/>
        </w:rPr>
        <w:t xml:space="preserve"> </w:t>
      </w:r>
      <w:r w:rsidRPr="00E42598">
        <w:rPr>
          <w:rFonts w:ascii="Times New Roman" w:hAnsi="Times New Roman" w:cs="Times New Roman"/>
          <w:sz w:val="24"/>
          <w:szCs w:val="24"/>
        </w:rPr>
        <w:t>удовлетворенных качеством предоставляемых образовательных услуг -</w:t>
      </w:r>
      <w:r w:rsidR="006B2BE8" w:rsidRPr="00E42598">
        <w:rPr>
          <w:rFonts w:ascii="Times New Roman" w:hAnsi="Times New Roman" w:cs="Times New Roman"/>
          <w:sz w:val="24"/>
          <w:szCs w:val="24"/>
        </w:rPr>
        <w:t xml:space="preserve"> </w:t>
      </w:r>
      <w:r w:rsidR="00E42598" w:rsidRPr="00E42598">
        <w:rPr>
          <w:rFonts w:ascii="Times New Roman" w:hAnsi="Times New Roman" w:cs="Times New Roman"/>
          <w:sz w:val="24"/>
          <w:szCs w:val="24"/>
        </w:rPr>
        <w:t>89</w:t>
      </w:r>
      <w:r w:rsidRPr="00E42598">
        <w:rPr>
          <w:rFonts w:ascii="Times New Roman" w:hAnsi="Times New Roman" w:cs="Times New Roman"/>
          <w:sz w:val="24"/>
          <w:szCs w:val="24"/>
        </w:rPr>
        <w:t> процента;</w:t>
      </w:r>
    </w:p>
    <w:p w:rsidR="007B65C2" w:rsidRPr="00E42598" w:rsidRDefault="007B65C2" w:rsidP="006B2BE8">
      <w:pPr>
        <w:numPr>
          <w:ilvl w:val="0"/>
          <w:numId w:val="43"/>
        </w:numPr>
        <w:spacing w:after="0" w:line="240" w:lineRule="auto"/>
        <w:ind w:left="780" w:right="180"/>
        <w:jc w:val="both"/>
        <w:rPr>
          <w:rFonts w:ascii="Times New Roman" w:hAnsi="Times New Roman" w:cs="Times New Roman"/>
          <w:sz w:val="24"/>
          <w:szCs w:val="24"/>
        </w:rPr>
      </w:pPr>
      <w:r w:rsidRPr="00E42598">
        <w:rPr>
          <w:rFonts w:ascii="Times New Roman" w:hAnsi="Times New Roman" w:cs="Times New Roman"/>
          <w:sz w:val="24"/>
          <w:szCs w:val="24"/>
        </w:rPr>
        <w:t xml:space="preserve">доля получателей услуг, которые готовы рекомендовать организацию родственникам и знакомым - </w:t>
      </w:r>
      <w:r w:rsidR="00E42598" w:rsidRPr="00E42598">
        <w:rPr>
          <w:rFonts w:ascii="Times New Roman" w:hAnsi="Times New Roman" w:cs="Times New Roman"/>
          <w:sz w:val="24"/>
          <w:szCs w:val="24"/>
        </w:rPr>
        <w:t>90</w:t>
      </w:r>
      <w:r w:rsidRPr="00E42598">
        <w:rPr>
          <w:rFonts w:ascii="Times New Roman" w:hAnsi="Times New Roman" w:cs="Times New Roman"/>
          <w:sz w:val="24"/>
          <w:szCs w:val="24"/>
        </w:rPr>
        <w:t> процент</w:t>
      </w:r>
      <w:r w:rsidR="00E42598" w:rsidRPr="00E42598">
        <w:rPr>
          <w:rFonts w:ascii="Times New Roman" w:hAnsi="Times New Roman" w:cs="Times New Roman"/>
          <w:sz w:val="24"/>
          <w:szCs w:val="24"/>
        </w:rPr>
        <w:t>ов</w:t>
      </w:r>
      <w:r w:rsidRPr="00E42598">
        <w:rPr>
          <w:rFonts w:ascii="Times New Roman" w:hAnsi="Times New Roman" w:cs="Times New Roman"/>
          <w:sz w:val="24"/>
          <w:szCs w:val="24"/>
        </w:rPr>
        <w:t>.</w:t>
      </w:r>
    </w:p>
    <w:p w:rsidR="007B65C2" w:rsidRPr="00E42598" w:rsidRDefault="006B2BE8" w:rsidP="006B2BE8">
      <w:pPr>
        <w:tabs>
          <w:tab w:val="left" w:pos="284"/>
        </w:tabs>
        <w:spacing w:after="0" w:line="240" w:lineRule="auto"/>
        <w:jc w:val="both"/>
        <w:rPr>
          <w:rFonts w:ascii="Times New Roman" w:hAnsi="Times New Roman" w:cs="Times New Roman"/>
          <w:color w:val="000000"/>
          <w:sz w:val="24"/>
          <w:szCs w:val="24"/>
        </w:rPr>
      </w:pPr>
      <w:r w:rsidRPr="00E42598">
        <w:rPr>
          <w:rFonts w:ascii="Times New Roman" w:hAnsi="Times New Roman" w:cs="Times New Roman"/>
          <w:color w:val="000000"/>
          <w:sz w:val="24"/>
          <w:szCs w:val="24"/>
        </w:rPr>
        <w:t xml:space="preserve">     </w:t>
      </w:r>
      <w:r w:rsidR="007B65C2" w:rsidRPr="00E42598">
        <w:rPr>
          <w:rFonts w:ascii="Times New Roman" w:hAnsi="Times New Roman" w:cs="Times New Roman"/>
          <w:color w:val="000000"/>
          <w:sz w:val="24"/>
          <w:szCs w:val="24"/>
        </w:rPr>
        <w:t>Анкетирование родителей показало высокую степень удовлетворенности качеством предоставляемых услуг.</w:t>
      </w:r>
    </w:p>
    <w:p w:rsidR="007B65C2" w:rsidRPr="00993C0E" w:rsidRDefault="007B65C2" w:rsidP="006B2BE8">
      <w:pPr>
        <w:spacing w:after="0" w:line="240" w:lineRule="auto"/>
        <w:jc w:val="center"/>
        <w:rPr>
          <w:rFonts w:ascii="Times New Roman" w:eastAsia="Times New Roman" w:hAnsi="Times New Roman" w:cs="Times New Roman"/>
          <w:b/>
          <w:sz w:val="24"/>
          <w:szCs w:val="24"/>
          <w:u w:val="single"/>
          <w:lang w:eastAsia="ru-RU"/>
        </w:rPr>
      </w:pPr>
      <w:r w:rsidRPr="00993C0E">
        <w:rPr>
          <w:rFonts w:ascii="Times New Roman" w:eastAsia="Times New Roman" w:hAnsi="Times New Roman" w:cs="Times New Roman"/>
          <w:b/>
          <w:sz w:val="24"/>
          <w:szCs w:val="24"/>
          <w:u w:val="single"/>
          <w:lang w:eastAsia="ru-RU"/>
        </w:rPr>
        <w:t>Удовлетворенность родителей услугами, предоставляемыми ДОУ</w:t>
      </w:r>
    </w:p>
    <w:p w:rsidR="007B65C2" w:rsidRPr="00993C0E" w:rsidRDefault="007B65C2" w:rsidP="006B2BE8">
      <w:pPr>
        <w:spacing w:after="0" w:line="240" w:lineRule="auto"/>
        <w:jc w:val="center"/>
        <w:rPr>
          <w:rFonts w:ascii="Times New Roman" w:eastAsia="Times New Roman" w:hAnsi="Times New Roman" w:cs="Times New Roman"/>
          <w:b/>
          <w:sz w:val="24"/>
          <w:szCs w:val="24"/>
          <w:lang w:eastAsia="ru-RU"/>
        </w:rPr>
      </w:pPr>
      <w:r w:rsidRPr="00993C0E">
        <w:rPr>
          <w:rFonts w:ascii="Times New Roman" w:eastAsia="Times New Roman" w:hAnsi="Times New Roman" w:cs="Times New Roman"/>
          <w:b/>
          <w:sz w:val="24"/>
          <w:szCs w:val="24"/>
          <w:lang w:eastAsia="ru-RU"/>
        </w:rPr>
        <w:t>Результаты анкетирования семей</w:t>
      </w:r>
      <w:r>
        <w:rPr>
          <w:rFonts w:ascii="Times New Roman" w:eastAsia="Times New Roman" w:hAnsi="Times New Roman" w:cs="Times New Roman"/>
          <w:b/>
          <w:sz w:val="24"/>
          <w:szCs w:val="24"/>
          <w:lang w:eastAsia="ru-RU"/>
        </w:rPr>
        <w:t xml:space="preserve"> (май 202</w:t>
      </w:r>
      <w:r w:rsidR="006B2BE8">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г.)</w:t>
      </w:r>
    </w:p>
    <w:p w:rsidR="007B65C2" w:rsidRPr="00993C0E" w:rsidRDefault="007B65C2" w:rsidP="006B2BE8">
      <w:pPr>
        <w:spacing w:after="0" w:line="240" w:lineRule="auto"/>
        <w:ind w:firstLine="567"/>
        <w:jc w:val="both"/>
        <w:rPr>
          <w:rFonts w:ascii="Times New Roman" w:eastAsia="Times New Roman" w:hAnsi="Times New Roman" w:cs="Times New Roman"/>
          <w:sz w:val="24"/>
          <w:szCs w:val="24"/>
          <w:lang w:eastAsia="ru-RU"/>
        </w:rPr>
      </w:pPr>
      <w:r w:rsidRPr="00993C0E">
        <w:rPr>
          <w:rFonts w:ascii="Times New Roman" w:eastAsia="Times New Roman" w:hAnsi="Times New Roman" w:cs="Times New Roman"/>
          <w:sz w:val="24"/>
          <w:szCs w:val="24"/>
          <w:lang w:eastAsia="ru-RU"/>
        </w:rPr>
        <w:t>9</w:t>
      </w:r>
      <w:r w:rsidR="006B2BE8">
        <w:rPr>
          <w:rFonts w:ascii="Times New Roman" w:eastAsia="Times New Roman" w:hAnsi="Times New Roman" w:cs="Times New Roman"/>
          <w:sz w:val="24"/>
          <w:szCs w:val="24"/>
          <w:lang w:eastAsia="ru-RU"/>
        </w:rPr>
        <w:t>6</w:t>
      </w:r>
      <w:r w:rsidRPr="00993C0E">
        <w:rPr>
          <w:rFonts w:ascii="Times New Roman" w:eastAsia="Times New Roman" w:hAnsi="Times New Roman" w:cs="Times New Roman"/>
          <w:sz w:val="24"/>
          <w:szCs w:val="24"/>
          <w:lang w:eastAsia="ru-RU"/>
        </w:rPr>
        <w:t xml:space="preserve"> % </w:t>
      </w:r>
      <w:proofErr w:type="gramStart"/>
      <w:r w:rsidRPr="00993C0E">
        <w:rPr>
          <w:rFonts w:ascii="Times New Roman" w:eastAsia="Times New Roman" w:hAnsi="Times New Roman" w:cs="Times New Roman"/>
          <w:sz w:val="24"/>
          <w:szCs w:val="24"/>
          <w:lang w:eastAsia="ru-RU"/>
        </w:rPr>
        <w:t>опрошенных</w:t>
      </w:r>
      <w:proofErr w:type="gramEnd"/>
      <w:r w:rsidRPr="00993C0E">
        <w:rPr>
          <w:rFonts w:ascii="Times New Roman" w:eastAsia="Times New Roman" w:hAnsi="Times New Roman" w:cs="Times New Roman"/>
          <w:sz w:val="24"/>
          <w:szCs w:val="24"/>
          <w:lang w:eastAsia="ru-RU"/>
        </w:rPr>
        <w:t xml:space="preserve"> удовлетворены деятельностью учреждения; </w:t>
      </w:r>
    </w:p>
    <w:p w:rsidR="007B65C2" w:rsidRPr="00993C0E" w:rsidRDefault="006B2BE8" w:rsidP="006B2BE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r w:rsidR="007B65C2" w:rsidRPr="00993C0E">
        <w:rPr>
          <w:rFonts w:ascii="Times New Roman" w:eastAsia="Times New Roman" w:hAnsi="Times New Roman" w:cs="Times New Roman"/>
          <w:sz w:val="24"/>
          <w:szCs w:val="24"/>
          <w:lang w:eastAsia="ru-RU"/>
        </w:rPr>
        <w:t xml:space="preserve"> % </w:t>
      </w:r>
      <w:proofErr w:type="gramStart"/>
      <w:r w:rsidR="007B65C2" w:rsidRPr="00993C0E">
        <w:rPr>
          <w:rFonts w:ascii="Times New Roman" w:eastAsia="Times New Roman" w:hAnsi="Times New Roman" w:cs="Times New Roman"/>
          <w:sz w:val="24"/>
          <w:szCs w:val="24"/>
          <w:lang w:eastAsia="ru-RU"/>
        </w:rPr>
        <w:t>опрошенных</w:t>
      </w:r>
      <w:proofErr w:type="gramEnd"/>
      <w:r w:rsidR="007B65C2" w:rsidRPr="00993C0E">
        <w:rPr>
          <w:rFonts w:ascii="Times New Roman" w:eastAsia="Times New Roman" w:hAnsi="Times New Roman" w:cs="Times New Roman"/>
          <w:sz w:val="24"/>
          <w:szCs w:val="24"/>
          <w:lang w:eastAsia="ru-RU"/>
        </w:rPr>
        <w:t xml:space="preserve"> считают, что ребенок в детском саду находится в безопасности и счастлив;</w:t>
      </w:r>
    </w:p>
    <w:p w:rsidR="007B65C2" w:rsidRPr="00993C0E" w:rsidRDefault="007B65C2" w:rsidP="006B2BE8">
      <w:pPr>
        <w:spacing w:after="0" w:line="240" w:lineRule="auto"/>
        <w:ind w:firstLine="567"/>
        <w:jc w:val="both"/>
        <w:rPr>
          <w:rFonts w:ascii="Times New Roman" w:eastAsia="Times New Roman" w:hAnsi="Times New Roman" w:cs="Times New Roman"/>
          <w:sz w:val="24"/>
          <w:szCs w:val="24"/>
          <w:lang w:eastAsia="ru-RU"/>
        </w:rPr>
      </w:pPr>
      <w:r w:rsidRPr="00993C0E">
        <w:rPr>
          <w:rFonts w:ascii="Times New Roman" w:eastAsia="Times New Roman" w:hAnsi="Times New Roman" w:cs="Times New Roman"/>
          <w:sz w:val="24"/>
          <w:szCs w:val="24"/>
          <w:lang w:eastAsia="ru-RU"/>
        </w:rPr>
        <w:t>9</w:t>
      </w:r>
      <w:r w:rsidR="006B2BE8">
        <w:rPr>
          <w:rFonts w:ascii="Times New Roman" w:eastAsia="Times New Roman" w:hAnsi="Times New Roman" w:cs="Times New Roman"/>
          <w:sz w:val="24"/>
          <w:szCs w:val="24"/>
          <w:lang w:eastAsia="ru-RU"/>
        </w:rPr>
        <w:t>6</w:t>
      </w:r>
      <w:r w:rsidRPr="00993C0E">
        <w:rPr>
          <w:rFonts w:ascii="Times New Roman" w:eastAsia="Times New Roman" w:hAnsi="Times New Roman" w:cs="Times New Roman"/>
          <w:sz w:val="24"/>
          <w:szCs w:val="24"/>
          <w:lang w:eastAsia="ru-RU"/>
        </w:rPr>
        <w:t xml:space="preserve"> % опрошенных удовлетворяет качество оказываемых бесплатных дополнительных образовательных услуг;</w:t>
      </w:r>
    </w:p>
    <w:p w:rsidR="007B65C2" w:rsidRPr="00993C0E" w:rsidRDefault="006B2BE8" w:rsidP="006B2BE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7B65C2" w:rsidRPr="00993C0E">
        <w:rPr>
          <w:rFonts w:ascii="Times New Roman" w:eastAsia="Times New Roman" w:hAnsi="Times New Roman" w:cs="Times New Roman"/>
          <w:sz w:val="24"/>
          <w:szCs w:val="24"/>
          <w:lang w:eastAsia="ru-RU"/>
        </w:rPr>
        <w:t xml:space="preserve"> % опрошенных не удовлетворяет состояние площадок для игр на территории;</w:t>
      </w:r>
    </w:p>
    <w:p w:rsidR="007B65C2" w:rsidRPr="00993C0E" w:rsidRDefault="007B65C2" w:rsidP="006B2BE8">
      <w:pPr>
        <w:spacing w:after="0" w:line="240" w:lineRule="auto"/>
        <w:ind w:firstLine="567"/>
        <w:jc w:val="both"/>
        <w:rPr>
          <w:rFonts w:ascii="Times New Roman" w:eastAsia="Times New Roman" w:hAnsi="Times New Roman" w:cs="Times New Roman"/>
          <w:sz w:val="24"/>
          <w:szCs w:val="24"/>
          <w:lang w:eastAsia="ru-RU"/>
        </w:rPr>
      </w:pPr>
      <w:r w:rsidRPr="00993C0E">
        <w:rPr>
          <w:rFonts w:ascii="Times New Roman" w:eastAsia="Times New Roman" w:hAnsi="Times New Roman" w:cs="Times New Roman"/>
          <w:sz w:val="24"/>
          <w:szCs w:val="24"/>
          <w:lang w:eastAsia="ru-RU"/>
        </w:rPr>
        <w:t>5</w:t>
      </w:r>
      <w:r w:rsidR="006B2BE8">
        <w:rPr>
          <w:rFonts w:ascii="Times New Roman" w:eastAsia="Times New Roman" w:hAnsi="Times New Roman" w:cs="Times New Roman"/>
          <w:sz w:val="24"/>
          <w:szCs w:val="24"/>
          <w:lang w:eastAsia="ru-RU"/>
        </w:rPr>
        <w:t>1</w:t>
      </w:r>
      <w:r w:rsidRPr="00993C0E">
        <w:rPr>
          <w:rFonts w:ascii="Times New Roman" w:eastAsia="Times New Roman" w:hAnsi="Times New Roman" w:cs="Times New Roman"/>
          <w:sz w:val="24"/>
          <w:szCs w:val="24"/>
          <w:lang w:eastAsia="ru-RU"/>
        </w:rPr>
        <w:t xml:space="preserve"> % </w:t>
      </w:r>
      <w:proofErr w:type="gramStart"/>
      <w:r w:rsidRPr="00993C0E">
        <w:rPr>
          <w:rFonts w:ascii="Times New Roman" w:eastAsia="Times New Roman" w:hAnsi="Times New Roman" w:cs="Times New Roman"/>
          <w:sz w:val="24"/>
          <w:szCs w:val="24"/>
          <w:lang w:eastAsia="ru-RU"/>
        </w:rPr>
        <w:t>опрошенных</w:t>
      </w:r>
      <w:proofErr w:type="gramEnd"/>
      <w:r w:rsidRPr="00993C0E">
        <w:rPr>
          <w:rFonts w:ascii="Times New Roman" w:eastAsia="Times New Roman" w:hAnsi="Times New Roman" w:cs="Times New Roman"/>
          <w:sz w:val="24"/>
          <w:szCs w:val="24"/>
          <w:lang w:eastAsia="ru-RU"/>
        </w:rPr>
        <w:t xml:space="preserve"> выразило благодарность коллективу МБДОУ.</w:t>
      </w:r>
    </w:p>
    <w:p w:rsidR="007B65C2" w:rsidRPr="00993C0E" w:rsidRDefault="007B65C2" w:rsidP="006B2BE8">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993C0E">
        <w:rPr>
          <w:rFonts w:ascii="Times New Roman" w:eastAsia="Times New Roman" w:hAnsi="Times New Roman" w:cs="Times New Roman"/>
          <w:sz w:val="24"/>
          <w:szCs w:val="24"/>
          <w:lang w:eastAsia="ru-RU"/>
        </w:rPr>
        <w:t>9</w:t>
      </w:r>
      <w:r w:rsidR="006B2BE8">
        <w:rPr>
          <w:rFonts w:ascii="Times New Roman" w:eastAsia="Times New Roman" w:hAnsi="Times New Roman" w:cs="Times New Roman"/>
          <w:sz w:val="24"/>
          <w:szCs w:val="24"/>
          <w:lang w:eastAsia="ru-RU"/>
        </w:rPr>
        <w:t>7</w:t>
      </w:r>
      <w:r w:rsidRPr="00993C0E">
        <w:rPr>
          <w:rFonts w:ascii="Times New Roman" w:eastAsia="Times New Roman" w:hAnsi="Times New Roman" w:cs="Times New Roman"/>
          <w:sz w:val="24"/>
          <w:szCs w:val="24"/>
          <w:lang w:eastAsia="ru-RU"/>
        </w:rPr>
        <w:t xml:space="preserve"> % </w:t>
      </w:r>
      <w:proofErr w:type="gramStart"/>
      <w:r w:rsidRPr="00993C0E">
        <w:rPr>
          <w:rFonts w:ascii="Times New Roman" w:eastAsia="Times New Roman" w:hAnsi="Times New Roman" w:cs="Times New Roman"/>
          <w:sz w:val="24"/>
          <w:szCs w:val="24"/>
          <w:lang w:eastAsia="ru-RU"/>
        </w:rPr>
        <w:t>опрошенных</w:t>
      </w:r>
      <w:proofErr w:type="gramEnd"/>
      <w:r w:rsidRPr="00993C0E">
        <w:rPr>
          <w:rFonts w:ascii="Times New Roman" w:eastAsia="Times New Roman" w:hAnsi="Times New Roman" w:cs="Times New Roman"/>
          <w:sz w:val="24"/>
          <w:szCs w:val="24"/>
          <w:lang w:eastAsia="ru-RU"/>
        </w:rPr>
        <w:t xml:space="preserve"> оценивают организованное взаимодействие с родителями как эффективное. </w:t>
      </w:r>
    </w:p>
    <w:p w:rsidR="007B65C2" w:rsidRPr="00993C0E" w:rsidRDefault="007B65C2" w:rsidP="006B2BE8">
      <w:pPr>
        <w:spacing w:after="0" w:line="240" w:lineRule="auto"/>
        <w:ind w:right="-10"/>
        <w:jc w:val="both"/>
        <w:rPr>
          <w:rFonts w:ascii="Times New Roman" w:eastAsia="Times New Roman" w:hAnsi="Times New Roman" w:cs="Times New Roman"/>
          <w:sz w:val="24"/>
          <w:szCs w:val="24"/>
          <w:lang w:eastAsia="ru-RU"/>
        </w:rPr>
      </w:pPr>
      <w:r w:rsidRPr="00993C0E">
        <w:rPr>
          <w:rFonts w:ascii="Times New Roman" w:eastAsia="Times New Roman" w:hAnsi="Times New Roman" w:cs="Times New Roman"/>
          <w:sz w:val="24"/>
          <w:szCs w:val="24"/>
          <w:lang w:eastAsia="ru-RU"/>
        </w:rPr>
        <w:t xml:space="preserve">     Результаты опроса показывают удовлетворенность родителей качеством предоставляемых образовательных услуг, присмотром и уходом, питанием и т.д.</w:t>
      </w:r>
    </w:p>
    <w:p w:rsidR="007B65C2" w:rsidRPr="00993C0E" w:rsidRDefault="007B65C2" w:rsidP="006B2BE8">
      <w:pPr>
        <w:spacing w:after="0" w:line="240" w:lineRule="auto"/>
        <w:ind w:right="-10"/>
        <w:jc w:val="both"/>
        <w:rPr>
          <w:rFonts w:ascii="Times New Roman" w:eastAsia="Times New Roman" w:hAnsi="Times New Roman" w:cs="Times New Roman"/>
          <w:sz w:val="24"/>
          <w:szCs w:val="24"/>
          <w:lang w:eastAsia="ru-RU"/>
        </w:rPr>
      </w:pPr>
      <w:r w:rsidRPr="00993C0E">
        <w:rPr>
          <w:rFonts w:ascii="Times New Roman" w:eastAsia="Times New Roman" w:hAnsi="Times New Roman" w:cs="Times New Roman"/>
          <w:sz w:val="24"/>
          <w:szCs w:val="24"/>
          <w:lang w:eastAsia="ru-RU"/>
        </w:rPr>
        <w:t xml:space="preserve">     С целью информирования родителей об организации образовательной деятельности в ДОУ оформлены информационные стенды, в родительских группах воспитатели выставляют фотографии и видео материалы проводимых мероприятий для детей, праздники, досуги, совместные образовательные проекты. </w:t>
      </w:r>
    </w:p>
    <w:p w:rsidR="007B65C2" w:rsidRPr="00993C0E" w:rsidRDefault="007B65C2" w:rsidP="00E42598">
      <w:pPr>
        <w:spacing w:after="0" w:line="240" w:lineRule="auto"/>
        <w:jc w:val="center"/>
        <w:rPr>
          <w:rFonts w:ascii="Times New Roman" w:eastAsia="Times New Roman" w:hAnsi="Times New Roman" w:cs="Times New Roman"/>
          <w:b/>
          <w:color w:val="000000"/>
          <w:sz w:val="24"/>
          <w:szCs w:val="24"/>
          <w:lang w:eastAsia="ru-RU"/>
        </w:rPr>
      </w:pPr>
      <w:r w:rsidRPr="00993C0E">
        <w:rPr>
          <w:rFonts w:ascii="Times New Roman" w:eastAsia="Times New Roman" w:hAnsi="Times New Roman" w:cs="Times New Roman"/>
          <w:b/>
          <w:color w:val="000000"/>
          <w:sz w:val="24"/>
          <w:szCs w:val="24"/>
          <w:lang w:eastAsia="ru-RU"/>
        </w:rPr>
        <w:t xml:space="preserve">Анализ состояния </w:t>
      </w:r>
      <w:proofErr w:type="gramStart"/>
      <w:r w:rsidRPr="00993C0E">
        <w:rPr>
          <w:rFonts w:ascii="Times New Roman" w:eastAsia="Times New Roman" w:hAnsi="Times New Roman" w:cs="Times New Roman"/>
          <w:b/>
          <w:color w:val="000000"/>
          <w:sz w:val="24"/>
          <w:szCs w:val="24"/>
          <w:lang w:eastAsia="ru-RU"/>
        </w:rPr>
        <w:t>обучающихся</w:t>
      </w:r>
      <w:proofErr w:type="gramEnd"/>
      <w:r w:rsidRPr="00993C0E">
        <w:rPr>
          <w:rFonts w:ascii="Times New Roman" w:eastAsia="Times New Roman" w:hAnsi="Times New Roman" w:cs="Times New Roman"/>
          <w:b/>
          <w:color w:val="000000"/>
          <w:sz w:val="24"/>
          <w:szCs w:val="24"/>
          <w:lang w:eastAsia="ru-RU"/>
        </w:rPr>
        <w:t xml:space="preserve"> в области сбережения здоровья</w:t>
      </w:r>
    </w:p>
    <w:p w:rsidR="007B65C2" w:rsidRPr="00993C0E" w:rsidRDefault="00E42598" w:rsidP="00E42598">
      <w:pPr>
        <w:tabs>
          <w:tab w:val="left" w:pos="284"/>
        </w:tabs>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7B65C2" w:rsidRPr="00993C0E">
        <w:rPr>
          <w:rFonts w:ascii="Times New Roman" w:eastAsia="Calibri" w:hAnsi="Times New Roman" w:cs="Times New Roman"/>
          <w:color w:val="000000"/>
          <w:sz w:val="24"/>
          <w:szCs w:val="24"/>
        </w:rPr>
        <w:t xml:space="preserve">В детском саду создан комплекс мер направленных на сохранение и укрепление здоровья детей. Поддерживается воздушный, питьевой, температурный режимы. Используются бактерицидные лампы. </w:t>
      </w:r>
    </w:p>
    <w:p w:rsidR="007B65C2" w:rsidRPr="00993C0E" w:rsidRDefault="00E42598" w:rsidP="00E42598">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7B65C2" w:rsidRPr="00993C0E">
        <w:rPr>
          <w:rFonts w:ascii="Times New Roman" w:eastAsia="Calibri" w:hAnsi="Times New Roman" w:cs="Times New Roman"/>
          <w:color w:val="000000"/>
          <w:sz w:val="24"/>
          <w:szCs w:val="24"/>
        </w:rPr>
        <w:t xml:space="preserve">Большое внимание уделяется информированию родителей об оздоровительной работе в учреждении (стенды, содержащие информацию по профилактике различных заболеваний, антропометрические данные на детей, консультации по традиционным и нетрадиционным методам лечения различных заболеваний). </w:t>
      </w:r>
    </w:p>
    <w:p w:rsidR="007B65C2" w:rsidRPr="00993C0E" w:rsidRDefault="00E42598" w:rsidP="00E42598">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7B65C2" w:rsidRPr="00993C0E">
        <w:rPr>
          <w:rFonts w:ascii="Times New Roman" w:eastAsia="Calibri" w:hAnsi="Times New Roman" w:cs="Times New Roman"/>
          <w:color w:val="000000"/>
          <w:sz w:val="24"/>
          <w:szCs w:val="24"/>
        </w:rPr>
        <w:t>Все сотрудники Д</w:t>
      </w:r>
      <w:r w:rsidR="007B65C2">
        <w:rPr>
          <w:rFonts w:ascii="Times New Roman" w:eastAsia="Calibri" w:hAnsi="Times New Roman" w:cs="Times New Roman"/>
          <w:color w:val="000000"/>
          <w:sz w:val="24"/>
          <w:szCs w:val="24"/>
        </w:rPr>
        <w:t>етского сада</w:t>
      </w:r>
      <w:r w:rsidR="007B65C2" w:rsidRPr="00993C0E">
        <w:rPr>
          <w:rFonts w:ascii="Times New Roman" w:eastAsia="Calibri" w:hAnsi="Times New Roman" w:cs="Times New Roman"/>
          <w:color w:val="000000"/>
          <w:sz w:val="24"/>
          <w:szCs w:val="24"/>
        </w:rPr>
        <w:t xml:space="preserve"> раз в год проходят медицинский осмотр. </w:t>
      </w:r>
    </w:p>
    <w:p w:rsidR="007B65C2" w:rsidRPr="00993C0E" w:rsidRDefault="007B65C2" w:rsidP="00E42598">
      <w:pPr>
        <w:autoSpaceDE w:val="0"/>
        <w:autoSpaceDN w:val="0"/>
        <w:adjustRightInd w:val="0"/>
        <w:spacing w:after="0" w:line="240" w:lineRule="auto"/>
        <w:jc w:val="both"/>
        <w:rPr>
          <w:rFonts w:ascii="Times New Roman" w:eastAsia="Calibri" w:hAnsi="Times New Roman" w:cs="Times New Roman"/>
          <w:color w:val="000000"/>
          <w:sz w:val="24"/>
          <w:szCs w:val="24"/>
        </w:rPr>
      </w:pPr>
      <w:r w:rsidRPr="00993C0E">
        <w:rPr>
          <w:rFonts w:ascii="Times New Roman" w:eastAsia="Calibri" w:hAnsi="Times New Roman" w:cs="Times New Roman"/>
          <w:b/>
          <w:bCs/>
          <w:color w:val="000000"/>
          <w:sz w:val="24"/>
          <w:szCs w:val="24"/>
        </w:rPr>
        <w:t xml:space="preserve">     Обеспечение оптимального гигиенического режима:</w:t>
      </w:r>
    </w:p>
    <w:p w:rsidR="007B65C2" w:rsidRPr="00993C0E" w:rsidRDefault="007B65C2" w:rsidP="00E42598">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rPr>
      </w:pPr>
      <w:r w:rsidRPr="00993C0E">
        <w:rPr>
          <w:rFonts w:ascii="Times New Roman" w:eastAsia="Calibri" w:hAnsi="Times New Roman" w:cs="Times New Roman"/>
          <w:color w:val="000000"/>
          <w:sz w:val="24"/>
          <w:szCs w:val="24"/>
        </w:rPr>
        <w:t>поддерживание температурного режима в групповых помещениях, сквозное проветривание</w:t>
      </w:r>
    </w:p>
    <w:p w:rsidR="007B65C2" w:rsidRPr="00993C0E" w:rsidRDefault="007B65C2" w:rsidP="00E42598">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rPr>
      </w:pPr>
      <w:r w:rsidRPr="00993C0E">
        <w:rPr>
          <w:rFonts w:ascii="Times New Roman" w:eastAsia="Calibri" w:hAnsi="Times New Roman" w:cs="Times New Roman"/>
          <w:color w:val="000000"/>
          <w:sz w:val="24"/>
          <w:szCs w:val="24"/>
        </w:rPr>
        <w:t>подбор мебели осуществляется соответственно росту ребенка</w:t>
      </w:r>
    </w:p>
    <w:p w:rsidR="007B65C2" w:rsidRPr="00993C0E" w:rsidRDefault="007B65C2" w:rsidP="00E42598">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rPr>
      </w:pPr>
      <w:r w:rsidRPr="00993C0E">
        <w:rPr>
          <w:rFonts w:ascii="Times New Roman" w:eastAsia="Calibri" w:hAnsi="Times New Roman" w:cs="Times New Roman"/>
          <w:color w:val="000000"/>
          <w:sz w:val="24"/>
          <w:szCs w:val="24"/>
        </w:rPr>
        <w:t>влажная уборка пола (2 раза в день)</w:t>
      </w:r>
    </w:p>
    <w:p w:rsidR="007B65C2" w:rsidRPr="00993C0E" w:rsidRDefault="007B65C2" w:rsidP="00E42598">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rPr>
      </w:pPr>
      <w:r w:rsidRPr="00993C0E">
        <w:rPr>
          <w:rFonts w:ascii="Times New Roman" w:eastAsia="Calibri" w:hAnsi="Times New Roman" w:cs="Times New Roman"/>
          <w:color w:val="000000"/>
          <w:sz w:val="24"/>
          <w:szCs w:val="24"/>
        </w:rPr>
        <w:t xml:space="preserve">в </w:t>
      </w:r>
      <w:r w:rsidR="00E42598">
        <w:rPr>
          <w:rFonts w:ascii="Times New Roman" w:eastAsia="Calibri" w:hAnsi="Times New Roman" w:cs="Times New Roman"/>
          <w:color w:val="000000"/>
          <w:sz w:val="24"/>
          <w:szCs w:val="24"/>
        </w:rPr>
        <w:t>детском саду</w:t>
      </w:r>
      <w:r w:rsidRPr="00993C0E">
        <w:rPr>
          <w:rFonts w:ascii="Times New Roman" w:eastAsia="Calibri" w:hAnsi="Times New Roman" w:cs="Times New Roman"/>
          <w:color w:val="000000"/>
          <w:sz w:val="24"/>
          <w:szCs w:val="24"/>
        </w:rPr>
        <w:t xml:space="preserve"> производится обработка помещений и игрового материала в соответствии с новым </w:t>
      </w:r>
      <w:proofErr w:type="spellStart"/>
      <w:r w:rsidRPr="00993C0E">
        <w:rPr>
          <w:rFonts w:ascii="Times New Roman" w:eastAsia="Calibri" w:hAnsi="Times New Roman" w:cs="Times New Roman"/>
          <w:color w:val="000000"/>
          <w:sz w:val="24"/>
          <w:szCs w:val="24"/>
        </w:rPr>
        <w:t>СанПиН</w:t>
      </w:r>
      <w:proofErr w:type="spellEnd"/>
    </w:p>
    <w:p w:rsidR="007B65C2" w:rsidRPr="00993C0E" w:rsidRDefault="007B65C2" w:rsidP="00E42598">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rPr>
      </w:pPr>
      <w:r w:rsidRPr="00993C0E">
        <w:rPr>
          <w:rFonts w:ascii="Times New Roman" w:eastAsia="Calibri" w:hAnsi="Times New Roman" w:cs="Times New Roman"/>
          <w:color w:val="000000"/>
          <w:sz w:val="24"/>
          <w:szCs w:val="24"/>
        </w:rPr>
        <w:t xml:space="preserve">педагоги и обслуживающий персонал соблюдали меры </w:t>
      </w:r>
      <w:r w:rsidR="00E42598" w:rsidRPr="00993C0E">
        <w:rPr>
          <w:rFonts w:ascii="Times New Roman" w:eastAsia="Calibri" w:hAnsi="Times New Roman" w:cs="Times New Roman"/>
          <w:color w:val="000000"/>
          <w:sz w:val="24"/>
          <w:szCs w:val="24"/>
        </w:rPr>
        <w:t>предосторожности</w:t>
      </w:r>
      <w:r w:rsidRPr="00993C0E">
        <w:rPr>
          <w:rFonts w:ascii="Times New Roman" w:eastAsia="Calibri" w:hAnsi="Times New Roman" w:cs="Times New Roman"/>
          <w:color w:val="000000"/>
          <w:sz w:val="24"/>
          <w:szCs w:val="24"/>
        </w:rPr>
        <w:t xml:space="preserve"> </w:t>
      </w:r>
    </w:p>
    <w:p w:rsidR="007B65C2" w:rsidRPr="00993C0E" w:rsidRDefault="007B65C2" w:rsidP="00E42598">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993C0E">
        <w:rPr>
          <w:rFonts w:ascii="Times New Roman" w:eastAsia="Calibri" w:hAnsi="Times New Roman" w:cs="Times New Roman"/>
          <w:b/>
          <w:bCs/>
          <w:color w:val="000000"/>
          <w:sz w:val="24"/>
          <w:szCs w:val="24"/>
        </w:rPr>
        <w:t xml:space="preserve">     В течение года в Д</w:t>
      </w:r>
      <w:r>
        <w:rPr>
          <w:rFonts w:ascii="Times New Roman" w:eastAsia="Calibri" w:hAnsi="Times New Roman" w:cs="Times New Roman"/>
          <w:b/>
          <w:bCs/>
          <w:color w:val="000000"/>
          <w:sz w:val="24"/>
          <w:szCs w:val="24"/>
        </w:rPr>
        <w:t>етском саду</w:t>
      </w:r>
      <w:r w:rsidRPr="00993C0E">
        <w:rPr>
          <w:rFonts w:ascii="Times New Roman" w:eastAsia="Calibri" w:hAnsi="Times New Roman" w:cs="Times New Roman"/>
          <w:b/>
          <w:bCs/>
          <w:color w:val="000000"/>
          <w:sz w:val="24"/>
          <w:szCs w:val="24"/>
        </w:rPr>
        <w:t xml:space="preserve"> проводились: </w:t>
      </w:r>
    </w:p>
    <w:p w:rsidR="007B65C2" w:rsidRPr="00993C0E" w:rsidRDefault="007B65C2" w:rsidP="00E42598">
      <w:pPr>
        <w:autoSpaceDE w:val="0"/>
        <w:autoSpaceDN w:val="0"/>
        <w:adjustRightInd w:val="0"/>
        <w:spacing w:after="0" w:line="240" w:lineRule="auto"/>
        <w:jc w:val="both"/>
        <w:rPr>
          <w:rFonts w:ascii="Times New Roman" w:eastAsia="Calibri" w:hAnsi="Times New Roman" w:cs="Times New Roman"/>
          <w:color w:val="000000"/>
          <w:sz w:val="24"/>
          <w:szCs w:val="24"/>
        </w:rPr>
      </w:pPr>
      <w:r w:rsidRPr="00993C0E">
        <w:rPr>
          <w:rFonts w:ascii="Times New Roman" w:eastAsia="Calibri" w:hAnsi="Times New Roman" w:cs="Times New Roman"/>
          <w:color w:val="000000"/>
          <w:sz w:val="24"/>
          <w:szCs w:val="24"/>
        </w:rPr>
        <w:t>- три раза в неделю физкультурные занятия: одно из них на улице;</w:t>
      </w:r>
    </w:p>
    <w:p w:rsidR="007B65C2" w:rsidRPr="00993C0E" w:rsidRDefault="007B65C2" w:rsidP="00E42598">
      <w:pPr>
        <w:autoSpaceDE w:val="0"/>
        <w:autoSpaceDN w:val="0"/>
        <w:adjustRightInd w:val="0"/>
        <w:spacing w:after="0" w:line="240" w:lineRule="auto"/>
        <w:jc w:val="both"/>
        <w:rPr>
          <w:rFonts w:ascii="Times New Roman" w:eastAsia="Calibri" w:hAnsi="Times New Roman" w:cs="Times New Roman"/>
          <w:color w:val="000000"/>
          <w:sz w:val="24"/>
          <w:szCs w:val="24"/>
        </w:rPr>
      </w:pPr>
      <w:r w:rsidRPr="00993C0E">
        <w:rPr>
          <w:rFonts w:ascii="Times New Roman" w:eastAsia="Calibri" w:hAnsi="Times New Roman" w:cs="Times New Roman"/>
          <w:color w:val="000000"/>
          <w:sz w:val="24"/>
          <w:szCs w:val="24"/>
        </w:rPr>
        <w:t>- физкультурные паузы в течение дня; профилактика плоскостопия в рамках физкультурных занятий (хождение по ребристой доске, ходьба на носочках, пятках, внешней стороны стопы);</w:t>
      </w:r>
    </w:p>
    <w:p w:rsidR="007B65C2" w:rsidRPr="00993C0E" w:rsidRDefault="007B65C2" w:rsidP="00E42598">
      <w:pPr>
        <w:autoSpaceDE w:val="0"/>
        <w:autoSpaceDN w:val="0"/>
        <w:adjustRightInd w:val="0"/>
        <w:spacing w:after="0" w:line="240" w:lineRule="auto"/>
        <w:jc w:val="both"/>
        <w:rPr>
          <w:rFonts w:ascii="Times New Roman" w:eastAsia="Calibri" w:hAnsi="Times New Roman" w:cs="Times New Roman"/>
          <w:color w:val="000000"/>
          <w:sz w:val="24"/>
          <w:szCs w:val="24"/>
        </w:rPr>
      </w:pPr>
      <w:r w:rsidRPr="00993C0E">
        <w:rPr>
          <w:rFonts w:ascii="Times New Roman" w:eastAsia="Calibri" w:hAnsi="Times New Roman" w:cs="Times New Roman"/>
          <w:color w:val="000000"/>
          <w:sz w:val="24"/>
          <w:szCs w:val="24"/>
        </w:rPr>
        <w:lastRenderedPageBreak/>
        <w:t>- физкультминутки, подвижные игры в перерывах между занятиями;</w:t>
      </w:r>
    </w:p>
    <w:p w:rsidR="007B65C2" w:rsidRPr="00993C0E" w:rsidRDefault="007B65C2" w:rsidP="00E42598">
      <w:pPr>
        <w:autoSpaceDE w:val="0"/>
        <w:autoSpaceDN w:val="0"/>
        <w:adjustRightInd w:val="0"/>
        <w:spacing w:after="0" w:line="240" w:lineRule="auto"/>
        <w:jc w:val="both"/>
        <w:rPr>
          <w:rFonts w:ascii="Times New Roman" w:eastAsia="Calibri" w:hAnsi="Times New Roman" w:cs="Times New Roman"/>
          <w:color w:val="000000"/>
          <w:sz w:val="24"/>
          <w:szCs w:val="24"/>
        </w:rPr>
      </w:pPr>
      <w:r w:rsidRPr="00993C0E">
        <w:rPr>
          <w:rFonts w:ascii="Times New Roman" w:eastAsia="Calibri" w:hAnsi="Times New Roman" w:cs="Times New Roman"/>
          <w:color w:val="000000"/>
          <w:sz w:val="24"/>
          <w:szCs w:val="24"/>
        </w:rPr>
        <w:t>- формирование потребности в здоровом образе жизни: обучение детей культурно-гигиеническим навыкам занятия с детьми и родителями;</w:t>
      </w:r>
    </w:p>
    <w:p w:rsidR="007B65C2" w:rsidRPr="00993C0E" w:rsidRDefault="007B65C2" w:rsidP="00E42598">
      <w:pPr>
        <w:autoSpaceDE w:val="0"/>
        <w:autoSpaceDN w:val="0"/>
        <w:adjustRightInd w:val="0"/>
        <w:spacing w:after="0" w:line="240" w:lineRule="auto"/>
        <w:jc w:val="both"/>
        <w:rPr>
          <w:rFonts w:ascii="Times New Roman" w:eastAsia="Calibri" w:hAnsi="Times New Roman" w:cs="Times New Roman"/>
          <w:color w:val="000000"/>
          <w:sz w:val="24"/>
          <w:szCs w:val="24"/>
        </w:rPr>
      </w:pPr>
      <w:r w:rsidRPr="00993C0E">
        <w:rPr>
          <w:rFonts w:ascii="Times New Roman" w:eastAsia="Calibri" w:hAnsi="Times New Roman" w:cs="Times New Roman"/>
          <w:color w:val="000000"/>
          <w:sz w:val="24"/>
          <w:szCs w:val="24"/>
        </w:rPr>
        <w:t xml:space="preserve">- закаливающие процедуры (оздоровительный бег, дыхательная гимнастика, точечный массаж, корригирующая гимнастика после дневного сна, проведение воздушных ванн, </w:t>
      </w:r>
      <w:proofErr w:type="spellStart"/>
      <w:r w:rsidRPr="00993C0E">
        <w:rPr>
          <w:rFonts w:ascii="Times New Roman" w:eastAsia="Calibri" w:hAnsi="Times New Roman" w:cs="Times New Roman"/>
          <w:color w:val="000000"/>
          <w:sz w:val="24"/>
          <w:szCs w:val="24"/>
        </w:rPr>
        <w:t>босохождение</w:t>
      </w:r>
      <w:proofErr w:type="spellEnd"/>
      <w:r w:rsidRPr="00993C0E">
        <w:rPr>
          <w:rFonts w:ascii="Times New Roman" w:eastAsia="Calibri" w:hAnsi="Times New Roman" w:cs="Times New Roman"/>
          <w:color w:val="000000"/>
          <w:sz w:val="24"/>
          <w:szCs w:val="24"/>
        </w:rPr>
        <w:t xml:space="preserve">); </w:t>
      </w:r>
    </w:p>
    <w:p w:rsidR="007B65C2" w:rsidRPr="00993C0E" w:rsidRDefault="007B65C2" w:rsidP="00E42598">
      <w:pPr>
        <w:autoSpaceDE w:val="0"/>
        <w:autoSpaceDN w:val="0"/>
        <w:adjustRightInd w:val="0"/>
        <w:spacing w:after="0" w:line="240" w:lineRule="auto"/>
        <w:jc w:val="both"/>
        <w:rPr>
          <w:rFonts w:ascii="Times New Roman" w:eastAsia="Calibri" w:hAnsi="Times New Roman" w:cs="Times New Roman"/>
          <w:color w:val="000000"/>
          <w:sz w:val="24"/>
          <w:szCs w:val="24"/>
        </w:rPr>
      </w:pPr>
      <w:r w:rsidRPr="00993C0E">
        <w:rPr>
          <w:rFonts w:ascii="Times New Roman" w:eastAsia="Calibri" w:hAnsi="Times New Roman" w:cs="Times New Roman"/>
          <w:color w:val="000000"/>
          <w:sz w:val="24"/>
          <w:szCs w:val="24"/>
        </w:rPr>
        <w:t xml:space="preserve">- специфическая профилактика гриппа и простудных заболеваний; </w:t>
      </w:r>
    </w:p>
    <w:p w:rsidR="007B65C2" w:rsidRPr="00993C0E" w:rsidRDefault="007B65C2" w:rsidP="00E42598">
      <w:pPr>
        <w:autoSpaceDE w:val="0"/>
        <w:autoSpaceDN w:val="0"/>
        <w:adjustRightInd w:val="0"/>
        <w:spacing w:after="0" w:line="240" w:lineRule="auto"/>
        <w:jc w:val="both"/>
        <w:rPr>
          <w:rFonts w:ascii="Times New Roman" w:eastAsia="Calibri" w:hAnsi="Times New Roman" w:cs="Times New Roman"/>
          <w:color w:val="000000"/>
          <w:sz w:val="24"/>
          <w:szCs w:val="24"/>
          <w:lang w:eastAsia="zh-CN"/>
        </w:rPr>
      </w:pPr>
      <w:r w:rsidRPr="00993C0E">
        <w:rPr>
          <w:rFonts w:ascii="Times New Roman" w:eastAsia="Calibri" w:hAnsi="Times New Roman" w:cs="Times New Roman"/>
          <w:color w:val="000000"/>
          <w:sz w:val="24"/>
          <w:szCs w:val="24"/>
        </w:rPr>
        <w:t xml:space="preserve">- вакцинация детей против гриппа, неспецифическая профилактика гриппа и ОРВИ (С-витаминизация, чесночная терапия); </w:t>
      </w:r>
    </w:p>
    <w:p w:rsidR="007B65C2" w:rsidRPr="00993C0E" w:rsidRDefault="007B65C2" w:rsidP="00E42598">
      <w:pPr>
        <w:autoSpaceDE w:val="0"/>
        <w:autoSpaceDN w:val="0"/>
        <w:adjustRightInd w:val="0"/>
        <w:spacing w:after="0" w:line="240" w:lineRule="auto"/>
        <w:jc w:val="both"/>
        <w:rPr>
          <w:rFonts w:ascii="Times New Roman" w:eastAsia="Calibri" w:hAnsi="Times New Roman" w:cs="Times New Roman"/>
          <w:color w:val="000000"/>
          <w:sz w:val="24"/>
          <w:szCs w:val="24"/>
        </w:rPr>
      </w:pPr>
      <w:r w:rsidRPr="00993C0E">
        <w:rPr>
          <w:rFonts w:ascii="Times New Roman" w:eastAsia="Calibri" w:hAnsi="Times New Roman" w:cs="Times New Roman"/>
          <w:color w:val="000000"/>
          <w:sz w:val="24"/>
          <w:szCs w:val="24"/>
        </w:rPr>
        <w:t xml:space="preserve">- </w:t>
      </w:r>
      <w:proofErr w:type="spellStart"/>
      <w:r w:rsidRPr="00993C0E">
        <w:rPr>
          <w:rFonts w:ascii="Times New Roman" w:eastAsia="Calibri" w:hAnsi="Times New Roman" w:cs="Times New Roman"/>
          <w:color w:val="000000"/>
          <w:sz w:val="24"/>
          <w:szCs w:val="24"/>
        </w:rPr>
        <w:t>рециркуляторные</w:t>
      </w:r>
      <w:proofErr w:type="spellEnd"/>
      <w:r w:rsidRPr="00993C0E">
        <w:rPr>
          <w:rFonts w:ascii="Times New Roman" w:eastAsia="Calibri" w:hAnsi="Times New Roman" w:cs="Times New Roman"/>
          <w:color w:val="000000"/>
          <w:sz w:val="24"/>
          <w:szCs w:val="24"/>
        </w:rPr>
        <w:t xml:space="preserve"> облучатели непрерывного действия, работающие в присутствии детей. </w:t>
      </w:r>
    </w:p>
    <w:p w:rsidR="007B65C2" w:rsidRPr="00993C0E" w:rsidRDefault="00E42598" w:rsidP="00E42598">
      <w:pPr>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7B65C2" w:rsidRPr="00993C0E">
        <w:rPr>
          <w:rFonts w:ascii="Times New Roman" w:eastAsia="SimSun" w:hAnsi="Times New Roman" w:cs="Times New Roman"/>
          <w:sz w:val="24"/>
          <w:szCs w:val="24"/>
          <w:lang w:eastAsia="zh-CN"/>
        </w:rPr>
        <w:t>Большое  значение в создании условий для сохранения физического и психического здоровья придаётся адаптационным мероприятиям для вновь прибывших детей. С этой целью в  ДОУ осуществляются  комплексные мероприятия   в период адаптации ребенка в детском саду.</w:t>
      </w:r>
    </w:p>
    <w:p w:rsidR="007B65C2" w:rsidRPr="00993C0E" w:rsidRDefault="007B65C2" w:rsidP="00E42598">
      <w:pPr>
        <w:spacing w:after="0" w:line="240" w:lineRule="auto"/>
        <w:jc w:val="center"/>
        <w:rPr>
          <w:rFonts w:ascii="Times New Roman" w:eastAsia="Times New Roman" w:hAnsi="Times New Roman" w:cs="Times New Roman"/>
          <w:b/>
          <w:sz w:val="24"/>
          <w:szCs w:val="24"/>
          <w:lang w:eastAsia="ru-RU"/>
        </w:rPr>
      </w:pPr>
      <w:r w:rsidRPr="00993C0E">
        <w:rPr>
          <w:rFonts w:ascii="Times New Roman" w:eastAsia="Times New Roman" w:hAnsi="Times New Roman" w:cs="Times New Roman"/>
          <w:b/>
          <w:sz w:val="24"/>
          <w:szCs w:val="24"/>
          <w:lang w:eastAsia="ru-RU"/>
        </w:rPr>
        <w:t>Качество и организация питания</w:t>
      </w:r>
    </w:p>
    <w:p w:rsidR="007B65C2" w:rsidRPr="00993C0E" w:rsidRDefault="00E42598" w:rsidP="00E42598">
      <w:pPr>
        <w:shd w:val="clear" w:color="auto" w:fill="FFFFFF"/>
        <w:tabs>
          <w:tab w:val="left" w:pos="197"/>
          <w:tab w:val="left" w:pos="4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7B65C2" w:rsidRPr="00993C0E">
        <w:rPr>
          <w:rFonts w:ascii="Times New Roman" w:eastAsia="Times New Roman" w:hAnsi="Times New Roman" w:cs="Times New Roman"/>
          <w:color w:val="000000"/>
          <w:sz w:val="24"/>
          <w:szCs w:val="24"/>
          <w:lang w:eastAsia="ru-RU"/>
        </w:rPr>
        <w:t xml:space="preserve">В </w:t>
      </w:r>
      <w:r w:rsidR="007B65C2">
        <w:rPr>
          <w:rFonts w:ascii="Times New Roman" w:eastAsia="Times New Roman" w:hAnsi="Times New Roman" w:cs="Times New Roman"/>
          <w:color w:val="000000"/>
          <w:sz w:val="24"/>
          <w:szCs w:val="24"/>
          <w:lang w:eastAsia="ru-RU"/>
        </w:rPr>
        <w:t>детском саду</w:t>
      </w:r>
      <w:r w:rsidR="007B65C2" w:rsidRPr="00993C0E">
        <w:rPr>
          <w:rFonts w:ascii="Times New Roman" w:eastAsia="Times New Roman" w:hAnsi="Times New Roman" w:cs="Times New Roman"/>
          <w:color w:val="000000"/>
          <w:sz w:val="24"/>
          <w:szCs w:val="24"/>
          <w:lang w:eastAsia="ru-RU"/>
        </w:rPr>
        <w:t xml:space="preserve"> организовано 5 разовое питание согласно 10 дневному меню, разработанного на основе физиологических потребностей в пищевых веществах и норм питания, согласованного</w:t>
      </w:r>
      <w:r w:rsidR="007B65C2" w:rsidRPr="00993C0E">
        <w:rPr>
          <w:rFonts w:ascii="Times New Roman" w:eastAsia="Times New Roman" w:hAnsi="Times New Roman" w:cs="Times New Roman"/>
          <w:sz w:val="24"/>
          <w:szCs w:val="24"/>
          <w:lang w:eastAsia="ru-RU"/>
        </w:rPr>
        <w:t xml:space="preserve">. </w:t>
      </w:r>
      <w:r w:rsidR="007B65C2" w:rsidRPr="00993C0E">
        <w:rPr>
          <w:rFonts w:ascii="Times New Roman" w:eastAsia="Times New Roman" w:hAnsi="Times New Roman" w:cs="Times New Roman"/>
          <w:color w:val="000000"/>
          <w:sz w:val="24"/>
          <w:szCs w:val="24"/>
          <w:lang w:eastAsia="ru-RU"/>
        </w:rPr>
        <w:t>В меню представлены разнообразные блюда, исключены их повторы.  В ежедневный рацион питания включены основные продукты, овощи, фрукты и остальные продукты (творог, рыба 2-3 раза в неделю). Детям обеспечено полноценное, сбалансированное питание.</w:t>
      </w:r>
    </w:p>
    <w:p w:rsidR="007B65C2" w:rsidRPr="00993C0E" w:rsidRDefault="00E42598" w:rsidP="00E425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65C2" w:rsidRPr="00993C0E">
        <w:rPr>
          <w:rFonts w:ascii="Times New Roman" w:eastAsia="Times New Roman" w:hAnsi="Times New Roman" w:cs="Times New Roman"/>
          <w:sz w:val="24"/>
          <w:szCs w:val="24"/>
          <w:lang w:eastAsia="ru-RU"/>
        </w:rPr>
        <w:t xml:space="preserve">Выписка из меню с указанием конкретных блюд вывешивается в доступном месте, с тем, чтобы родители  ребенка имели возможность ежедневно с ним ознакомиться. </w:t>
      </w:r>
    </w:p>
    <w:p w:rsidR="007B65C2" w:rsidRPr="00993C0E" w:rsidRDefault="00E42598" w:rsidP="00E425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65C2" w:rsidRPr="00993C0E">
        <w:rPr>
          <w:rFonts w:ascii="Times New Roman" w:eastAsia="Times New Roman" w:hAnsi="Times New Roman" w:cs="Times New Roman"/>
          <w:sz w:val="24"/>
          <w:szCs w:val="24"/>
          <w:lang w:eastAsia="ru-RU"/>
        </w:rPr>
        <w:t xml:space="preserve">Контроль над организацией питания осуществляется медицинской сестрой, шеф-поваром, кладовщиком.  </w:t>
      </w:r>
    </w:p>
    <w:p w:rsidR="007B65C2" w:rsidRPr="00993C0E" w:rsidRDefault="00E42598" w:rsidP="00E42598">
      <w:pPr>
        <w:shd w:val="clear" w:color="auto" w:fill="FFFFFF"/>
        <w:tabs>
          <w:tab w:val="left" w:pos="197"/>
          <w:tab w:val="left" w:pos="4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65C2" w:rsidRPr="00993C0E">
        <w:rPr>
          <w:rFonts w:ascii="Times New Roman" w:eastAsia="Times New Roman" w:hAnsi="Times New Roman" w:cs="Times New Roman"/>
          <w:sz w:val="24"/>
          <w:szCs w:val="24"/>
          <w:lang w:eastAsia="ru-RU"/>
        </w:rPr>
        <w:t xml:space="preserve">Всем родителям выплачивается компенсация части родительской платы за содержание ребенка в образовательном учреждении: на первого ребенка - 20%; на второго ребенка - 50%; на третьего ребенка – 70%  при предоставлении соответствующих документов.  </w:t>
      </w:r>
    </w:p>
    <w:p w:rsidR="007B65C2" w:rsidRPr="00993C0E" w:rsidRDefault="007B65C2" w:rsidP="00AE0930">
      <w:pPr>
        <w:shd w:val="clear" w:color="auto" w:fill="FFFFFF"/>
        <w:tabs>
          <w:tab w:val="left" w:pos="197"/>
          <w:tab w:val="left" w:pos="480"/>
        </w:tabs>
        <w:spacing w:after="0" w:line="240" w:lineRule="auto"/>
        <w:jc w:val="both"/>
        <w:rPr>
          <w:rFonts w:ascii="Times New Roman" w:eastAsia="Times New Roman" w:hAnsi="Times New Roman" w:cs="Times New Roman"/>
          <w:sz w:val="24"/>
          <w:szCs w:val="24"/>
          <w:lang w:eastAsia="ru-RU"/>
        </w:rPr>
      </w:pPr>
      <w:r w:rsidRPr="00993C0E">
        <w:rPr>
          <w:rFonts w:ascii="Times New Roman" w:eastAsia="Times New Roman" w:hAnsi="Times New Roman" w:cs="Times New Roman"/>
          <w:b/>
          <w:sz w:val="24"/>
          <w:szCs w:val="24"/>
          <w:lang w:eastAsia="ru-RU"/>
        </w:rPr>
        <w:t xml:space="preserve">Вывод: </w:t>
      </w:r>
      <w:r w:rsidRPr="00993C0E">
        <w:rPr>
          <w:rFonts w:ascii="Times New Roman" w:eastAsia="Times New Roman" w:hAnsi="Times New Roman" w:cs="Times New Roman"/>
          <w:sz w:val="24"/>
          <w:szCs w:val="24"/>
          <w:lang w:eastAsia="ru-RU"/>
        </w:rPr>
        <w:t>Рассмотреть возможность увеличения поставок фруктов.</w:t>
      </w:r>
    </w:p>
    <w:p w:rsidR="007B65C2" w:rsidRPr="00993C0E" w:rsidRDefault="007B65C2" w:rsidP="00AE0930">
      <w:pPr>
        <w:shd w:val="clear" w:color="auto" w:fill="FFFFFF"/>
        <w:tabs>
          <w:tab w:val="left" w:pos="197"/>
          <w:tab w:val="left" w:pos="480"/>
        </w:tabs>
        <w:spacing w:after="0" w:line="240" w:lineRule="auto"/>
        <w:jc w:val="center"/>
        <w:rPr>
          <w:rFonts w:ascii="Times New Roman" w:eastAsia="Times New Roman" w:hAnsi="Times New Roman" w:cs="Times New Roman"/>
          <w:b/>
          <w:sz w:val="24"/>
          <w:szCs w:val="24"/>
          <w:lang w:eastAsia="ru-RU"/>
        </w:rPr>
      </w:pPr>
      <w:r w:rsidRPr="00993C0E">
        <w:rPr>
          <w:rFonts w:ascii="Times New Roman" w:eastAsia="Times New Roman" w:hAnsi="Times New Roman" w:cs="Times New Roman"/>
          <w:b/>
          <w:sz w:val="24"/>
          <w:szCs w:val="24"/>
          <w:lang w:eastAsia="ru-RU"/>
        </w:rPr>
        <w:t xml:space="preserve">Мониторинг </w:t>
      </w:r>
      <w:proofErr w:type="spellStart"/>
      <w:r w:rsidRPr="00993C0E">
        <w:rPr>
          <w:rFonts w:ascii="Times New Roman" w:eastAsia="Times New Roman" w:hAnsi="Times New Roman" w:cs="Times New Roman"/>
          <w:b/>
          <w:sz w:val="24"/>
          <w:szCs w:val="24"/>
          <w:lang w:eastAsia="ru-RU"/>
        </w:rPr>
        <w:t>сформированности</w:t>
      </w:r>
      <w:proofErr w:type="spellEnd"/>
      <w:r w:rsidRPr="00993C0E">
        <w:rPr>
          <w:rFonts w:ascii="Times New Roman" w:eastAsia="Times New Roman" w:hAnsi="Times New Roman" w:cs="Times New Roman"/>
          <w:b/>
          <w:sz w:val="24"/>
          <w:szCs w:val="24"/>
          <w:lang w:eastAsia="ru-RU"/>
        </w:rPr>
        <w:t xml:space="preserve"> культуры здоровья </w:t>
      </w:r>
    </w:p>
    <w:p w:rsidR="007B65C2" w:rsidRPr="00993C0E" w:rsidRDefault="007B65C2" w:rsidP="00AE0930">
      <w:pPr>
        <w:shd w:val="clear" w:color="auto" w:fill="FFFFFF"/>
        <w:tabs>
          <w:tab w:val="left" w:pos="197"/>
          <w:tab w:val="left" w:pos="480"/>
        </w:tabs>
        <w:spacing w:after="0" w:line="240" w:lineRule="auto"/>
        <w:jc w:val="center"/>
        <w:rPr>
          <w:rFonts w:ascii="Times New Roman" w:eastAsia="Times New Roman" w:hAnsi="Times New Roman" w:cs="Times New Roman"/>
          <w:b/>
          <w:sz w:val="24"/>
          <w:szCs w:val="24"/>
          <w:lang w:eastAsia="ru-RU"/>
        </w:rPr>
      </w:pPr>
      <w:r w:rsidRPr="00993C0E">
        <w:rPr>
          <w:rFonts w:ascii="Times New Roman" w:eastAsia="Times New Roman" w:hAnsi="Times New Roman" w:cs="Times New Roman"/>
          <w:b/>
          <w:sz w:val="24"/>
          <w:szCs w:val="24"/>
          <w:lang w:eastAsia="ru-RU"/>
        </w:rPr>
        <w:t xml:space="preserve">и безопасного образа жизни </w:t>
      </w:r>
      <w:proofErr w:type="gramStart"/>
      <w:r w:rsidRPr="00993C0E">
        <w:rPr>
          <w:rFonts w:ascii="Times New Roman" w:eastAsia="Times New Roman" w:hAnsi="Times New Roman" w:cs="Times New Roman"/>
          <w:b/>
          <w:sz w:val="24"/>
          <w:szCs w:val="24"/>
          <w:lang w:eastAsia="ru-RU"/>
        </w:rPr>
        <w:t>обучающихся</w:t>
      </w:r>
      <w:proofErr w:type="gramEnd"/>
    </w:p>
    <w:p w:rsidR="007B65C2" w:rsidRPr="00993C0E" w:rsidRDefault="007B65C2" w:rsidP="00E42598">
      <w:pPr>
        <w:spacing w:after="0" w:line="240" w:lineRule="auto"/>
        <w:jc w:val="both"/>
        <w:rPr>
          <w:rFonts w:ascii="Times New Roman" w:eastAsia="SimSun" w:hAnsi="Times New Roman" w:cs="Times New Roman"/>
          <w:sz w:val="24"/>
          <w:szCs w:val="24"/>
          <w:lang w:eastAsia="zh-CN"/>
        </w:rPr>
      </w:pPr>
      <w:r w:rsidRPr="00993C0E">
        <w:rPr>
          <w:rFonts w:ascii="Times New Roman" w:eastAsia="Times New Roman" w:hAnsi="Times New Roman" w:cs="Times New Roman"/>
          <w:sz w:val="24"/>
          <w:szCs w:val="24"/>
          <w:lang w:eastAsia="ru-RU"/>
        </w:rPr>
        <w:t xml:space="preserve">     Уровень физического развития детей  повышается, что связано с </w:t>
      </w:r>
      <w:r w:rsidRPr="00993C0E">
        <w:rPr>
          <w:rFonts w:ascii="Times New Roman" w:eastAsia="SimSun" w:hAnsi="Times New Roman" w:cs="Times New Roman"/>
          <w:sz w:val="24"/>
          <w:szCs w:val="24"/>
          <w:lang w:eastAsia="zh-CN"/>
        </w:rPr>
        <w:t>улучшением качества физкультурно-оздоровительной работы (упорядочивание режима дня, проведение занятий на свежем воздухе, повышение двигательной активности детей в течение всего дня и др.), построенной с учетом возрастных особенностей детей. Уменьшение в 20</w:t>
      </w:r>
      <w:r w:rsidR="00E42598">
        <w:rPr>
          <w:rFonts w:ascii="Times New Roman" w:eastAsia="SimSun" w:hAnsi="Times New Roman" w:cs="Times New Roman"/>
          <w:sz w:val="24"/>
          <w:szCs w:val="24"/>
          <w:lang w:eastAsia="zh-CN"/>
        </w:rPr>
        <w:t>23</w:t>
      </w:r>
      <w:r w:rsidRPr="00993C0E">
        <w:rPr>
          <w:rFonts w:ascii="Times New Roman" w:eastAsia="SimSun" w:hAnsi="Times New Roman" w:cs="Times New Roman"/>
          <w:sz w:val="24"/>
          <w:szCs w:val="24"/>
          <w:lang w:eastAsia="zh-CN"/>
        </w:rPr>
        <w:t xml:space="preserve"> г. числа дней пропущенных по болезни связано с повышением качества физкультурно-оздоровительной работы. </w:t>
      </w:r>
    </w:p>
    <w:p w:rsidR="007B65C2" w:rsidRDefault="007B65C2" w:rsidP="00E42598">
      <w:pPr>
        <w:spacing w:after="0"/>
        <w:jc w:val="center"/>
        <w:rPr>
          <w:rFonts w:ascii="Times New Roman" w:eastAsia="SimSun" w:hAnsi="Times New Roman" w:cs="Times New Roman"/>
          <w:b/>
          <w:sz w:val="24"/>
          <w:szCs w:val="24"/>
          <w:lang w:eastAsia="zh-CN"/>
        </w:rPr>
      </w:pPr>
      <w:r w:rsidRPr="00993C0E">
        <w:rPr>
          <w:rFonts w:ascii="Times New Roman" w:eastAsia="SimSun" w:hAnsi="Times New Roman" w:cs="Times New Roman"/>
          <w:b/>
          <w:sz w:val="24"/>
          <w:szCs w:val="24"/>
          <w:lang w:eastAsia="zh-CN"/>
        </w:rPr>
        <w:t xml:space="preserve">Показатели заболеваемости </w:t>
      </w:r>
      <w:proofErr w:type="gramStart"/>
      <w:r w:rsidRPr="00993C0E">
        <w:rPr>
          <w:rFonts w:ascii="Times New Roman" w:eastAsia="SimSun" w:hAnsi="Times New Roman" w:cs="Times New Roman"/>
          <w:b/>
          <w:sz w:val="24"/>
          <w:szCs w:val="24"/>
          <w:lang w:eastAsia="zh-CN"/>
        </w:rPr>
        <w:t>за</w:t>
      </w:r>
      <w:proofErr w:type="gramEnd"/>
      <w:r w:rsidRPr="00993C0E">
        <w:rPr>
          <w:rFonts w:ascii="Times New Roman" w:eastAsia="SimSun" w:hAnsi="Times New Roman" w:cs="Times New Roman"/>
          <w:b/>
          <w:sz w:val="24"/>
          <w:szCs w:val="24"/>
          <w:lang w:eastAsia="zh-CN"/>
        </w:rPr>
        <w:t xml:space="preserve"> последние 3 года </w:t>
      </w:r>
    </w:p>
    <w:tbl>
      <w:tblPr>
        <w:tblStyle w:val="a4"/>
        <w:tblW w:w="0" w:type="auto"/>
        <w:tblInd w:w="675" w:type="dxa"/>
        <w:tblLook w:val="04A0"/>
      </w:tblPr>
      <w:tblGrid>
        <w:gridCol w:w="1418"/>
        <w:gridCol w:w="2693"/>
        <w:gridCol w:w="3138"/>
        <w:gridCol w:w="2642"/>
      </w:tblGrid>
      <w:tr w:rsidR="00F2093C" w:rsidTr="002F0BD3">
        <w:tc>
          <w:tcPr>
            <w:tcW w:w="1418" w:type="dxa"/>
          </w:tcPr>
          <w:p w:rsidR="00F2093C" w:rsidRPr="002F0BD3" w:rsidRDefault="00F2093C" w:rsidP="00E42598">
            <w:pPr>
              <w:jc w:val="center"/>
              <w:rPr>
                <w:rFonts w:eastAsia="SimSun"/>
                <w:sz w:val="24"/>
                <w:szCs w:val="24"/>
                <w:lang w:eastAsia="zh-CN"/>
              </w:rPr>
            </w:pPr>
            <w:r w:rsidRPr="002F0BD3">
              <w:rPr>
                <w:rFonts w:eastAsia="SimSun"/>
                <w:sz w:val="24"/>
                <w:szCs w:val="24"/>
                <w:lang w:eastAsia="zh-CN"/>
              </w:rPr>
              <w:t>Год</w:t>
            </w:r>
          </w:p>
        </w:tc>
        <w:tc>
          <w:tcPr>
            <w:tcW w:w="2693" w:type="dxa"/>
          </w:tcPr>
          <w:p w:rsidR="00F2093C" w:rsidRPr="002F0BD3" w:rsidRDefault="00F2093C" w:rsidP="00E42598">
            <w:pPr>
              <w:jc w:val="center"/>
              <w:rPr>
                <w:rFonts w:eastAsia="SimSun"/>
                <w:sz w:val="24"/>
                <w:szCs w:val="24"/>
                <w:lang w:eastAsia="zh-CN"/>
              </w:rPr>
            </w:pPr>
            <w:r w:rsidRPr="002F0BD3">
              <w:rPr>
                <w:rFonts w:eastAsia="SimSun"/>
                <w:sz w:val="24"/>
                <w:szCs w:val="24"/>
                <w:lang w:eastAsia="zh-CN"/>
              </w:rPr>
              <w:t>Число дней, пропущенных детьми</w:t>
            </w:r>
          </w:p>
        </w:tc>
        <w:tc>
          <w:tcPr>
            <w:tcW w:w="3138" w:type="dxa"/>
          </w:tcPr>
          <w:p w:rsidR="00F2093C" w:rsidRPr="002F0BD3" w:rsidRDefault="00F2093C" w:rsidP="00E42598">
            <w:pPr>
              <w:jc w:val="center"/>
              <w:rPr>
                <w:rFonts w:eastAsia="SimSun"/>
                <w:sz w:val="24"/>
                <w:szCs w:val="24"/>
                <w:lang w:eastAsia="zh-CN"/>
              </w:rPr>
            </w:pPr>
            <w:r w:rsidRPr="002F0BD3">
              <w:rPr>
                <w:rFonts w:eastAsia="SimSun"/>
                <w:sz w:val="24"/>
                <w:szCs w:val="24"/>
                <w:lang w:eastAsia="zh-CN"/>
              </w:rPr>
              <w:t>Число дней, пропущенных по болезни</w:t>
            </w:r>
          </w:p>
        </w:tc>
        <w:tc>
          <w:tcPr>
            <w:tcW w:w="2642" w:type="dxa"/>
          </w:tcPr>
          <w:p w:rsidR="00F2093C" w:rsidRPr="002F0BD3" w:rsidRDefault="002F0BD3" w:rsidP="00E42598">
            <w:pPr>
              <w:jc w:val="center"/>
              <w:rPr>
                <w:rFonts w:eastAsia="SimSun"/>
                <w:sz w:val="24"/>
                <w:szCs w:val="24"/>
                <w:lang w:eastAsia="zh-CN"/>
              </w:rPr>
            </w:pPr>
            <w:r>
              <w:rPr>
                <w:rFonts w:eastAsia="SimSun"/>
                <w:sz w:val="24"/>
                <w:szCs w:val="24"/>
                <w:lang w:eastAsia="zh-CN"/>
              </w:rPr>
              <w:t>Количество групп</w:t>
            </w:r>
          </w:p>
        </w:tc>
      </w:tr>
      <w:tr w:rsidR="00F2093C" w:rsidTr="002F0BD3">
        <w:tc>
          <w:tcPr>
            <w:tcW w:w="1418" w:type="dxa"/>
          </w:tcPr>
          <w:p w:rsidR="00F2093C" w:rsidRPr="002F0BD3" w:rsidRDefault="002F0BD3" w:rsidP="00E42598">
            <w:pPr>
              <w:jc w:val="center"/>
              <w:rPr>
                <w:rFonts w:eastAsia="SimSun"/>
                <w:sz w:val="24"/>
                <w:szCs w:val="24"/>
                <w:lang w:eastAsia="zh-CN"/>
              </w:rPr>
            </w:pPr>
            <w:r>
              <w:rPr>
                <w:rFonts w:eastAsia="SimSun"/>
                <w:sz w:val="24"/>
                <w:szCs w:val="24"/>
                <w:lang w:eastAsia="zh-CN"/>
              </w:rPr>
              <w:t>2021 год</w:t>
            </w:r>
          </w:p>
        </w:tc>
        <w:tc>
          <w:tcPr>
            <w:tcW w:w="2693" w:type="dxa"/>
          </w:tcPr>
          <w:p w:rsidR="00F2093C" w:rsidRPr="002F0BD3" w:rsidRDefault="002F0BD3" w:rsidP="00E42598">
            <w:pPr>
              <w:jc w:val="center"/>
              <w:rPr>
                <w:rFonts w:eastAsia="SimSun"/>
                <w:sz w:val="24"/>
                <w:szCs w:val="24"/>
                <w:lang w:eastAsia="zh-CN"/>
              </w:rPr>
            </w:pPr>
            <w:r w:rsidRPr="00993C0E">
              <w:rPr>
                <w:rFonts w:eastAsia="SimSun"/>
                <w:sz w:val="24"/>
                <w:szCs w:val="24"/>
                <w:lang w:eastAsia="zh-CN"/>
              </w:rPr>
              <w:t>31818</w:t>
            </w:r>
          </w:p>
        </w:tc>
        <w:tc>
          <w:tcPr>
            <w:tcW w:w="3138" w:type="dxa"/>
          </w:tcPr>
          <w:p w:rsidR="00F2093C" w:rsidRPr="002F0BD3" w:rsidRDefault="002F0BD3" w:rsidP="00E42598">
            <w:pPr>
              <w:jc w:val="center"/>
              <w:rPr>
                <w:rFonts w:eastAsia="SimSun"/>
                <w:sz w:val="24"/>
                <w:szCs w:val="24"/>
                <w:lang w:eastAsia="zh-CN"/>
              </w:rPr>
            </w:pPr>
            <w:r w:rsidRPr="00993C0E">
              <w:rPr>
                <w:rFonts w:eastAsia="SimSun"/>
                <w:sz w:val="24"/>
                <w:szCs w:val="24"/>
                <w:lang w:eastAsia="zh-CN"/>
              </w:rPr>
              <w:t>2969</w:t>
            </w:r>
          </w:p>
        </w:tc>
        <w:tc>
          <w:tcPr>
            <w:tcW w:w="2642" w:type="dxa"/>
          </w:tcPr>
          <w:p w:rsidR="00F2093C" w:rsidRPr="002F0BD3" w:rsidRDefault="002F0BD3" w:rsidP="00E42598">
            <w:pPr>
              <w:jc w:val="center"/>
              <w:rPr>
                <w:rFonts w:eastAsia="SimSun"/>
                <w:sz w:val="24"/>
                <w:szCs w:val="24"/>
                <w:lang w:eastAsia="zh-CN"/>
              </w:rPr>
            </w:pPr>
            <w:r>
              <w:rPr>
                <w:rFonts w:eastAsia="SimSun"/>
                <w:sz w:val="24"/>
                <w:szCs w:val="24"/>
                <w:lang w:eastAsia="zh-CN"/>
              </w:rPr>
              <w:t>13</w:t>
            </w:r>
          </w:p>
        </w:tc>
      </w:tr>
      <w:tr w:rsidR="00F2093C" w:rsidTr="002F0BD3">
        <w:tc>
          <w:tcPr>
            <w:tcW w:w="1418" w:type="dxa"/>
          </w:tcPr>
          <w:p w:rsidR="00F2093C" w:rsidRPr="002F0BD3" w:rsidRDefault="002F0BD3" w:rsidP="00E42598">
            <w:pPr>
              <w:jc w:val="center"/>
              <w:rPr>
                <w:rFonts w:eastAsia="SimSun"/>
                <w:sz w:val="24"/>
                <w:szCs w:val="24"/>
                <w:lang w:eastAsia="zh-CN"/>
              </w:rPr>
            </w:pPr>
            <w:r>
              <w:rPr>
                <w:rFonts w:eastAsia="SimSun"/>
                <w:sz w:val="24"/>
                <w:szCs w:val="24"/>
                <w:lang w:eastAsia="zh-CN"/>
              </w:rPr>
              <w:t>2022 год</w:t>
            </w:r>
          </w:p>
        </w:tc>
        <w:tc>
          <w:tcPr>
            <w:tcW w:w="2693" w:type="dxa"/>
          </w:tcPr>
          <w:p w:rsidR="00F2093C" w:rsidRPr="002F0BD3" w:rsidRDefault="002F0BD3" w:rsidP="00E42598">
            <w:pPr>
              <w:jc w:val="center"/>
              <w:rPr>
                <w:rFonts w:eastAsia="SimSun"/>
                <w:sz w:val="24"/>
                <w:szCs w:val="24"/>
                <w:lang w:eastAsia="zh-CN"/>
              </w:rPr>
            </w:pPr>
            <w:r>
              <w:rPr>
                <w:rFonts w:eastAsia="SimSun"/>
                <w:sz w:val="24"/>
                <w:szCs w:val="24"/>
                <w:lang w:eastAsia="zh-CN"/>
              </w:rPr>
              <w:t>29266</w:t>
            </w:r>
          </w:p>
        </w:tc>
        <w:tc>
          <w:tcPr>
            <w:tcW w:w="3138" w:type="dxa"/>
          </w:tcPr>
          <w:p w:rsidR="00F2093C" w:rsidRPr="002F0BD3" w:rsidRDefault="002F0BD3" w:rsidP="00E42598">
            <w:pPr>
              <w:jc w:val="center"/>
              <w:rPr>
                <w:rFonts w:eastAsia="SimSun"/>
                <w:sz w:val="24"/>
                <w:szCs w:val="24"/>
                <w:lang w:eastAsia="zh-CN"/>
              </w:rPr>
            </w:pPr>
            <w:r>
              <w:rPr>
                <w:rFonts w:eastAsia="SimSun"/>
                <w:sz w:val="24"/>
                <w:szCs w:val="24"/>
                <w:lang w:eastAsia="zh-CN"/>
              </w:rPr>
              <w:t>2761</w:t>
            </w:r>
          </w:p>
        </w:tc>
        <w:tc>
          <w:tcPr>
            <w:tcW w:w="2642" w:type="dxa"/>
          </w:tcPr>
          <w:p w:rsidR="00F2093C" w:rsidRPr="002F0BD3" w:rsidRDefault="002F0BD3" w:rsidP="00E42598">
            <w:pPr>
              <w:jc w:val="center"/>
              <w:rPr>
                <w:rFonts w:eastAsia="SimSun"/>
                <w:sz w:val="24"/>
                <w:szCs w:val="24"/>
                <w:lang w:eastAsia="zh-CN"/>
              </w:rPr>
            </w:pPr>
            <w:r>
              <w:rPr>
                <w:rFonts w:eastAsia="SimSun"/>
                <w:sz w:val="24"/>
                <w:szCs w:val="24"/>
                <w:lang w:eastAsia="zh-CN"/>
              </w:rPr>
              <w:t>13</w:t>
            </w:r>
          </w:p>
        </w:tc>
      </w:tr>
      <w:tr w:rsidR="00F2093C" w:rsidTr="002F0BD3">
        <w:tc>
          <w:tcPr>
            <w:tcW w:w="1418" w:type="dxa"/>
          </w:tcPr>
          <w:p w:rsidR="00F2093C" w:rsidRPr="002F0BD3" w:rsidRDefault="002F0BD3" w:rsidP="00E42598">
            <w:pPr>
              <w:jc w:val="center"/>
              <w:rPr>
                <w:rFonts w:eastAsia="SimSun"/>
                <w:sz w:val="24"/>
                <w:szCs w:val="24"/>
                <w:lang w:eastAsia="zh-CN"/>
              </w:rPr>
            </w:pPr>
            <w:r>
              <w:rPr>
                <w:rFonts w:eastAsia="SimSun"/>
                <w:sz w:val="24"/>
                <w:szCs w:val="24"/>
                <w:lang w:eastAsia="zh-CN"/>
              </w:rPr>
              <w:t>2023 год</w:t>
            </w:r>
          </w:p>
        </w:tc>
        <w:tc>
          <w:tcPr>
            <w:tcW w:w="2693" w:type="dxa"/>
          </w:tcPr>
          <w:p w:rsidR="00F2093C" w:rsidRPr="002F0BD3" w:rsidRDefault="002F0BD3" w:rsidP="00E42598">
            <w:pPr>
              <w:jc w:val="center"/>
              <w:rPr>
                <w:rFonts w:eastAsia="SimSun"/>
                <w:sz w:val="24"/>
                <w:szCs w:val="24"/>
                <w:lang w:eastAsia="zh-CN"/>
              </w:rPr>
            </w:pPr>
            <w:r>
              <w:rPr>
                <w:rFonts w:eastAsia="SimSun"/>
                <w:sz w:val="24"/>
                <w:szCs w:val="24"/>
                <w:lang w:eastAsia="zh-CN"/>
              </w:rPr>
              <w:t>26514</w:t>
            </w:r>
          </w:p>
        </w:tc>
        <w:tc>
          <w:tcPr>
            <w:tcW w:w="3138" w:type="dxa"/>
          </w:tcPr>
          <w:p w:rsidR="00F2093C" w:rsidRPr="002F0BD3" w:rsidRDefault="002F0BD3" w:rsidP="00E42598">
            <w:pPr>
              <w:jc w:val="center"/>
              <w:rPr>
                <w:rFonts w:eastAsia="SimSun"/>
                <w:sz w:val="24"/>
                <w:szCs w:val="24"/>
                <w:lang w:eastAsia="zh-CN"/>
              </w:rPr>
            </w:pPr>
            <w:r>
              <w:rPr>
                <w:rFonts w:eastAsia="SimSun"/>
                <w:sz w:val="24"/>
                <w:szCs w:val="24"/>
                <w:lang w:eastAsia="zh-CN"/>
              </w:rPr>
              <w:t>1104</w:t>
            </w:r>
          </w:p>
        </w:tc>
        <w:tc>
          <w:tcPr>
            <w:tcW w:w="2642" w:type="dxa"/>
          </w:tcPr>
          <w:p w:rsidR="00F2093C" w:rsidRPr="002F0BD3" w:rsidRDefault="002F0BD3" w:rsidP="00E42598">
            <w:pPr>
              <w:jc w:val="center"/>
              <w:rPr>
                <w:rFonts w:eastAsia="SimSun"/>
                <w:sz w:val="24"/>
                <w:szCs w:val="24"/>
                <w:lang w:eastAsia="zh-CN"/>
              </w:rPr>
            </w:pPr>
            <w:r>
              <w:rPr>
                <w:rFonts w:eastAsia="SimSun"/>
                <w:sz w:val="24"/>
                <w:szCs w:val="24"/>
                <w:lang w:eastAsia="zh-CN"/>
              </w:rPr>
              <w:t>13</w:t>
            </w:r>
          </w:p>
        </w:tc>
      </w:tr>
    </w:tbl>
    <w:p w:rsidR="007B65C2" w:rsidRDefault="007B65C2" w:rsidP="007B65C2">
      <w:pPr>
        <w:spacing w:after="0"/>
        <w:jc w:val="center"/>
        <w:rPr>
          <w:rFonts w:ascii="Times New Roman" w:eastAsia="SimSun" w:hAnsi="Times New Roman" w:cs="Times New Roman"/>
          <w:b/>
          <w:sz w:val="24"/>
          <w:szCs w:val="24"/>
          <w:lang w:eastAsia="zh-CN"/>
        </w:rPr>
      </w:pPr>
      <w:r w:rsidRPr="00993C0E">
        <w:rPr>
          <w:rFonts w:ascii="Times New Roman" w:eastAsia="SimSun" w:hAnsi="Times New Roman" w:cs="Times New Roman"/>
          <w:b/>
          <w:sz w:val="24"/>
          <w:szCs w:val="24"/>
          <w:lang w:eastAsia="zh-CN"/>
        </w:rPr>
        <w:t>Распределение детей по группам здоровья</w:t>
      </w:r>
    </w:p>
    <w:tbl>
      <w:tblPr>
        <w:tblStyle w:val="a4"/>
        <w:tblW w:w="0" w:type="auto"/>
        <w:tblInd w:w="675" w:type="dxa"/>
        <w:tblLook w:val="04A0"/>
      </w:tblPr>
      <w:tblGrid>
        <w:gridCol w:w="2268"/>
        <w:gridCol w:w="1560"/>
        <w:gridCol w:w="1701"/>
        <w:gridCol w:w="1701"/>
        <w:gridCol w:w="1984"/>
      </w:tblGrid>
      <w:tr w:rsidR="002F0BD3" w:rsidTr="002F0BD3">
        <w:tc>
          <w:tcPr>
            <w:tcW w:w="2268" w:type="dxa"/>
          </w:tcPr>
          <w:p w:rsidR="002F0BD3" w:rsidRPr="002F0BD3" w:rsidRDefault="002F0BD3" w:rsidP="007B65C2">
            <w:pPr>
              <w:jc w:val="center"/>
              <w:rPr>
                <w:rFonts w:eastAsia="SimSun"/>
                <w:sz w:val="24"/>
                <w:szCs w:val="24"/>
                <w:lang w:eastAsia="zh-CN"/>
              </w:rPr>
            </w:pPr>
            <w:r>
              <w:rPr>
                <w:rFonts w:eastAsia="SimSun"/>
                <w:sz w:val="24"/>
                <w:szCs w:val="24"/>
                <w:lang w:eastAsia="zh-CN"/>
              </w:rPr>
              <w:t xml:space="preserve">Год </w:t>
            </w:r>
          </w:p>
        </w:tc>
        <w:tc>
          <w:tcPr>
            <w:tcW w:w="1560" w:type="dxa"/>
          </w:tcPr>
          <w:p w:rsidR="002F0BD3" w:rsidRPr="002F0BD3" w:rsidRDefault="002F0BD3" w:rsidP="007B65C2">
            <w:pPr>
              <w:jc w:val="center"/>
              <w:rPr>
                <w:rFonts w:eastAsia="SimSun"/>
                <w:sz w:val="24"/>
                <w:szCs w:val="24"/>
                <w:lang w:eastAsia="zh-CN"/>
              </w:rPr>
            </w:pPr>
            <w:r w:rsidRPr="002F0BD3">
              <w:rPr>
                <w:rFonts w:eastAsia="SimSun"/>
                <w:sz w:val="24"/>
                <w:szCs w:val="24"/>
                <w:lang w:val="en-US" w:eastAsia="zh-CN"/>
              </w:rPr>
              <w:t>I</w:t>
            </w:r>
            <w:r>
              <w:rPr>
                <w:rFonts w:eastAsia="SimSun"/>
                <w:sz w:val="24"/>
                <w:szCs w:val="24"/>
                <w:lang w:eastAsia="zh-CN"/>
              </w:rPr>
              <w:t xml:space="preserve"> группа</w:t>
            </w:r>
          </w:p>
        </w:tc>
        <w:tc>
          <w:tcPr>
            <w:tcW w:w="1701" w:type="dxa"/>
          </w:tcPr>
          <w:p w:rsidR="002F0BD3" w:rsidRPr="002F0BD3" w:rsidRDefault="002F0BD3" w:rsidP="007B65C2">
            <w:pPr>
              <w:jc w:val="center"/>
              <w:rPr>
                <w:rFonts w:eastAsia="SimSun"/>
                <w:sz w:val="24"/>
                <w:szCs w:val="24"/>
                <w:lang w:eastAsia="zh-CN"/>
              </w:rPr>
            </w:pPr>
            <w:r w:rsidRPr="002F0BD3">
              <w:rPr>
                <w:rFonts w:eastAsia="SimSun"/>
                <w:sz w:val="24"/>
                <w:szCs w:val="24"/>
                <w:lang w:val="en-US" w:eastAsia="zh-CN"/>
              </w:rPr>
              <w:t>II</w:t>
            </w:r>
            <w:r>
              <w:rPr>
                <w:rFonts w:eastAsia="SimSun"/>
                <w:sz w:val="24"/>
                <w:szCs w:val="24"/>
                <w:lang w:eastAsia="zh-CN"/>
              </w:rPr>
              <w:t xml:space="preserve"> группа</w:t>
            </w:r>
          </w:p>
        </w:tc>
        <w:tc>
          <w:tcPr>
            <w:tcW w:w="1701" w:type="dxa"/>
          </w:tcPr>
          <w:p w:rsidR="002F0BD3" w:rsidRPr="002F0BD3" w:rsidRDefault="002F0BD3" w:rsidP="007B65C2">
            <w:pPr>
              <w:jc w:val="center"/>
              <w:rPr>
                <w:rFonts w:eastAsia="SimSun"/>
                <w:sz w:val="24"/>
                <w:szCs w:val="24"/>
                <w:lang w:eastAsia="zh-CN"/>
              </w:rPr>
            </w:pPr>
            <w:r w:rsidRPr="002F0BD3">
              <w:rPr>
                <w:rFonts w:eastAsia="SimSun"/>
                <w:sz w:val="24"/>
                <w:szCs w:val="24"/>
                <w:lang w:val="en-US" w:eastAsia="zh-CN"/>
              </w:rPr>
              <w:t>III</w:t>
            </w:r>
            <w:r>
              <w:rPr>
                <w:rFonts w:eastAsia="SimSun"/>
                <w:sz w:val="24"/>
                <w:szCs w:val="24"/>
                <w:lang w:eastAsia="zh-CN"/>
              </w:rPr>
              <w:t xml:space="preserve"> группа</w:t>
            </w:r>
          </w:p>
        </w:tc>
        <w:tc>
          <w:tcPr>
            <w:tcW w:w="1984" w:type="dxa"/>
          </w:tcPr>
          <w:p w:rsidR="002F0BD3" w:rsidRPr="002F0BD3" w:rsidRDefault="002F0BD3" w:rsidP="007B65C2">
            <w:pPr>
              <w:jc w:val="center"/>
              <w:rPr>
                <w:rFonts w:eastAsia="SimSun"/>
                <w:sz w:val="24"/>
                <w:szCs w:val="24"/>
                <w:lang w:eastAsia="zh-CN"/>
              </w:rPr>
            </w:pPr>
            <w:r w:rsidRPr="002F0BD3">
              <w:rPr>
                <w:rFonts w:eastAsia="SimSun"/>
                <w:sz w:val="24"/>
                <w:szCs w:val="24"/>
                <w:lang w:eastAsia="zh-CN"/>
              </w:rPr>
              <w:t>Всего</w:t>
            </w:r>
          </w:p>
        </w:tc>
      </w:tr>
      <w:tr w:rsidR="002F0BD3" w:rsidTr="002F0BD3">
        <w:tc>
          <w:tcPr>
            <w:tcW w:w="2268" w:type="dxa"/>
          </w:tcPr>
          <w:p w:rsidR="002F0BD3" w:rsidRPr="002F0BD3" w:rsidRDefault="002F0BD3" w:rsidP="007B65C2">
            <w:pPr>
              <w:jc w:val="center"/>
              <w:rPr>
                <w:rFonts w:eastAsia="SimSun"/>
                <w:sz w:val="24"/>
                <w:szCs w:val="24"/>
                <w:lang w:eastAsia="zh-CN"/>
              </w:rPr>
            </w:pPr>
            <w:r>
              <w:rPr>
                <w:rFonts w:eastAsia="SimSun"/>
                <w:sz w:val="24"/>
                <w:szCs w:val="24"/>
                <w:lang w:eastAsia="zh-CN"/>
              </w:rPr>
              <w:t>2021</w:t>
            </w:r>
          </w:p>
        </w:tc>
        <w:tc>
          <w:tcPr>
            <w:tcW w:w="1560" w:type="dxa"/>
          </w:tcPr>
          <w:p w:rsidR="002F0BD3" w:rsidRPr="002F0BD3" w:rsidRDefault="002F0BD3" w:rsidP="007B65C2">
            <w:pPr>
              <w:jc w:val="center"/>
              <w:rPr>
                <w:rFonts w:eastAsia="SimSun"/>
                <w:sz w:val="24"/>
                <w:szCs w:val="24"/>
                <w:lang w:eastAsia="zh-CN"/>
              </w:rPr>
            </w:pPr>
            <w:r w:rsidRPr="00993C0E">
              <w:rPr>
                <w:rFonts w:eastAsia="SimSun"/>
                <w:sz w:val="24"/>
                <w:szCs w:val="24"/>
                <w:lang w:eastAsia="zh-CN"/>
              </w:rPr>
              <w:t>144</w:t>
            </w:r>
          </w:p>
        </w:tc>
        <w:tc>
          <w:tcPr>
            <w:tcW w:w="1701" w:type="dxa"/>
          </w:tcPr>
          <w:p w:rsidR="002F0BD3" w:rsidRPr="002F0BD3" w:rsidRDefault="002F0BD3" w:rsidP="007B65C2">
            <w:pPr>
              <w:jc w:val="center"/>
              <w:rPr>
                <w:rFonts w:eastAsia="SimSun"/>
                <w:sz w:val="24"/>
                <w:szCs w:val="24"/>
                <w:lang w:eastAsia="zh-CN"/>
              </w:rPr>
            </w:pPr>
            <w:r>
              <w:rPr>
                <w:rFonts w:eastAsia="SimSun"/>
                <w:sz w:val="24"/>
                <w:szCs w:val="24"/>
                <w:lang w:eastAsia="zh-CN"/>
              </w:rPr>
              <w:t>107</w:t>
            </w:r>
          </w:p>
        </w:tc>
        <w:tc>
          <w:tcPr>
            <w:tcW w:w="1701" w:type="dxa"/>
          </w:tcPr>
          <w:p w:rsidR="002F0BD3" w:rsidRPr="002F0BD3" w:rsidRDefault="002F0BD3" w:rsidP="007B65C2">
            <w:pPr>
              <w:jc w:val="center"/>
              <w:rPr>
                <w:rFonts w:eastAsia="SimSun"/>
                <w:sz w:val="24"/>
                <w:szCs w:val="24"/>
                <w:lang w:eastAsia="zh-CN"/>
              </w:rPr>
            </w:pPr>
            <w:r>
              <w:rPr>
                <w:rFonts w:eastAsia="SimSun"/>
                <w:sz w:val="24"/>
                <w:szCs w:val="24"/>
                <w:lang w:eastAsia="zh-CN"/>
              </w:rPr>
              <w:t>18</w:t>
            </w:r>
          </w:p>
        </w:tc>
        <w:tc>
          <w:tcPr>
            <w:tcW w:w="1984" w:type="dxa"/>
          </w:tcPr>
          <w:p w:rsidR="002F0BD3" w:rsidRPr="002F0BD3" w:rsidRDefault="002F0BD3" w:rsidP="007B65C2">
            <w:pPr>
              <w:jc w:val="center"/>
              <w:rPr>
                <w:rFonts w:eastAsia="SimSun"/>
                <w:sz w:val="24"/>
                <w:szCs w:val="24"/>
                <w:lang w:eastAsia="zh-CN"/>
              </w:rPr>
            </w:pPr>
            <w:r>
              <w:rPr>
                <w:rFonts w:eastAsia="SimSun"/>
                <w:sz w:val="24"/>
                <w:szCs w:val="24"/>
                <w:lang w:eastAsia="zh-CN"/>
              </w:rPr>
              <w:t>269</w:t>
            </w:r>
          </w:p>
        </w:tc>
      </w:tr>
      <w:tr w:rsidR="002F0BD3" w:rsidTr="002F0BD3">
        <w:tc>
          <w:tcPr>
            <w:tcW w:w="2268" w:type="dxa"/>
          </w:tcPr>
          <w:p w:rsidR="002F0BD3" w:rsidRPr="002F0BD3" w:rsidRDefault="002F0BD3" w:rsidP="007B65C2">
            <w:pPr>
              <w:jc w:val="center"/>
              <w:rPr>
                <w:rFonts w:eastAsia="SimSun"/>
                <w:sz w:val="24"/>
                <w:szCs w:val="24"/>
                <w:lang w:eastAsia="zh-CN"/>
              </w:rPr>
            </w:pPr>
            <w:r>
              <w:rPr>
                <w:rFonts w:eastAsia="SimSun"/>
                <w:sz w:val="24"/>
                <w:szCs w:val="24"/>
                <w:lang w:eastAsia="zh-CN"/>
              </w:rPr>
              <w:t>2022</w:t>
            </w:r>
          </w:p>
        </w:tc>
        <w:tc>
          <w:tcPr>
            <w:tcW w:w="1560" w:type="dxa"/>
          </w:tcPr>
          <w:p w:rsidR="002F0BD3" w:rsidRPr="002F0BD3" w:rsidRDefault="002F0BD3" w:rsidP="007B65C2">
            <w:pPr>
              <w:jc w:val="center"/>
              <w:rPr>
                <w:rFonts w:eastAsia="SimSun"/>
                <w:sz w:val="24"/>
                <w:szCs w:val="24"/>
                <w:lang w:eastAsia="zh-CN"/>
              </w:rPr>
            </w:pPr>
            <w:r>
              <w:rPr>
                <w:rFonts w:eastAsia="SimSun"/>
                <w:sz w:val="24"/>
                <w:szCs w:val="24"/>
                <w:lang w:eastAsia="zh-CN"/>
              </w:rPr>
              <w:t>125</w:t>
            </w:r>
          </w:p>
        </w:tc>
        <w:tc>
          <w:tcPr>
            <w:tcW w:w="1701" w:type="dxa"/>
          </w:tcPr>
          <w:p w:rsidR="002F0BD3" w:rsidRPr="002F0BD3" w:rsidRDefault="002F0BD3" w:rsidP="007B65C2">
            <w:pPr>
              <w:jc w:val="center"/>
              <w:rPr>
                <w:rFonts w:eastAsia="SimSun"/>
                <w:sz w:val="24"/>
                <w:szCs w:val="24"/>
                <w:lang w:eastAsia="zh-CN"/>
              </w:rPr>
            </w:pPr>
            <w:r>
              <w:rPr>
                <w:rFonts w:eastAsia="SimSun"/>
                <w:sz w:val="24"/>
                <w:szCs w:val="24"/>
                <w:lang w:eastAsia="zh-CN"/>
              </w:rPr>
              <w:t>105</w:t>
            </w:r>
          </w:p>
        </w:tc>
        <w:tc>
          <w:tcPr>
            <w:tcW w:w="1701" w:type="dxa"/>
          </w:tcPr>
          <w:p w:rsidR="002F0BD3" w:rsidRPr="002F0BD3" w:rsidRDefault="002F0BD3" w:rsidP="007B65C2">
            <w:pPr>
              <w:jc w:val="center"/>
              <w:rPr>
                <w:rFonts w:eastAsia="SimSun"/>
                <w:sz w:val="24"/>
                <w:szCs w:val="24"/>
                <w:lang w:eastAsia="zh-CN"/>
              </w:rPr>
            </w:pPr>
            <w:r>
              <w:rPr>
                <w:rFonts w:eastAsia="SimSun"/>
                <w:sz w:val="24"/>
                <w:szCs w:val="24"/>
                <w:lang w:eastAsia="zh-CN"/>
              </w:rPr>
              <w:t>6</w:t>
            </w:r>
          </w:p>
        </w:tc>
        <w:tc>
          <w:tcPr>
            <w:tcW w:w="1984" w:type="dxa"/>
          </w:tcPr>
          <w:p w:rsidR="002F0BD3" w:rsidRPr="002F0BD3" w:rsidRDefault="002F0BD3" w:rsidP="007B65C2">
            <w:pPr>
              <w:jc w:val="center"/>
              <w:rPr>
                <w:rFonts w:eastAsia="SimSun"/>
                <w:sz w:val="24"/>
                <w:szCs w:val="24"/>
                <w:lang w:eastAsia="zh-CN"/>
              </w:rPr>
            </w:pPr>
            <w:r>
              <w:rPr>
                <w:rFonts w:eastAsia="SimSun"/>
                <w:sz w:val="24"/>
                <w:szCs w:val="24"/>
                <w:lang w:eastAsia="zh-CN"/>
              </w:rPr>
              <w:t>236</w:t>
            </w:r>
          </w:p>
        </w:tc>
      </w:tr>
      <w:tr w:rsidR="002F0BD3" w:rsidTr="002F0BD3">
        <w:tc>
          <w:tcPr>
            <w:tcW w:w="2268" w:type="dxa"/>
          </w:tcPr>
          <w:p w:rsidR="002F0BD3" w:rsidRPr="002F0BD3" w:rsidRDefault="002F0BD3" w:rsidP="007B65C2">
            <w:pPr>
              <w:jc w:val="center"/>
              <w:rPr>
                <w:rFonts w:eastAsia="SimSun"/>
                <w:sz w:val="24"/>
                <w:szCs w:val="24"/>
                <w:lang w:eastAsia="zh-CN"/>
              </w:rPr>
            </w:pPr>
            <w:r>
              <w:rPr>
                <w:rFonts w:eastAsia="SimSun"/>
                <w:sz w:val="24"/>
                <w:szCs w:val="24"/>
                <w:lang w:eastAsia="zh-CN"/>
              </w:rPr>
              <w:t>2023</w:t>
            </w:r>
          </w:p>
        </w:tc>
        <w:tc>
          <w:tcPr>
            <w:tcW w:w="1560" w:type="dxa"/>
          </w:tcPr>
          <w:p w:rsidR="002F0BD3" w:rsidRPr="002F0BD3" w:rsidRDefault="002F0BD3" w:rsidP="007B65C2">
            <w:pPr>
              <w:jc w:val="center"/>
              <w:rPr>
                <w:rFonts w:eastAsia="SimSun"/>
                <w:sz w:val="24"/>
                <w:szCs w:val="24"/>
                <w:lang w:eastAsia="zh-CN"/>
              </w:rPr>
            </w:pPr>
            <w:r>
              <w:rPr>
                <w:rFonts w:eastAsia="SimSun"/>
                <w:sz w:val="24"/>
                <w:szCs w:val="24"/>
                <w:lang w:eastAsia="zh-CN"/>
              </w:rPr>
              <w:t>115</w:t>
            </w:r>
          </w:p>
        </w:tc>
        <w:tc>
          <w:tcPr>
            <w:tcW w:w="1701" w:type="dxa"/>
          </w:tcPr>
          <w:p w:rsidR="002F0BD3" w:rsidRPr="002F0BD3" w:rsidRDefault="002F0BD3" w:rsidP="007B65C2">
            <w:pPr>
              <w:jc w:val="center"/>
              <w:rPr>
                <w:rFonts w:eastAsia="SimSun"/>
                <w:sz w:val="24"/>
                <w:szCs w:val="24"/>
                <w:lang w:eastAsia="zh-CN"/>
              </w:rPr>
            </w:pPr>
            <w:r>
              <w:rPr>
                <w:rFonts w:eastAsia="SimSun"/>
                <w:sz w:val="24"/>
                <w:szCs w:val="24"/>
                <w:lang w:eastAsia="zh-CN"/>
              </w:rPr>
              <w:t>105</w:t>
            </w:r>
          </w:p>
        </w:tc>
        <w:tc>
          <w:tcPr>
            <w:tcW w:w="1701" w:type="dxa"/>
          </w:tcPr>
          <w:p w:rsidR="002F0BD3" w:rsidRPr="002F0BD3" w:rsidRDefault="002F0BD3" w:rsidP="007B65C2">
            <w:pPr>
              <w:jc w:val="center"/>
              <w:rPr>
                <w:rFonts w:eastAsia="SimSun"/>
                <w:sz w:val="24"/>
                <w:szCs w:val="24"/>
                <w:lang w:eastAsia="zh-CN"/>
              </w:rPr>
            </w:pPr>
            <w:r>
              <w:rPr>
                <w:rFonts w:eastAsia="SimSun"/>
                <w:sz w:val="24"/>
                <w:szCs w:val="24"/>
                <w:lang w:eastAsia="zh-CN"/>
              </w:rPr>
              <w:t>14</w:t>
            </w:r>
          </w:p>
        </w:tc>
        <w:tc>
          <w:tcPr>
            <w:tcW w:w="1984" w:type="dxa"/>
          </w:tcPr>
          <w:p w:rsidR="002F0BD3" w:rsidRPr="002F0BD3" w:rsidRDefault="002F0BD3" w:rsidP="007B65C2">
            <w:pPr>
              <w:jc w:val="center"/>
              <w:rPr>
                <w:rFonts w:eastAsia="SimSun"/>
                <w:sz w:val="24"/>
                <w:szCs w:val="24"/>
                <w:lang w:eastAsia="zh-CN"/>
              </w:rPr>
            </w:pPr>
            <w:r>
              <w:rPr>
                <w:rFonts w:eastAsia="SimSun"/>
                <w:sz w:val="24"/>
                <w:szCs w:val="24"/>
                <w:lang w:eastAsia="zh-CN"/>
              </w:rPr>
              <w:t>234</w:t>
            </w:r>
          </w:p>
        </w:tc>
      </w:tr>
    </w:tbl>
    <w:p w:rsidR="007B65C2" w:rsidRPr="00993C0E" w:rsidRDefault="007B65C2" w:rsidP="007B65C2">
      <w:pPr>
        <w:spacing w:after="0"/>
        <w:jc w:val="center"/>
        <w:rPr>
          <w:rFonts w:ascii="Times New Roman" w:eastAsia="Times New Roman" w:hAnsi="Times New Roman" w:cs="Times New Roman"/>
          <w:b/>
          <w:sz w:val="24"/>
          <w:szCs w:val="24"/>
          <w:lang w:eastAsia="ru-RU"/>
        </w:rPr>
      </w:pPr>
      <w:r w:rsidRPr="00993C0E">
        <w:rPr>
          <w:rFonts w:ascii="Times New Roman" w:eastAsia="Times New Roman" w:hAnsi="Times New Roman" w:cs="Times New Roman"/>
          <w:b/>
          <w:sz w:val="24"/>
          <w:szCs w:val="24"/>
          <w:lang w:eastAsia="ru-RU"/>
        </w:rPr>
        <w:t>Итоги адаптации д</w:t>
      </w:r>
      <w:r w:rsidR="003272D8">
        <w:rPr>
          <w:rFonts w:ascii="Times New Roman" w:eastAsia="Times New Roman" w:hAnsi="Times New Roman" w:cs="Times New Roman"/>
          <w:b/>
          <w:sz w:val="24"/>
          <w:szCs w:val="24"/>
          <w:lang w:eastAsia="ru-RU"/>
        </w:rPr>
        <w:t xml:space="preserve">етей к условиям ДОУ </w:t>
      </w:r>
    </w:p>
    <w:tbl>
      <w:tblPr>
        <w:tblW w:w="0" w:type="auto"/>
        <w:jc w:val="center"/>
        <w:tblInd w:w="-2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8"/>
        <w:gridCol w:w="2126"/>
        <w:gridCol w:w="2074"/>
        <w:gridCol w:w="2074"/>
      </w:tblGrid>
      <w:tr w:rsidR="003272D8" w:rsidRPr="00993C0E" w:rsidTr="007B15EB">
        <w:trPr>
          <w:jc w:val="center"/>
        </w:trPr>
        <w:tc>
          <w:tcPr>
            <w:tcW w:w="2688" w:type="dxa"/>
            <w:tcBorders>
              <w:top w:val="single" w:sz="4" w:space="0" w:color="auto"/>
              <w:left w:val="single" w:sz="4" w:space="0" w:color="auto"/>
              <w:bottom w:val="single" w:sz="4" w:space="0" w:color="auto"/>
              <w:right w:val="single" w:sz="4" w:space="0" w:color="auto"/>
            </w:tcBorders>
          </w:tcPr>
          <w:p w:rsidR="003272D8" w:rsidRPr="00993C0E" w:rsidRDefault="003272D8" w:rsidP="007B65C2">
            <w:pPr>
              <w:spacing w:before="240" w:after="0"/>
              <w:jc w:val="both"/>
              <w:rPr>
                <w:rFonts w:ascii="Times New Roman" w:eastAsia="Times New Roman" w:hAnsi="Times New Roman" w:cs="Times New Roman"/>
                <w:b/>
                <w:i/>
                <w:sz w:val="24"/>
                <w:szCs w:val="24"/>
                <w:lang w:eastAsia="ru-RU"/>
              </w:rPr>
            </w:pPr>
            <w:r w:rsidRPr="00993C0E">
              <w:rPr>
                <w:rFonts w:ascii="Times New Roman" w:eastAsia="Times New Roman" w:hAnsi="Times New Roman" w:cs="Times New Roman"/>
                <w:b/>
                <w:i/>
                <w:sz w:val="24"/>
                <w:szCs w:val="24"/>
                <w:lang w:eastAsia="ru-RU"/>
              </w:rPr>
              <w:t>Степень адаптации</w:t>
            </w:r>
          </w:p>
        </w:tc>
        <w:tc>
          <w:tcPr>
            <w:tcW w:w="2126" w:type="dxa"/>
            <w:tcBorders>
              <w:top w:val="single" w:sz="4" w:space="0" w:color="auto"/>
              <w:left w:val="single" w:sz="4" w:space="0" w:color="auto"/>
              <w:bottom w:val="single" w:sz="4" w:space="0" w:color="auto"/>
              <w:right w:val="single" w:sz="4" w:space="0" w:color="auto"/>
            </w:tcBorders>
          </w:tcPr>
          <w:p w:rsidR="003272D8" w:rsidRPr="00993C0E" w:rsidRDefault="003272D8" w:rsidP="007B65C2">
            <w:pPr>
              <w:spacing w:before="240" w:after="0"/>
              <w:jc w:val="both"/>
              <w:rPr>
                <w:rFonts w:ascii="Times New Roman" w:eastAsia="Times New Roman" w:hAnsi="Times New Roman" w:cs="Times New Roman"/>
                <w:b/>
                <w:i/>
                <w:sz w:val="24"/>
                <w:szCs w:val="24"/>
                <w:lang w:eastAsia="ru-RU"/>
              </w:rPr>
            </w:pPr>
            <w:r w:rsidRPr="00993C0E">
              <w:rPr>
                <w:rFonts w:ascii="Times New Roman" w:eastAsia="Times New Roman" w:hAnsi="Times New Roman" w:cs="Times New Roman"/>
                <w:b/>
                <w:i/>
                <w:sz w:val="24"/>
                <w:szCs w:val="24"/>
                <w:lang w:eastAsia="ru-RU"/>
              </w:rPr>
              <w:t xml:space="preserve">2021-2022 </w:t>
            </w:r>
            <w:proofErr w:type="spellStart"/>
            <w:r w:rsidRPr="00993C0E">
              <w:rPr>
                <w:rFonts w:ascii="Times New Roman" w:eastAsia="Times New Roman" w:hAnsi="Times New Roman" w:cs="Times New Roman"/>
                <w:b/>
                <w:i/>
                <w:sz w:val="24"/>
                <w:szCs w:val="24"/>
                <w:lang w:eastAsia="ru-RU"/>
              </w:rPr>
              <w:t>уч</w:t>
            </w:r>
            <w:proofErr w:type="spellEnd"/>
            <w:r w:rsidRPr="00993C0E">
              <w:rPr>
                <w:rFonts w:ascii="Times New Roman" w:eastAsia="Times New Roman" w:hAnsi="Times New Roman" w:cs="Times New Roman"/>
                <w:b/>
                <w:i/>
                <w:sz w:val="24"/>
                <w:szCs w:val="24"/>
                <w:lang w:eastAsia="ru-RU"/>
              </w:rPr>
              <w:t>. год</w:t>
            </w:r>
          </w:p>
        </w:tc>
        <w:tc>
          <w:tcPr>
            <w:tcW w:w="2074" w:type="dxa"/>
            <w:tcBorders>
              <w:top w:val="single" w:sz="4" w:space="0" w:color="auto"/>
              <w:left w:val="single" w:sz="4" w:space="0" w:color="auto"/>
              <w:bottom w:val="single" w:sz="4" w:space="0" w:color="auto"/>
              <w:right w:val="single" w:sz="4" w:space="0" w:color="auto"/>
            </w:tcBorders>
          </w:tcPr>
          <w:p w:rsidR="003272D8" w:rsidRPr="00993C0E" w:rsidRDefault="003272D8" w:rsidP="007B65C2">
            <w:pPr>
              <w:spacing w:before="240" w:after="0"/>
              <w:jc w:val="both"/>
              <w:rPr>
                <w:rFonts w:ascii="Times New Roman" w:eastAsia="Times New Roman" w:hAnsi="Times New Roman" w:cs="Times New Roman"/>
                <w:b/>
                <w:i/>
                <w:sz w:val="24"/>
                <w:szCs w:val="24"/>
                <w:lang w:eastAsia="ru-RU"/>
              </w:rPr>
            </w:pPr>
            <w:r w:rsidRPr="00993C0E">
              <w:rPr>
                <w:rFonts w:ascii="Times New Roman" w:eastAsia="Times New Roman" w:hAnsi="Times New Roman" w:cs="Times New Roman"/>
                <w:b/>
                <w:i/>
                <w:sz w:val="24"/>
                <w:szCs w:val="24"/>
                <w:lang w:eastAsia="ru-RU"/>
              </w:rPr>
              <w:t>202</w:t>
            </w:r>
            <w:r>
              <w:rPr>
                <w:rFonts w:ascii="Times New Roman" w:eastAsia="Times New Roman" w:hAnsi="Times New Roman" w:cs="Times New Roman"/>
                <w:b/>
                <w:i/>
                <w:sz w:val="24"/>
                <w:szCs w:val="24"/>
                <w:lang w:eastAsia="ru-RU"/>
              </w:rPr>
              <w:t>2</w:t>
            </w:r>
            <w:r w:rsidRPr="00993C0E">
              <w:rPr>
                <w:rFonts w:ascii="Times New Roman" w:eastAsia="Times New Roman" w:hAnsi="Times New Roman" w:cs="Times New Roman"/>
                <w:b/>
                <w:i/>
                <w:sz w:val="24"/>
                <w:szCs w:val="24"/>
                <w:lang w:eastAsia="ru-RU"/>
              </w:rPr>
              <w:t>-202</w:t>
            </w:r>
            <w:r>
              <w:rPr>
                <w:rFonts w:ascii="Times New Roman" w:eastAsia="Times New Roman" w:hAnsi="Times New Roman" w:cs="Times New Roman"/>
                <w:b/>
                <w:i/>
                <w:sz w:val="24"/>
                <w:szCs w:val="24"/>
                <w:lang w:eastAsia="ru-RU"/>
              </w:rPr>
              <w:t>3</w:t>
            </w:r>
            <w:r w:rsidRPr="00993C0E">
              <w:rPr>
                <w:rFonts w:ascii="Times New Roman" w:eastAsia="Times New Roman" w:hAnsi="Times New Roman" w:cs="Times New Roman"/>
                <w:b/>
                <w:i/>
                <w:sz w:val="24"/>
                <w:szCs w:val="24"/>
                <w:lang w:eastAsia="ru-RU"/>
              </w:rPr>
              <w:t xml:space="preserve"> </w:t>
            </w:r>
            <w:proofErr w:type="spellStart"/>
            <w:r w:rsidRPr="00993C0E">
              <w:rPr>
                <w:rFonts w:ascii="Times New Roman" w:eastAsia="Times New Roman" w:hAnsi="Times New Roman" w:cs="Times New Roman"/>
                <w:b/>
                <w:i/>
                <w:sz w:val="24"/>
                <w:szCs w:val="24"/>
                <w:lang w:eastAsia="ru-RU"/>
              </w:rPr>
              <w:t>уч</w:t>
            </w:r>
            <w:proofErr w:type="spellEnd"/>
            <w:r w:rsidRPr="00993C0E">
              <w:rPr>
                <w:rFonts w:ascii="Times New Roman" w:eastAsia="Times New Roman" w:hAnsi="Times New Roman" w:cs="Times New Roman"/>
                <w:b/>
                <w:i/>
                <w:sz w:val="24"/>
                <w:szCs w:val="24"/>
                <w:lang w:eastAsia="ru-RU"/>
              </w:rPr>
              <w:t>. год</w:t>
            </w:r>
          </w:p>
        </w:tc>
        <w:tc>
          <w:tcPr>
            <w:tcW w:w="2074" w:type="dxa"/>
            <w:tcBorders>
              <w:top w:val="single" w:sz="4" w:space="0" w:color="auto"/>
              <w:left w:val="single" w:sz="4" w:space="0" w:color="auto"/>
              <w:bottom w:val="single" w:sz="4" w:space="0" w:color="auto"/>
              <w:right w:val="single" w:sz="4" w:space="0" w:color="auto"/>
            </w:tcBorders>
          </w:tcPr>
          <w:p w:rsidR="003272D8" w:rsidRPr="00993C0E" w:rsidRDefault="003272D8" w:rsidP="007B65C2">
            <w:pPr>
              <w:spacing w:before="240" w:after="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2023-2024 </w:t>
            </w:r>
            <w:proofErr w:type="spellStart"/>
            <w:r>
              <w:rPr>
                <w:rFonts w:ascii="Times New Roman" w:eastAsia="Times New Roman" w:hAnsi="Times New Roman" w:cs="Times New Roman"/>
                <w:b/>
                <w:i/>
                <w:sz w:val="24"/>
                <w:szCs w:val="24"/>
                <w:lang w:eastAsia="ru-RU"/>
              </w:rPr>
              <w:t>уч</w:t>
            </w:r>
            <w:proofErr w:type="spellEnd"/>
            <w:r>
              <w:rPr>
                <w:rFonts w:ascii="Times New Roman" w:eastAsia="Times New Roman" w:hAnsi="Times New Roman" w:cs="Times New Roman"/>
                <w:b/>
                <w:i/>
                <w:sz w:val="24"/>
                <w:szCs w:val="24"/>
                <w:lang w:eastAsia="ru-RU"/>
              </w:rPr>
              <w:t>. год</w:t>
            </w:r>
          </w:p>
        </w:tc>
      </w:tr>
      <w:tr w:rsidR="003272D8" w:rsidRPr="00993C0E" w:rsidTr="007B15EB">
        <w:trPr>
          <w:jc w:val="center"/>
        </w:trPr>
        <w:tc>
          <w:tcPr>
            <w:tcW w:w="2688" w:type="dxa"/>
            <w:tcBorders>
              <w:top w:val="single" w:sz="4" w:space="0" w:color="auto"/>
              <w:left w:val="single" w:sz="4" w:space="0" w:color="auto"/>
              <w:bottom w:val="single" w:sz="4" w:space="0" w:color="auto"/>
              <w:right w:val="single" w:sz="4" w:space="0" w:color="auto"/>
            </w:tcBorders>
          </w:tcPr>
          <w:p w:rsidR="003272D8" w:rsidRPr="00993C0E" w:rsidRDefault="003272D8" w:rsidP="007B65C2">
            <w:pPr>
              <w:spacing w:after="0"/>
              <w:jc w:val="both"/>
              <w:rPr>
                <w:rFonts w:ascii="Times New Roman" w:eastAsia="Times New Roman" w:hAnsi="Times New Roman" w:cs="Times New Roman"/>
                <w:sz w:val="24"/>
                <w:szCs w:val="24"/>
                <w:lang w:eastAsia="ru-RU"/>
              </w:rPr>
            </w:pPr>
            <w:r w:rsidRPr="00993C0E">
              <w:rPr>
                <w:rFonts w:ascii="Times New Roman" w:eastAsia="Times New Roman" w:hAnsi="Times New Roman" w:cs="Times New Roman"/>
                <w:sz w:val="24"/>
                <w:szCs w:val="24"/>
                <w:lang w:eastAsia="ru-RU"/>
              </w:rPr>
              <w:t>Легкая степень</w:t>
            </w:r>
          </w:p>
        </w:tc>
        <w:tc>
          <w:tcPr>
            <w:tcW w:w="2126" w:type="dxa"/>
            <w:tcBorders>
              <w:top w:val="single" w:sz="4" w:space="0" w:color="auto"/>
              <w:left w:val="single" w:sz="4" w:space="0" w:color="auto"/>
              <w:bottom w:val="single" w:sz="4" w:space="0" w:color="auto"/>
              <w:right w:val="single" w:sz="4" w:space="0" w:color="auto"/>
            </w:tcBorders>
          </w:tcPr>
          <w:p w:rsidR="003272D8" w:rsidRPr="00993C0E" w:rsidRDefault="003272D8" w:rsidP="007B65C2">
            <w:pPr>
              <w:spacing w:after="0"/>
              <w:jc w:val="center"/>
              <w:rPr>
                <w:rFonts w:ascii="Times New Roman" w:eastAsia="Times New Roman" w:hAnsi="Times New Roman" w:cs="Times New Roman"/>
                <w:sz w:val="24"/>
                <w:szCs w:val="24"/>
                <w:lang w:eastAsia="ru-RU"/>
              </w:rPr>
            </w:pPr>
            <w:r w:rsidRPr="00993C0E">
              <w:rPr>
                <w:rFonts w:ascii="Times New Roman" w:eastAsia="Times New Roman" w:hAnsi="Times New Roman" w:cs="Times New Roman"/>
                <w:sz w:val="24"/>
                <w:szCs w:val="24"/>
                <w:lang w:eastAsia="ru-RU"/>
              </w:rPr>
              <w:t>43%</w:t>
            </w:r>
          </w:p>
        </w:tc>
        <w:tc>
          <w:tcPr>
            <w:tcW w:w="2074" w:type="dxa"/>
            <w:tcBorders>
              <w:top w:val="single" w:sz="4" w:space="0" w:color="auto"/>
              <w:left w:val="single" w:sz="4" w:space="0" w:color="auto"/>
              <w:bottom w:val="single" w:sz="4" w:space="0" w:color="auto"/>
              <w:right w:val="single" w:sz="4" w:space="0" w:color="auto"/>
            </w:tcBorders>
          </w:tcPr>
          <w:p w:rsidR="003272D8" w:rsidRPr="00993C0E" w:rsidRDefault="003272D8" w:rsidP="007B65C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2074" w:type="dxa"/>
            <w:tcBorders>
              <w:top w:val="single" w:sz="4" w:space="0" w:color="auto"/>
              <w:left w:val="single" w:sz="4" w:space="0" w:color="auto"/>
              <w:bottom w:val="single" w:sz="4" w:space="0" w:color="auto"/>
              <w:right w:val="single" w:sz="4" w:space="0" w:color="auto"/>
            </w:tcBorders>
          </w:tcPr>
          <w:p w:rsidR="003272D8" w:rsidRDefault="003272D8" w:rsidP="007B65C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r>
      <w:tr w:rsidR="003272D8" w:rsidRPr="00993C0E" w:rsidTr="007B15EB">
        <w:trPr>
          <w:jc w:val="center"/>
        </w:trPr>
        <w:tc>
          <w:tcPr>
            <w:tcW w:w="2688" w:type="dxa"/>
            <w:tcBorders>
              <w:top w:val="single" w:sz="4" w:space="0" w:color="auto"/>
              <w:left w:val="single" w:sz="4" w:space="0" w:color="auto"/>
              <w:bottom w:val="single" w:sz="4" w:space="0" w:color="auto"/>
              <w:right w:val="single" w:sz="4" w:space="0" w:color="auto"/>
            </w:tcBorders>
          </w:tcPr>
          <w:p w:rsidR="003272D8" w:rsidRPr="00993C0E" w:rsidRDefault="003272D8" w:rsidP="007B65C2">
            <w:pPr>
              <w:spacing w:after="0"/>
              <w:jc w:val="both"/>
              <w:rPr>
                <w:rFonts w:ascii="Times New Roman" w:eastAsia="Times New Roman" w:hAnsi="Times New Roman" w:cs="Times New Roman"/>
                <w:sz w:val="24"/>
                <w:szCs w:val="24"/>
                <w:lang w:eastAsia="ru-RU"/>
              </w:rPr>
            </w:pPr>
            <w:r w:rsidRPr="00993C0E">
              <w:rPr>
                <w:rFonts w:ascii="Times New Roman" w:eastAsia="Times New Roman" w:hAnsi="Times New Roman" w:cs="Times New Roman"/>
                <w:sz w:val="24"/>
                <w:szCs w:val="24"/>
                <w:lang w:eastAsia="ru-RU"/>
              </w:rPr>
              <w:t>Средняя степень</w:t>
            </w:r>
          </w:p>
        </w:tc>
        <w:tc>
          <w:tcPr>
            <w:tcW w:w="2126" w:type="dxa"/>
            <w:tcBorders>
              <w:top w:val="single" w:sz="4" w:space="0" w:color="auto"/>
              <w:left w:val="single" w:sz="4" w:space="0" w:color="auto"/>
              <w:bottom w:val="single" w:sz="4" w:space="0" w:color="auto"/>
              <w:right w:val="single" w:sz="4" w:space="0" w:color="auto"/>
            </w:tcBorders>
          </w:tcPr>
          <w:p w:rsidR="003272D8" w:rsidRPr="00993C0E" w:rsidRDefault="003272D8" w:rsidP="007B65C2">
            <w:pPr>
              <w:spacing w:after="0"/>
              <w:jc w:val="center"/>
              <w:rPr>
                <w:rFonts w:ascii="Times New Roman" w:eastAsia="Times New Roman" w:hAnsi="Times New Roman" w:cs="Times New Roman"/>
                <w:sz w:val="24"/>
                <w:szCs w:val="24"/>
                <w:lang w:eastAsia="ru-RU"/>
              </w:rPr>
            </w:pPr>
            <w:r w:rsidRPr="00993C0E">
              <w:rPr>
                <w:rFonts w:ascii="Times New Roman" w:eastAsia="Times New Roman" w:hAnsi="Times New Roman" w:cs="Times New Roman"/>
                <w:sz w:val="24"/>
                <w:szCs w:val="24"/>
                <w:lang w:eastAsia="ru-RU"/>
              </w:rPr>
              <w:t>53%</w:t>
            </w:r>
          </w:p>
        </w:tc>
        <w:tc>
          <w:tcPr>
            <w:tcW w:w="2074" w:type="dxa"/>
            <w:tcBorders>
              <w:top w:val="single" w:sz="4" w:space="0" w:color="auto"/>
              <w:left w:val="single" w:sz="4" w:space="0" w:color="auto"/>
              <w:bottom w:val="single" w:sz="4" w:space="0" w:color="auto"/>
              <w:right w:val="single" w:sz="4" w:space="0" w:color="auto"/>
            </w:tcBorders>
          </w:tcPr>
          <w:p w:rsidR="003272D8" w:rsidRPr="00993C0E" w:rsidRDefault="003272D8" w:rsidP="007B65C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2074" w:type="dxa"/>
            <w:tcBorders>
              <w:top w:val="single" w:sz="4" w:space="0" w:color="auto"/>
              <w:left w:val="single" w:sz="4" w:space="0" w:color="auto"/>
              <w:bottom w:val="single" w:sz="4" w:space="0" w:color="auto"/>
              <w:right w:val="single" w:sz="4" w:space="0" w:color="auto"/>
            </w:tcBorders>
          </w:tcPr>
          <w:p w:rsidR="003272D8" w:rsidRDefault="001E0E28" w:rsidP="007B65C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r>
      <w:tr w:rsidR="00F2093C" w:rsidRPr="00993C0E" w:rsidTr="007B15EB">
        <w:trPr>
          <w:jc w:val="center"/>
        </w:trPr>
        <w:tc>
          <w:tcPr>
            <w:tcW w:w="2688" w:type="dxa"/>
            <w:tcBorders>
              <w:top w:val="single" w:sz="4" w:space="0" w:color="auto"/>
              <w:left w:val="single" w:sz="4" w:space="0" w:color="auto"/>
              <w:bottom w:val="single" w:sz="4" w:space="0" w:color="auto"/>
              <w:right w:val="single" w:sz="4" w:space="0" w:color="auto"/>
            </w:tcBorders>
          </w:tcPr>
          <w:p w:rsidR="00F2093C" w:rsidRPr="00993C0E" w:rsidRDefault="00F2093C" w:rsidP="007B65C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Тяжелая степень</w:t>
            </w:r>
          </w:p>
        </w:tc>
        <w:tc>
          <w:tcPr>
            <w:tcW w:w="2126" w:type="dxa"/>
            <w:tcBorders>
              <w:top w:val="single" w:sz="4" w:space="0" w:color="auto"/>
              <w:left w:val="single" w:sz="4" w:space="0" w:color="auto"/>
              <w:bottom w:val="single" w:sz="4" w:space="0" w:color="auto"/>
              <w:right w:val="single" w:sz="4" w:space="0" w:color="auto"/>
            </w:tcBorders>
          </w:tcPr>
          <w:p w:rsidR="00F2093C" w:rsidRPr="00993C0E" w:rsidRDefault="00F2093C" w:rsidP="007B65C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74" w:type="dxa"/>
            <w:tcBorders>
              <w:top w:val="single" w:sz="4" w:space="0" w:color="auto"/>
              <w:left w:val="single" w:sz="4" w:space="0" w:color="auto"/>
              <w:bottom w:val="single" w:sz="4" w:space="0" w:color="auto"/>
              <w:right w:val="single" w:sz="4" w:space="0" w:color="auto"/>
            </w:tcBorders>
          </w:tcPr>
          <w:p w:rsidR="00F2093C" w:rsidRDefault="00F2093C" w:rsidP="007B65C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74" w:type="dxa"/>
            <w:tcBorders>
              <w:top w:val="single" w:sz="4" w:space="0" w:color="auto"/>
              <w:left w:val="single" w:sz="4" w:space="0" w:color="auto"/>
              <w:bottom w:val="single" w:sz="4" w:space="0" w:color="auto"/>
              <w:right w:val="single" w:sz="4" w:space="0" w:color="auto"/>
            </w:tcBorders>
          </w:tcPr>
          <w:p w:rsidR="00F2093C" w:rsidRDefault="00F2093C" w:rsidP="007B65C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bl>
    <w:p w:rsidR="007B65C2" w:rsidRPr="00993C0E" w:rsidRDefault="00E42598" w:rsidP="00E42598">
      <w:pPr>
        <w:spacing w:after="0" w:line="240" w:lineRule="auto"/>
        <w:jc w:val="both"/>
        <w:rPr>
          <w:rFonts w:ascii="Times New Roman" w:eastAsia="Calibri" w:hAnsi="Times New Roman" w:cs="Times New Roman"/>
          <w:sz w:val="24"/>
          <w:szCs w:val="24"/>
        </w:rPr>
      </w:pPr>
      <w:r>
        <w:rPr>
          <w:rFonts w:ascii="Times New Roman" w:eastAsia="SimSun" w:hAnsi="Times New Roman" w:cs="Times New Roman"/>
          <w:color w:val="000000"/>
          <w:sz w:val="24"/>
          <w:szCs w:val="24"/>
          <w:lang w:eastAsia="zh-CN"/>
        </w:rPr>
        <w:t xml:space="preserve">     </w:t>
      </w:r>
      <w:r w:rsidR="007B65C2" w:rsidRPr="00993C0E">
        <w:rPr>
          <w:rFonts w:ascii="Times New Roman" w:eastAsia="SimSun" w:hAnsi="Times New Roman" w:cs="Times New Roman"/>
          <w:color w:val="000000"/>
          <w:sz w:val="24"/>
          <w:szCs w:val="24"/>
          <w:lang w:eastAsia="zh-CN"/>
        </w:rPr>
        <w:t xml:space="preserve">Основным методом работы воспитателей с детьми  является педагогика сотрудничества, когда воспитатель и ребенок общаются и действуют «на равных». Преобладает личностно-ориентированное взаимодействие с детьми. Широко используются игровые методы, </w:t>
      </w:r>
      <w:r w:rsidR="007B65C2" w:rsidRPr="00993C0E">
        <w:rPr>
          <w:rFonts w:ascii="Times New Roman" w:eastAsia="SimSun" w:hAnsi="Times New Roman" w:cs="Times New Roman"/>
          <w:color w:val="000000"/>
          <w:sz w:val="24"/>
          <w:szCs w:val="24"/>
          <w:lang w:eastAsia="zh-CN"/>
        </w:rPr>
        <w:lastRenderedPageBreak/>
        <w:t>активизирующие самостоятельность и инициативу ребенка, его творческие способности. В результате правильно построенного образовательного процесса, созданных условий и знания технологий дошкольное учреждение систематически и объективно отслеживает положительную динамику развития детей.</w:t>
      </w:r>
    </w:p>
    <w:p w:rsidR="007B65C2" w:rsidRPr="00993C0E" w:rsidRDefault="007B65C2" w:rsidP="00E42598">
      <w:pPr>
        <w:shd w:val="clear" w:color="auto" w:fill="FFFFFF"/>
        <w:tabs>
          <w:tab w:val="left" w:pos="197"/>
          <w:tab w:val="left" w:pos="480"/>
        </w:tabs>
        <w:spacing w:after="0" w:line="240" w:lineRule="auto"/>
        <w:jc w:val="both"/>
        <w:rPr>
          <w:rFonts w:ascii="Times New Roman" w:eastAsia="Times New Roman" w:hAnsi="Times New Roman" w:cs="Times New Roman"/>
          <w:sz w:val="24"/>
          <w:szCs w:val="24"/>
          <w:lang w:eastAsia="ru-RU"/>
        </w:rPr>
      </w:pPr>
      <w:r w:rsidRPr="00993C0E">
        <w:rPr>
          <w:rFonts w:ascii="Times New Roman" w:eastAsia="Times New Roman" w:hAnsi="Times New Roman" w:cs="Times New Roman"/>
          <w:b/>
          <w:bCs/>
          <w:sz w:val="24"/>
          <w:szCs w:val="24"/>
          <w:lang w:eastAsia="ru-RU"/>
        </w:rPr>
        <w:t xml:space="preserve">Вывод: </w:t>
      </w:r>
      <w:r w:rsidRPr="00993C0E">
        <w:rPr>
          <w:rFonts w:ascii="Times New Roman" w:eastAsia="Times New Roman" w:hAnsi="Times New Roman" w:cs="Times New Roman"/>
          <w:sz w:val="24"/>
          <w:szCs w:val="24"/>
          <w:lang w:eastAsia="ru-RU"/>
        </w:rPr>
        <w:t xml:space="preserve">Дети в МБДОУ № 9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 Необходимо рассмотреть вопрос увеличения употребления фруктов детьми. Показатели заболеваемости снижаются. </w:t>
      </w:r>
      <w:r>
        <w:rPr>
          <w:rFonts w:ascii="Times New Roman" w:eastAsia="Times New Roman" w:hAnsi="Times New Roman" w:cs="Times New Roman"/>
          <w:sz w:val="24"/>
          <w:szCs w:val="24"/>
          <w:lang w:eastAsia="ru-RU"/>
        </w:rPr>
        <w:t>Обратить внимание на снижение</w:t>
      </w:r>
      <w:r w:rsidRPr="00993C0E">
        <w:rPr>
          <w:rFonts w:ascii="Times New Roman" w:eastAsia="Times New Roman" w:hAnsi="Times New Roman" w:cs="Times New Roman"/>
          <w:sz w:val="24"/>
          <w:szCs w:val="24"/>
          <w:lang w:eastAsia="ru-RU"/>
        </w:rPr>
        <w:t xml:space="preserve"> количества детей с 1 группой здоровья. Адаптация детей в ДОУ практически остается на прежнем уровне.</w:t>
      </w:r>
    </w:p>
    <w:p w:rsidR="007B65C2" w:rsidRDefault="007B65C2" w:rsidP="00E42598">
      <w:pPr>
        <w:spacing w:after="0" w:line="240" w:lineRule="auto"/>
        <w:ind w:right="-10"/>
        <w:jc w:val="both"/>
        <w:rPr>
          <w:rFonts w:ascii="Times New Roman" w:eastAsia="Times New Roman" w:hAnsi="Times New Roman" w:cs="Times New Roman"/>
          <w:sz w:val="24"/>
          <w:szCs w:val="24"/>
          <w:lang w:eastAsia="ru-RU"/>
        </w:rPr>
      </w:pPr>
      <w:r w:rsidRPr="00993C0E">
        <w:rPr>
          <w:rFonts w:ascii="Times New Roman" w:eastAsia="Times New Roman" w:hAnsi="Times New Roman" w:cs="Times New Roman"/>
          <w:b/>
          <w:sz w:val="24"/>
          <w:szCs w:val="24"/>
          <w:lang w:eastAsia="ru-RU"/>
        </w:rPr>
        <w:t xml:space="preserve">     Вывод:</w:t>
      </w:r>
      <w:r w:rsidR="00656A73">
        <w:rPr>
          <w:rFonts w:ascii="Times New Roman" w:eastAsia="Times New Roman" w:hAnsi="Times New Roman" w:cs="Times New Roman"/>
          <w:b/>
          <w:sz w:val="24"/>
          <w:szCs w:val="24"/>
          <w:lang w:eastAsia="ru-RU"/>
        </w:rPr>
        <w:t xml:space="preserve"> </w:t>
      </w:r>
      <w:r w:rsidRPr="00BE1155">
        <w:rPr>
          <w:rFonts w:hAnsi="Times New Roman" w:cs="Times New Roman"/>
          <w:color w:val="000000"/>
          <w:sz w:val="24"/>
          <w:szCs w:val="24"/>
        </w:rPr>
        <w:t>Состояние</w:t>
      </w:r>
      <w:r w:rsidRPr="00BE1155">
        <w:rPr>
          <w:rFonts w:hAnsi="Times New Roman" w:cs="Times New Roman"/>
          <w:color w:val="000000"/>
          <w:sz w:val="24"/>
          <w:szCs w:val="24"/>
        </w:rPr>
        <w:t xml:space="preserve"> </w:t>
      </w:r>
      <w:r w:rsidRPr="00BE1155">
        <w:rPr>
          <w:rFonts w:hAnsi="Times New Roman" w:cs="Times New Roman"/>
          <w:color w:val="000000"/>
          <w:sz w:val="24"/>
          <w:szCs w:val="24"/>
        </w:rPr>
        <w:t>здоровья</w:t>
      </w:r>
      <w:r w:rsidR="00656A73">
        <w:rPr>
          <w:rFonts w:hAnsi="Times New Roman" w:cs="Times New Roman"/>
          <w:color w:val="000000"/>
          <w:sz w:val="24"/>
          <w:szCs w:val="24"/>
        </w:rPr>
        <w:t xml:space="preserve"> </w:t>
      </w:r>
      <w:r w:rsidRPr="00BE1155">
        <w:rPr>
          <w:rFonts w:hAnsi="Times New Roman" w:cs="Times New Roman"/>
          <w:color w:val="000000"/>
          <w:sz w:val="24"/>
          <w:szCs w:val="24"/>
        </w:rPr>
        <w:t>и</w:t>
      </w:r>
      <w:r>
        <w:rPr>
          <w:rFonts w:hAnsi="Times New Roman" w:cs="Times New Roman"/>
          <w:color w:val="000000"/>
          <w:sz w:val="24"/>
          <w:szCs w:val="24"/>
        </w:rPr>
        <w:t> </w:t>
      </w:r>
      <w:r w:rsidRPr="00BE1155">
        <w:rPr>
          <w:rFonts w:hAnsi="Times New Roman" w:cs="Times New Roman"/>
          <w:color w:val="000000"/>
          <w:sz w:val="24"/>
          <w:szCs w:val="24"/>
        </w:rPr>
        <w:t>физического</w:t>
      </w:r>
      <w:r w:rsidRPr="00BE1155">
        <w:rPr>
          <w:rFonts w:hAnsi="Times New Roman" w:cs="Times New Roman"/>
          <w:color w:val="000000"/>
          <w:sz w:val="24"/>
          <w:szCs w:val="24"/>
        </w:rPr>
        <w:t xml:space="preserve"> </w:t>
      </w:r>
      <w:r w:rsidRPr="00BE1155">
        <w:rPr>
          <w:rFonts w:hAnsi="Times New Roman" w:cs="Times New Roman"/>
          <w:color w:val="000000"/>
          <w:sz w:val="24"/>
          <w:szCs w:val="24"/>
        </w:rPr>
        <w:t>развития</w:t>
      </w:r>
      <w:r w:rsidRPr="00BE1155">
        <w:rPr>
          <w:rFonts w:hAnsi="Times New Roman" w:cs="Times New Roman"/>
          <w:color w:val="000000"/>
          <w:sz w:val="24"/>
          <w:szCs w:val="24"/>
        </w:rPr>
        <w:t xml:space="preserve"> </w:t>
      </w:r>
      <w:r w:rsidRPr="00BE1155">
        <w:rPr>
          <w:rFonts w:hAnsi="Times New Roman" w:cs="Times New Roman"/>
          <w:color w:val="000000"/>
          <w:sz w:val="24"/>
          <w:szCs w:val="24"/>
        </w:rPr>
        <w:t>воспитанников</w:t>
      </w:r>
      <w:r w:rsidRPr="00BE1155">
        <w:rPr>
          <w:rFonts w:hAnsi="Times New Roman" w:cs="Times New Roman"/>
          <w:color w:val="000000"/>
          <w:sz w:val="24"/>
          <w:szCs w:val="24"/>
        </w:rPr>
        <w:t xml:space="preserve"> </w:t>
      </w:r>
      <w:r w:rsidRPr="00BE1155">
        <w:rPr>
          <w:rFonts w:hAnsi="Times New Roman" w:cs="Times New Roman"/>
          <w:color w:val="000000"/>
          <w:sz w:val="24"/>
          <w:szCs w:val="24"/>
        </w:rPr>
        <w:t>удовлетворительные</w:t>
      </w:r>
      <w:r w:rsidRPr="00BE1155">
        <w:rPr>
          <w:rFonts w:hAnsi="Times New Roman" w:cs="Times New Roman"/>
          <w:color w:val="000000"/>
          <w:sz w:val="24"/>
          <w:szCs w:val="24"/>
        </w:rPr>
        <w:t xml:space="preserve">. </w:t>
      </w:r>
      <w:r w:rsidR="00E42598">
        <w:rPr>
          <w:rFonts w:hAnsi="Times New Roman" w:cs="Times New Roman"/>
          <w:sz w:val="24"/>
          <w:szCs w:val="24"/>
        </w:rPr>
        <w:t>100</w:t>
      </w:r>
      <w:r w:rsidRPr="007D7B74">
        <w:rPr>
          <w:rFonts w:hAnsi="Times New Roman" w:cs="Times New Roman"/>
          <w:sz w:val="24"/>
          <w:szCs w:val="24"/>
        </w:rPr>
        <w:t xml:space="preserve"> </w:t>
      </w:r>
      <w:r w:rsidRPr="007D7B74">
        <w:rPr>
          <w:rFonts w:hAnsi="Times New Roman" w:cs="Times New Roman"/>
          <w:sz w:val="24"/>
          <w:szCs w:val="24"/>
        </w:rPr>
        <w:t>процентов</w:t>
      </w:r>
      <w:r w:rsidRPr="007D7B74">
        <w:rPr>
          <w:rFonts w:hAnsi="Times New Roman" w:cs="Times New Roman"/>
          <w:sz w:val="24"/>
          <w:szCs w:val="24"/>
        </w:rPr>
        <w:t xml:space="preserve"> </w:t>
      </w:r>
      <w:r w:rsidRPr="007D7B74">
        <w:rPr>
          <w:rFonts w:hAnsi="Times New Roman" w:cs="Times New Roman"/>
          <w:sz w:val="24"/>
          <w:szCs w:val="24"/>
        </w:rPr>
        <w:t>детей</w:t>
      </w:r>
      <w:r w:rsidRPr="007D7B74">
        <w:rPr>
          <w:rFonts w:hAnsi="Times New Roman" w:cs="Times New Roman"/>
          <w:sz w:val="24"/>
          <w:szCs w:val="24"/>
        </w:rPr>
        <w:t xml:space="preserve"> </w:t>
      </w:r>
      <w:r w:rsidRPr="007D7B74">
        <w:rPr>
          <w:rFonts w:hAnsi="Times New Roman" w:cs="Times New Roman"/>
          <w:sz w:val="24"/>
          <w:szCs w:val="24"/>
        </w:rPr>
        <w:t>успешно</w:t>
      </w:r>
      <w:r w:rsidRPr="007D7B74">
        <w:rPr>
          <w:rFonts w:hAnsi="Times New Roman" w:cs="Times New Roman"/>
          <w:sz w:val="24"/>
          <w:szCs w:val="24"/>
        </w:rPr>
        <w:t xml:space="preserve"> </w:t>
      </w:r>
      <w:r w:rsidRPr="007D7B74">
        <w:rPr>
          <w:rFonts w:hAnsi="Times New Roman" w:cs="Times New Roman"/>
          <w:sz w:val="24"/>
          <w:szCs w:val="24"/>
        </w:rPr>
        <w:t>освоили</w:t>
      </w:r>
      <w:r w:rsidRPr="007D7B74">
        <w:rPr>
          <w:rFonts w:hAnsi="Times New Roman" w:cs="Times New Roman"/>
          <w:sz w:val="24"/>
          <w:szCs w:val="24"/>
        </w:rPr>
        <w:t xml:space="preserve"> </w:t>
      </w:r>
      <w:r w:rsidRPr="007D7B74">
        <w:rPr>
          <w:rFonts w:hAnsi="Times New Roman" w:cs="Times New Roman"/>
          <w:sz w:val="24"/>
          <w:szCs w:val="24"/>
        </w:rPr>
        <w:t>образовательную</w:t>
      </w:r>
      <w:r w:rsidRPr="007D7B74">
        <w:rPr>
          <w:rFonts w:hAnsi="Times New Roman" w:cs="Times New Roman"/>
          <w:sz w:val="24"/>
          <w:szCs w:val="24"/>
        </w:rPr>
        <w:t xml:space="preserve"> </w:t>
      </w:r>
      <w:r w:rsidRPr="007D7B74">
        <w:rPr>
          <w:rFonts w:hAnsi="Times New Roman" w:cs="Times New Roman"/>
          <w:sz w:val="24"/>
          <w:szCs w:val="24"/>
        </w:rPr>
        <w:t>программу</w:t>
      </w:r>
      <w:r w:rsidRPr="007D7B74">
        <w:rPr>
          <w:rFonts w:hAnsi="Times New Roman" w:cs="Times New Roman"/>
          <w:sz w:val="24"/>
          <w:szCs w:val="24"/>
        </w:rPr>
        <w:t xml:space="preserve"> </w:t>
      </w:r>
      <w:r w:rsidRPr="007D7B74">
        <w:rPr>
          <w:rFonts w:hAnsi="Times New Roman" w:cs="Times New Roman"/>
          <w:sz w:val="24"/>
          <w:szCs w:val="24"/>
        </w:rPr>
        <w:t>дошкольного</w:t>
      </w:r>
      <w:r w:rsidRPr="007D7B74">
        <w:rPr>
          <w:rFonts w:hAnsi="Times New Roman" w:cs="Times New Roman"/>
          <w:sz w:val="24"/>
          <w:szCs w:val="24"/>
        </w:rPr>
        <w:t xml:space="preserve"> </w:t>
      </w:r>
      <w:r w:rsidRPr="007D7B74">
        <w:rPr>
          <w:rFonts w:hAnsi="Times New Roman" w:cs="Times New Roman"/>
          <w:sz w:val="24"/>
          <w:szCs w:val="24"/>
        </w:rPr>
        <w:t>образования</w:t>
      </w:r>
      <w:r w:rsidRPr="007D7B74">
        <w:rPr>
          <w:rFonts w:hAnsi="Times New Roman" w:cs="Times New Roman"/>
          <w:sz w:val="24"/>
          <w:szCs w:val="24"/>
        </w:rPr>
        <w:t xml:space="preserve"> </w:t>
      </w:r>
      <w:r w:rsidRPr="007D7B74">
        <w:rPr>
          <w:rFonts w:hAnsi="Times New Roman" w:cs="Times New Roman"/>
          <w:sz w:val="24"/>
          <w:szCs w:val="24"/>
        </w:rPr>
        <w:t>в</w:t>
      </w:r>
      <w:r w:rsidRPr="007D7B74">
        <w:rPr>
          <w:rFonts w:hAnsi="Times New Roman" w:cs="Times New Roman"/>
          <w:sz w:val="24"/>
          <w:szCs w:val="24"/>
        </w:rPr>
        <w:t xml:space="preserve"> </w:t>
      </w:r>
      <w:r w:rsidRPr="007D7B74">
        <w:rPr>
          <w:rFonts w:hAnsi="Times New Roman" w:cs="Times New Roman"/>
          <w:sz w:val="24"/>
          <w:szCs w:val="24"/>
        </w:rPr>
        <w:t>своей</w:t>
      </w:r>
      <w:r w:rsidRPr="007D7B74">
        <w:rPr>
          <w:rFonts w:hAnsi="Times New Roman" w:cs="Times New Roman"/>
          <w:sz w:val="24"/>
          <w:szCs w:val="24"/>
        </w:rPr>
        <w:t xml:space="preserve"> </w:t>
      </w:r>
      <w:r w:rsidRPr="007D7B74">
        <w:rPr>
          <w:rFonts w:hAnsi="Times New Roman" w:cs="Times New Roman"/>
          <w:sz w:val="24"/>
          <w:szCs w:val="24"/>
        </w:rPr>
        <w:t>возрастной</w:t>
      </w:r>
      <w:r w:rsidRPr="007D7B74">
        <w:rPr>
          <w:rFonts w:hAnsi="Times New Roman" w:cs="Times New Roman"/>
          <w:sz w:val="24"/>
          <w:szCs w:val="24"/>
        </w:rPr>
        <w:t xml:space="preserve"> </w:t>
      </w:r>
      <w:r w:rsidRPr="007D7B74">
        <w:rPr>
          <w:rFonts w:hAnsi="Times New Roman" w:cs="Times New Roman"/>
          <w:sz w:val="24"/>
          <w:szCs w:val="24"/>
        </w:rPr>
        <w:t>группе</w:t>
      </w:r>
      <w:r w:rsidRPr="007D7B74">
        <w:rPr>
          <w:rFonts w:hAnsi="Times New Roman" w:cs="Times New Roman"/>
          <w:sz w:val="24"/>
          <w:szCs w:val="24"/>
        </w:rPr>
        <w:t xml:space="preserve">. </w:t>
      </w:r>
      <w:r w:rsidRPr="007D7B74">
        <w:rPr>
          <w:rFonts w:hAnsi="Times New Roman" w:cs="Times New Roman"/>
          <w:sz w:val="24"/>
          <w:szCs w:val="24"/>
        </w:rPr>
        <w:t>Воспитанники</w:t>
      </w:r>
      <w:r w:rsidRPr="007D7B74">
        <w:rPr>
          <w:rFonts w:hAnsi="Times New Roman" w:cs="Times New Roman"/>
          <w:sz w:val="24"/>
          <w:szCs w:val="24"/>
        </w:rPr>
        <w:t xml:space="preserve"> </w:t>
      </w:r>
      <w:r w:rsidRPr="00BE1155">
        <w:rPr>
          <w:rFonts w:hAnsi="Times New Roman" w:cs="Times New Roman"/>
          <w:color w:val="000000"/>
          <w:sz w:val="24"/>
          <w:szCs w:val="24"/>
        </w:rPr>
        <w:t>подготовительных</w:t>
      </w:r>
      <w:r w:rsidRPr="00BE1155">
        <w:rPr>
          <w:rFonts w:hAnsi="Times New Roman" w:cs="Times New Roman"/>
          <w:color w:val="000000"/>
          <w:sz w:val="24"/>
          <w:szCs w:val="24"/>
        </w:rPr>
        <w:t xml:space="preserve"> </w:t>
      </w:r>
      <w:r w:rsidRPr="00BE1155">
        <w:rPr>
          <w:rFonts w:hAnsi="Times New Roman" w:cs="Times New Roman"/>
          <w:color w:val="000000"/>
          <w:sz w:val="24"/>
          <w:szCs w:val="24"/>
        </w:rPr>
        <w:t>групп</w:t>
      </w:r>
      <w:r w:rsidRPr="00BE1155">
        <w:rPr>
          <w:rFonts w:hAnsi="Times New Roman" w:cs="Times New Roman"/>
          <w:color w:val="000000"/>
          <w:sz w:val="24"/>
          <w:szCs w:val="24"/>
        </w:rPr>
        <w:t xml:space="preserve"> </w:t>
      </w:r>
      <w:r w:rsidRPr="00BE1155">
        <w:rPr>
          <w:rFonts w:hAnsi="Times New Roman" w:cs="Times New Roman"/>
          <w:color w:val="000000"/>
          <w:sz w:val="24"/>
          <w:szCs w:val="24"/>
        </w:rPr>
        <w:t>показали</w:t>
      </w:r>
      <w:r w:rsidRPr="00BE1155">
        <w:rPr>
          <w:rFonts w:hAnsi="Times New Roman" w:cs="Times New Roman"/>
          <w:color w:val="000000"/>
          <w:sz w:val="24"/>
          <w:szCs w:val="24"/>
        </w:rPr>
        <w:t xml:space="preserve"> </w:t>
      </w:r>
      <w:r w:rsidRPr="00BE1155">
        <w:rPr>
          <w:rFonts w:hAnsi="Times New Roman" w:cs="Times New Roman"/>
          <w:color w:val="000000"/>
          <w:sz w:val="24"/>
          <w:szCs w:val="24"/>
        </w:rPr>
        <w:t>высокие</w:t>
      </w:r>
      <w:r w:rsidRPr="00BE1155">
        <w:rPr>
          <w:rFonts w:hAnsi="Times New Roman" w:cs="Times New Roman"/>
          <w:color w:val="000000"/>
          <w:sz w:val="24"/>
          <w:szCs w:val="24"/>
        </w:rPr>
        <w:t xml:space="preserve"> </w:t>
      </w:r>
      <w:r w:rsidRPr="00BE1155">
        <w:rPr>
          <w:rFonts w:hAnsi="Times New Roman" w:cs="Times New Roman"/>
          <w:color w:val="000000"/>
          <w:sz w:val="24"/>
          <w:szCs w:val="24"/>
        </w:rPr>
        <w:t>показатели</w:t>
      </w:r>
      <w:r w:rsidRPr="00BE1155">
        <w:rPr>
          <w:rFonts w:hAnsi="Times New Roman" w:cs="Times New Roman"/>
          <w:color w:val="000000"/>
          <w:sz w:val="24"/>
          <w:szCs w:val="24"/>
        </w:rPr>
        <w:t xml:space="preserve"> </w:t>
      </w:r>
      <w:r w:rsidRPr="00BE1155">
        <w:rPr>
          <w:rFonts w:hAnsi="Times New Roman" w:cs="Times New Roman"/>
          <w:color w:val="000000"/>
          <w:sz w:val="24"/>
          <w:szCs w:val="24"/>
        </w:rPr>
        <w:t>готовности</w:t>
      </w:r>
      <w:r w:rsidRPr="00BE1155">
        <w:rPr>
          <w:rFonts w:hAnsi="Times New Roman" w:cs="Times New Roman"/>
          <w:color w:val="000000"/>
          <w:sz w:val="24"/>
          <w:szCs w:val="24"/>
        </w:rPr>
        <w:t xml:space="preserve"> </w:t>
      </w:r>
      <w:r w:rsidRPr="00BE1155">
        <w:rPr>
          <w:rFonts w:hAnsi="Times New Roman" w:cs="Times New Roman"/>
          <w:color w:val="000000"/>
          <w:sz w:val="24"/>
          <w:szCs w:val="24"/>
        </w:rPr>
        <w:t>к</w:t>
      </w:r>
      <w:r>
        <w:rPr>
          <w:rFonts w:hAnsi="Times New Roman" w:cs="Times New Roman"/>
          <w:color w:val="000000"/>
          <w:sz w:val="24"/>
          <w:szCs w:val="24"/>
        </w:rPr>
        <w:t> </w:t>
      </w:r>
      <w:r w:rsidRPr="00BE1155">
        <w:rPr>
          <w:rFonts w:hAnsi="Times New Roman" w:cs="Times New Roman"/>
          <w:color w:val="000000"/>
          <w:sz w:val="24"/>
          <w:szCs w:val="24"/>
        </w:rPr>
        <w:t>школьному</w:t>
      </w:r>
      <w:r w:rsidRPr="00BE1155">
        <w:rPr>
          <w:rFonts w:hAnsi="Times New Roman" w:cs="Times New Roman"/>
          <w:color w:val="000000"/>
          <w:sz w:val="24"/>
          <w:szCs w:val="24"/>
        </w:rPr>
        <w:t xml:space="preserve"> </w:t>
      </w:r>
      <w:r w:rsidRPr="00BE1155">
        <w:rPr>
          <w:rFonts w:hAnsi="Times New Roman" w:cs="Times New Roman"/>
          <w:color w:val="000000"/>
          <w:sz w:val="24"/>
          <w:szCs w:val="24"/>
        </w:rPr>
        <w:t>обучению</w:t>
      </w:r>
      <w:r>
        <w:rPr>
          <w:rFonts w:hAnsi="Times New Roman" w:cs="Times New Roman"/>
          <w:color w:val="000000"/>
          <w:sz w:val="24"/>
          <w:szCs w:val="24"/>
        </w:rPr>
        <w:t xml:space="preserve">. </w:t>
      </w:r>
      <w:r w:rsidRPr="00BE1155">
        <w:rPr>
          <w:rFonts w:hAnsi="Times New Roman" w:cs="Times New Roman"/>
          <w:color w:val="000000"/>
          <w:sz w:val="24"/>
          <w:szCs w:val="24"/>
        </w:rPr>
        <w:t>В</w:t>
      </w:r>
      <w:r>
        <w:rPr>
          <w:rFonts w:hAnsi="Times New Roman" w:cs="Times New Roman"/>
          <w:color w:val="000000"/>
          <w:sz w:val="24"/>
          <w:szCs w:val="24"/>
        </w:rPr>
        <w:t> </w:t>
      </w:r>
      <w:r w:rsidRPr="00BE1155">
        <w:rPr>
          <w:rFonts w:hAnsi="Times New Roman" w:cs="Times New Roman"/>
          <w:color w:val="000000"/>
          <w:sz w:val="24"/>
          <w:szCs w:val="24"/>
        </w:rPr>
        <w:t>течение</w:t>
      </w:r>
      <w:r w:rsidRPr="00BE1155">
        <w:rPr>
          <w:rFonts w:hAnsi="Times New Roman" w:cs="Times New Roman"/>
          <w:color w:val="000000"/>
          <w:sz w:val="24"/>
          <w:szCs w:val="24"/>
        </w:rPr>
        <w:t xml:space="preserve"> </w:t>
      </w:r>
      <w:r w:rsidRPr="00BE1155">
        <w:rPr>
          <w:rFonts w:hAnsi="Times New Roman" w:cs="Times New Roman"/>
          <w:color w:val="000000"/>
          <w:sz w:val="24"/>
          <w:szCs w:val="24"/>
        </w:rPr>
        <w:t>года</w:t>
      </w:r>
      <w:r w:rsidRPr="00BE1155">
        <w:rPr>
          <w:rFonts w:hAnsi="Times New Roman" w:cs="Times New Roman"/>
          <w:color w:val="000000"/>
          <w:sz w:val="24"/>
          <w:szCs w:val="24"/>
        </w:rPr>
        <w:t xml:space="preserve"> </w:t>
      </w:r>
      <w:r w:rsidRPr="00BE1155">
        <w:rPr>
          <w:rFonts w:hAnsi="Times New Roman" w:cs="Times New Roman"/>
          <w:color w:val="000000"/>
          <w:sz w:val="24"/>
          <w:szCs w:val="24"/>
        </w:rPr>
        <w:t>воспитанники</w:t>
      </w:r>
      <w:r w:rsidRPr="00BE1155">
        <w:rPr>
          <w:rFonts w:hAnsi="Times New Roman" w:cs="Times New Roman"/>
          <w:color w:val="000000"/>
          <w:sz w:val="24"/>
          <w:szCs w:val="24"/>
        </w:rPr>
        <w:t xml:space="preserve"> </w:t>
      </w:r>
      <w:r w:rsidRPr="00BE1155">
        <w:rPr>
          <w:rFonts w:hAnsi="Times New Roman" w:cs="Times New Roman"/>
          <w:color w:val="000000"/>
          <w:sz w:val="24"/>
          <w:szCs w:val="24"/>
        </w:rPr>
        <w:t>Детского</w:t>
      </w:r>
      <w:r w:rsidRPr="00BE1155">
        <w:rPr>
          <w:rFonts w:hAnsi="Times New Roman" w:cs="Times New Roman"/>
          <w:color w:val="000000"/>
          <w:sz w:val="24"/>
          <w:szCs w:val="24"/>
        </w:rPr>
        <w:t xml:space="preserve"> </w:t>
      </w:r>
      <w:r w:rsidRPr="00BE1155">
        <w:rPr>
          <w:rFonts w:hAnsi="Times New Roman" w:cs="Times New Roman"/>
          <w:color w:val="000000"/>
          <w:sz w:val="24"/>
          <w:szCs w:val="24"/>
        </w:rPr>
        <w:t>сада</w:t>
      </w:r>
      <w:r w:rsidRPr="00BE1155">
        <w:rPr>
          <w:rFonts w:hAnsi="Times New Roman" w:cs="Times New Roman"/>
          <w:color w:val="000000"/>
          <w:sz w:val="24"/>
          <w:szCs w:val="24"/>
        </w:rPr>
        <w:t xml:space="preserve"> </w:t>
      </w:r>
      <w:r w:rsidRPr="00BE1155">
        <w:rPr>
          <w:rFonts w:hAnsi="Times New Roman" w:cs="Times New Roman"/>
          <w:color w:val="000000"/>
          <w:sz w:val="24"/>
          <w:szCs w:val="24"/>
        </w:rPr>
        <w:t>успешно</w:t>
      </w:r>
      <w:r w:rsidRPr="00BE1155">
        <w:rPr>
          <w:rFonts w:hAnsi="Times New Roman" w:cs="Times New Roman"/>
          <w:color w:val="000000"/>
          <w:sz w:val="24"/>
          <w:szCs w:val="24"/>
        </w:rPr>
        <w:t xml:space="preserve"> </w:t>
      </w:r>
      <w:r w:rsidRPr="00BE1155">
        <w:rPr>
          <w:rFonts w:hAnsi="Times New Roman" w:cs="Times New Roman"/>
          <w:color w:val="000000"/>
          <w:sz w:val="24"/>
          <w:szCs w:val="24"/>
        </w:rPr>
        <w:t>участвовали</w:t>
      </w:r>
      <w:r w:rsidRPr="00BE1155">
        <w:rPr>
          <w:rFonts w:hAnsi="Times New Roman" w:cs="Times New Roman"/>
          <w:color w:val="000000"/>
          <w:sz w:val="24"/>
          <w:szCs w:val="24"/>
        </w:rPr>
        <w:t xml:space="preserve"> </w:t>
      </w:r>
      <w:r w:rsidRPr="00BE1155">
        <w:rPr>
          <w:rFonts w:hAnsi="Times New Roman" w:cs="Times New Roman"/>
          <w:color w:val="000000"/>
          <w:sz w:val="24"/>
          <w:szCs w:val="24"/>
        </w:rPr>
        <w:t>в</w:t>
      </w:r>
      <w:r>
        <w:rPr>
          <w:rFonts w:hAnsi="Times New Roman" w:cs="Times New Roman"/>
          <w:color w:val="000000"/>
          <w:sz w:val="24"/>
          <w:szCs w:val="24"/>
        </w:rPr>
        <w:t> </w:t>
      </w:r>
      <w:r w:rsidRPr="00BE1155">
        <w:rPr>
          <w:rFonts w:hAnsi="Times New Roman" w:cs="Times New Roman"/>
          <w:color w:val="000000"/>
          <w:sz w:val="24"/>
          <w:szCs w:val="24"/>
        </w:rPr>
        <w:t>конкурсах</w:t>
      </w:r>
      <w:r w:rsidRPr="00BE1155">
        <w:rPr>
          <w:rFonts w:hAnsi="Times New Roman" w:cs="Times New Roman"/>
          <w:color w:val="000000"/>
          <w:sz w:val="24"/>
          <w:szCs w:val="24"/>
        </w:rPr>
        <w:t xml:space="preserve"> </w:t>
      </w:r>
      <w:r w:rsidRPr="00BE1155">
        <w:rPr>
          <w:rFonts w:hAnsi="Times New Roman" w:cs="Times New Roman"/>
          <w:color w:val="000000"/>
          <w:sz w:val="24"/>
          <w:szCs w:val="24"/>
        </w:rPr>
        <w:t>и</w:t>
      </w:r>
      <w:r>
        <w:rPr>
          <w:rFonts w:hAnsi="Times New Roman" w:cs="Times New Roman"/>
          <w:color w:val="000000"/>
          <w:sz w:val="24"/>
          <w:szCs w:val="24"/>
        </w:rPr>
        <w:t> </w:t>
      </w:r>
      <w:r w:rsidRPr="00BE1155">
        <w:rPr>
          <w:rFonts w:hAnsi="Times New Roman" w:cs="Times New Roman"/>
          <w:color w:val="000000"/>
          <w:sz w:val="24"/>
          <w:szCs w:val="24"/>
        </w:rPr>
        <w:t>мероприятиях</w:t>
      </w:r>
      <w:r w:rsidRPr="00BE1155">
        <w:rPr>
          <w:rFonts w:hAnsi="Times New Roman" w:cs="Times New Roman"/>
          <w:color w:val="000000"/>
          <w:sz w:val="24"/>
          <w:szCs w:val="24"/>
        </w:rPr>
        <w:t xml:space="preserve"> </w:t>
      </w:r>
      <w:r w:rsidRPr="00BE1155">
        <w:rPr>
          <w:rFonts w:hAnsi="Times New Roman" w:cs="Times New Roman"/>
          <w:color w:val="000000"/>
          <w:sz w:val="24"/>
          <w:szCs w:val="24"/>
        </w:rPr>
        <w:t>различного</w:t>
      </w:r>
      <w:r w:rsidRPr="00BE1155">
        <w:rPr>
          <w:rFonts w:hAnsi="Times New Roman" w:cs="Times New Roman"/>
          <w:color w:val="000000"/>
          <w:sz w:val="24"/>
          <w:szCs w:val="24"/>
        </w:rPr>
        <w:t xml:space="preserve"> </w:t>
      </w:r>
      <w:r w:rsidRPr="00BE1155">
        <w:rPr>
          <w:rFonts w:hAnsi="Times New Roman" w:cs="Times New Roman"/>
          <w:color w:val="000000"/>
          <w:sz w:val="24"/>
          <w:szCs w:val="24"/>
        </w:rPr>
        <w:t>уровня</w:t>
      </w:r>
      <w:r w:rsidRPr="00BE1155">
        <w:rPr>
          <w:rFonts w:hAnsi="Times New Roman" w:cs="Times New Roman"/>
          <w:color w:val="000000"/>
          <w:sz w:val="24"/>
          <w:szCs w:val="24"/>
        </w:rPr>
        <w:t>.</w:t>
      </w:r>
      <w:r w:rsidR="00656A73">
        <w:rPr>
          <w:rFonts w:hAnsi="Times New Roman" w:cs="Times New Roman"/>
          <w:color w:val="000000"/>
          <w:sz w:val="24"/>
          <w:szCs w:val="24"/>
        </w:rPr>
        <w:t xml:space="preserve"> </w:t>
      </w:r>
      <w:r w:rsidRPr="00993C0E">
        <w:rPr>
          <w:rFonts w:ascii="Times New Roman" w:eastAsia="Times New Roman" w:hAnsi="Times New Roman" w:cs="Times New Roman"/>
          <w:sz w:val="24"/>
          <w:szCs w:val="24"/>
          <w:lang w:eastAsia="ru-RU"/>
        </w:rPr>
        <w:t>Система внутренней оценки качества образования функционирует в соответствии с требованиями действующего законодательства и является источником для принятия обоснованных и своевременных управленческих решений, направленных на повышение качества образовательного процесса и образовательного резул</w:t>
      </w:r>
      <w:r>
        <w:rPr>
          <w:rFonts w:ascii="Times New Roman" w:eastAsia="Times New Roman" w:hAnsi="Times New Roman" w:cs="Times New Roman"/>
          <w:sz w:val="24"/>
          <w:szCs w:val="24"/>
          <w:lang w:eastAsia="ru-RU"/>
        </w:rPr>
        <w:t xml:space="preserve">ьтата в соответствии с ФГОС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w:t>
      </w:r>
    </w:p>
    <w:p w:rsidR="00656A73" w:rsidRPr="00101DF3" w:rsidRDefault="00656A73" w:rsidP="007B65C2">
      <w:pPr>
        <w:spacing w:after="0"/>
        <w:ind w:right="-10"/>
        <w:jc w:val="both"/>
        <w:rPr>
          <w:rFonts w:ascii="Times New Roman" w:eastAsia="Times New Roman" w:hAnsi="Times New Roman" w:cs="Times New Roman"/>
          <w:sz w:val="24"/>
          <w:szCs w:val="24"/>
          <w:lang w:eastAsia="ru-RU"/>
        </w:rPr>
      </w:pPr>
    </w:p>
    <w:p w:rsidR="007B65C2" w:rsidRPr="007B65C2" w:rsidRDefault="007B65C2" w:rsidP="00AE0930">
      <w:pPr>
        <w:spacing w:after="0"/>
        <w:jc w:val="center"/>
        <w:rPr>
          <w:rFonts w:ascii="Times New Roman" w:hAnsi="Times New Roman" w:cs="Times New Roman"/>
          <w:color w:val="000000"/>
          <w:sz w:val="24"/>
          <w:szCs w:val="24"/>
        </w:rPr>
      </w:pPr>
      <w:r w:rsidRPr="007B65C2">
        <w:rPr>
          <w:rFonts w:ascii="Times New Roman" w:hAnsi="Times New Roman" w:cs="Times New Roman"/>
          <w:b/>
          <w:bCs/>
          <w:color w:val="000000"/>
          <w:sz w:val="24"/>
          <w:szCs w:val="24"/>
        </w:rPr>
        <w:t>II. Результаты анализа показателей деятельности организации</w:t>
      </w:r>
    </w:p>
    <w:p w:rsidR="007B65C2" w:rsidRPr="007B65C2" w:rsidRDefault="007B65C2" w:rsidP="00AE0930">
      <w:pPr>
        <w:spacing w:after="0" w:line="240" w:lineRule="auto"/>
        <w:jc w:val="both"/>
        <w:rPr>
          <w:rFonts w:ascii="Times New Roman" w:hAnsi="Times New Roman" w:cs="Times New Roman"/>
          <w:color w:val="000000"/>
          <w:sz w:val="24"/>
          <w:szCs w:val="24"/>
        </w:rPr>
      </w:pPr>
      <w:r w:rsidRPr="007B65C2">
        <w:rPr>
          <w:rFonts w:ascii="Times New Roman" w:hAnsi="Times New Roman" w:cs="Times New Roman"/>
          <w:color w:val="000000"/>
          <w:sz w:val="24"/>
          <w:szCs w:val="24"/>
        </w:rPr>
        <w:t>Данные приведены по состоянию на 30.12.202</w:t>
      </w:r>
      <w:r>
        <w:rPr>
          <w:rFonts w:ascii="Times New Roman" w:hAnsi="Times New Roman" w:cs="Times New Roman"/>
          <w:color w:val="000000"/>
          <w:sz w:val="24"/>
          <w:szCs w:val="24"/>
        </w:rPr>
        <w:t>3</w:t>
      </w:r>
      <w:r w:rsidRPr="007B65C2">
        <w:rPr>
          <w:rFonts w:ascii="Times New Roman" w:hAnsi="Times New Roman" w:cs="Times New Roman"/>
          <w:color w:val="000000"/>
          <w:sz w:val="24"/>
          <w:szCs w:val="24"/>
        </w:rPr>
        <w:t>г.</w:t>
      </w:r>
    </w:p>
    <w:tbl>
      <w:tblPr>
        <w:tblStyle w:val="3"/>
        <w:tblW w:w="0" w:type="auto"/>
        <w:tblLook w:val="04A0"/>
      </w:tblPr>
      <w:tblGrid>
        <w:gridCol w:w="816"/>
        <w:gridCol w:w="7389"/>
        <w:gridCol w:w="2361"/>
      </w:tblGrid>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 xml:space="preserve">№ </w:t>
            </w:r>
          </w:p>
        </w:tc>
        <w:tc>
          <w:tcPr>
            <w:tcW w:w="7389"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Показатели</w:t>
            </w:r>
          </w:p>
        </w:tc>
        <w:tc>
          <w:tcPr>
            <w:tcW w:w="2361"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Единица измерения</w:t>
            </w: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1</w:t>
            </w:r>
          </w:p>
        </w:tc>
        <w:tc>
          <w:tcPr>
            <w:tcW w:w="7389" w:type="dxa"/>
          </w:tcPr>
          <w:p w:rsidR="007B65C2" w:rsidRPr="007B65C2" w:rsidRDefault="007B65C2" w:rsidP="007B65C2">
            <w:pPr>
              <w:jc w:val="both"/>
              <w:rPr>
                <w:rFonts w:ascii="Times New Roman" w:hAnsi="Times New Roman" w:cs="Times New Roman"/>
                <w:sz w:val="24"/>
                <w:szCs w:val="24"/>
              </w:rPr>
            </w:pPr>
            <w:r w:rsidRPr="007B65C2">
              <w:rPr>
                <w:rFonts w:ascii="Times New Roman" w:hAnsi="Times New Roman" w:cs="Times New Roman"/>
                <w:sz w:val="24"/>
                <w:szCs w:val="24"/>
              </w:rPr>
              <w:t>Образовательная деятельность</w:t>
            </w:r>
          </w:p>
        </w:tc>
        <w:tc>
          <w:tcPr>
            <w:tcW w:w="2361" w:type="dxa"/>
          </w:tcPr>
          <w:p w:rsidR="007B65C2" w:rsidRPr="007B65C2" w:rsidRDefault="007B65C2" w:rsidP="007B65C2">
            <w:pPr>
              <w:jc w:val="center"/>
              <w:rPr>
                <w:rFonts w:ascii="Times New Roman" w:hAnsi="Times New Roman" w:cs="Times New Roman"/>
                <w:sz w:val="24"/>
                <w:szCs w:val="24"/>
              </w:rPr>
            </w:pP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1.1</w:t>
            </w:r>
          </w:p>
        </w:tc>
        <w:tc>
          <w:tcPr>
            <w:tcW w:w="7389" w:type="dxa"/>
          </w:tcPr>
          <w:p w:rsidR="007B65C2" w:rsidRPr="007B65C2" w:rsidRDefault="007B65C2" w:rsidP="007B65C2">
            <w:pPr>
              <w:jc w:val="both"/>
              <w:rPr>
                <w:rFonts w:ascii="Times New Roman" w:hAnsi="Times New Roman" w:cs="Times New Roman"/>
                <w:sz w:val="24"/>
                <w:szCs w:val="24"/>
              </w:rPr>
            </w:pPr>
            <w:r w:rsidRPr="007B65C2">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2361"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23</w:t>
            </w:r>
            <w:r>
              <w:rPr>
                <w:rFonts w:ascii="Times New Roman" w:hAnsi="Times New Roman" w:cs="Times New Roman"/>
                <w:sz w:val="24"/>
                <w:szCs w:val="24"/>
              </w:rPr>
              <w:t>4</w:t>
            </w:r>
            <w:r w:rsidRPr="007B65C2">
              <w:rPr>
                <w:rFonts w:ascii="Times New Roman" w:hAnsi="Times New Roman" w:cs="Times New Roman"/>
                <w:sz w:val="24"/>
                <w:szCs w:val="24"/>
              </w:rPr>
              <w:t xml:space="preserve"> человек</w:t>
            </w: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1.1.1</w:t>
            </w:r>
          </w:p>
        </w:tc>
        <w:tc>
          <w:tcPr>
            <w:tcW w:w="7389" w:type="dxa"/>
          </w:tcPr>
          <w:p w:rsidR="007B65C2" w:rsidRPr="007B65C2" w:rsidRDefault="007B65C2" w:rsidP="007B65C2">
            <w:pPr>
              <w:jc w:val="both"/>
              <w:rPr>
                <w:rFonts w:ascii="Times New Roman" w:hAnsi="Times New Roman" w:cs="Times New Roman"/>
                <w:sz w:val="24"/>
                <w:szCs w:val="24"/>
              </w:rPr>
            </w:pPr>
            <w:r w:rsidRPr="007B65C2">
              <w:rPr>
                <w:rFonts w:ascii="Times New Roman" w:hAnsi="Times New Roman" w:cs="Times New Roman"/>
                <w:sz w:val="24"/>
                <w:szCs w:val="24"/>
              </w:rPr>
              <w:t xml:space="preserve">В </w:t>
            </w:r>
            <w:proofErr w:type="gramStart"/>
            <w:r w:rsidRPr="007B65C2">
              <w:rPr>
                <w:rFonts w:ascii="Times New Roman" w:hAnsi="Times New Roman" w:cs="Times New Roman"/>
                <w:sz w:val="24"/>
                <w:szCs w:val="24"/>
              </w:rPr>
              <w:t>режиме полного дня</w:t>
            </w:r>
            <w:proofErr w:type="gramEnd"/>
            <w:r w:rsidRPr="007B65C2">
              <w:rPr>
                <w:rFonts w:ascii="Times New Roman" w:hAnsi="Times New Roman" w:cs="Times New Roman"/>
                <w:sz w:val="24"/>
                <w:szCs w:val="24"/>
              </w:rPr>
              <w:t xml:space="preserve"> (8-12 часов)</w:t>
            </w:r>
          </w:p>
        </w:tc>
        <w:tc>
          <w:tcPr>
            <w:tcW w:w="2361"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23</w:t>
            </w:r>
            <w:r>
              <w:rPr>
                <w:rFonts w:ascii="Times New Roman" w:hAnsi="Times New Roman" w:cs="Times New Roman"/>
                <w:sz w:val="24"/>
                <w:szCs w:val="24"/>
              </w:rPr>
              <w:t>4</w:t>
            </w:r>
            <w:r w:rsidRPr="007B65C2">
              <w:rPr>
                <w:rFonts w:ascii="Times New Roman" w:hAnsi="Times New Roman" w:cs="Times New Roman"/>
                <w:sz w:val="24"/>
                <w:szCs w:val="24"/>
              </w:rPr>
              <w:t xml:space="preserve"> человек</w:t>
            </w: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1.1.2</w:t>
            </w:r>
          </w:p>
        </w:tc>
        <w:tc>
          <w:tcPr>
            <w:tcW w:w="7389" w:type="dxa"/>
          </w:tcPr>
          <w:p w:rsidR="007B65C2" w:rsidRPr="007B65C2" w:rsidRDefault="007B65C2" w:rsidP="007B65C2">
            <w:pPr>
              <w:jc w:val="both"/>
              <w:rPr>
                <w:rFonts w:ascii="Times New Roman" w:hAnsi="Times New Roman" w:cs="Times New Roman"/>
                <w:sz w:val="24"/>
                <w:szCs w:val="24"/>
              </w:rPr>
            </w:pPr>
            <w:r w:rsidRPr="007B65C2">
              <w:rPr>
                <w:rFonts w:ascii="Times New Roman" w:hAnsi="Times New Roman" w:cs="Times New Roman"/>
                <w:sz w:val="24"/>
                <w:szCs w:val="24"/>
              </w:rPr>
              <w:t>В режиме кратковременного пребывания (3-5 часов)</w:t>
            </w:r>
          </w:p>
        </w:tc>
        <w:tc>
          <w:tcPr>
            <w:tcW w:w="2361"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0 человек</w:t>
            </w: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1.1.3</w:t>
            </w:r>
          </w:p>
        </w:tc>
        <w:tc>
          <w:tcPr>
            <w:tcW w:w="7389" w:type="dxa"/>
          </w:tcPr>
          <w:p w:rsidR="007B65C2" w:rsidRPr="007B65C2" w:rsidRDefault="007B65C2" w:rsidP="007B65C2">
            <w:pPr>
              <w:jc w:val="both"/>
              <w:rPr>
                <w:rFonts w:ascii="Times New Roman" w:hAnsi="Times New Roman" w:cs="Times New Roman"/>
                <w:sz w:val="24"/>
                <w:szCs w:val="24"/>
              </w:rPr>
            </w:pPr>
            <w:r w:rsidRPr="007B65C2">
              <w:rPr>
                <w:rFonts w:ascii="Times New Roman" w:hAnsi="Times New Roman" w:cs="Times New Roman"/>
                <w:sz w:val="24"/>
                <w:szCs w:val="24"/>
              </w:rPr>
              <w:t>В семейной дошкольной группе</w:t>
            </w:r>
          </w:p>
        </w:tc>
        <w:tc>
          <w:tcPr>
            <w:tcW w:w="2361"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0 человек</w:t>
            </w: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1.1.4</w:t>
            </w:r>
          </w:p>
        </w:tc>
        <w:tc>
          <w:tcPr>
            <w:tcW w:w="7389" w:type="dxa"/>
          </w:tcPr>
          <w:p w:rsidR="007B65C2" w:rsidRPr="007B65C2" w:rsidRDefault="007B65C2" w:rsidP="007B65C2">
            <w:pPr>
              <w:jc w:val="both"/>
              <w:rPr>
                <w:rFonts w:ascii="Times New Roman" w:hAnsi="Times New Roman" w:cs="Times New Roman"/>
                <w:sz w:val="24"/>
                <w:szCs w:val="24"/>
              </w:rPr>
            </w:pPr>
            <w:r w:rsidRPr="007B65C2">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2361"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0 человек</w:t>
            </w: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1.2</w:t>
            </w:r>
          </w:p>
        </w:tc>
        <w:tc>
          <w:tcPr>
            <w:tcW w:w="7389" w:type="dxa"/>
          </w:tcPr>
          <w:p w:rsidR="007B65C2" w:rsidRPr="007B65C2" w:rsidRDefault="007B65C2" w:rsidP="007B65C2">
            <w:pPr>
              <w:jc w:val="both"/>
              <w:rPr>
                <w:rFonts w:ascii="Times New Roman" w:hAnsi="Times New Roman" w:cs="Times New Roman"/>
                <w:sz w:val="24"/>
                <w:szCs w:val="24"/>
              </w:rPr>
            </w:pPr>
            <w:r w:rsidRPr="007B65C2">
              <w:rPr>
                <w:rFonts w:ascii="Times New Roman" w:hAnsi="Times New Roman" w:cs="Times New Roman"/>
                <w:sz w:val="24"/>
                <w:szCs w:val="24"/>
              </w:rPr>
              <w:t>Общая численность воспитанников в возрасте до 3 лет</w:t>
            </w:r>
          </w:p>
        </w:tc>
        <w:tc>
          <w:tcPr>
            <w:tcW w:w="2361" w:type="dxa"/>
          </w:tcPr>
          <w:p w:rsidR="007B65C2" w:rsidRPr="007B65C2" w:rsidRDefault="007B65C2" w:rsidP="007B65C2">
            <w:pPr>
              <w:jc w:val="center"/>
              <w:rPr>
                <w:rFonts w:ascii="Times New Roman" w:hAnsi="Times New Roman" w:cs="Times New Roman"/>
                <w:color w:val="FF0000"/>
                <w:sz w:val="24"/>
                <w:szCs w:val="24"/>
              </w:rPr>
            </w:pPr>
            <w:r w:rsidRPr="007B65C2">
              <w:rPr>
                <w:rFonts w:ascii="Times New Roman" w:hAnsi="Times New Roman" w:cs="Times New Roman"/>
                <w:sz w:val="24"/>
                <w:szCs w:val="24"/>
              </w:rPr>
              <w:t>45 человек</w:t>
            </w: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1.3</w:t>
            </w:r>
          </w:p>
        </w:tc>
        <w:tc>
          <w:tcPr>
            <w:tcW w:w="7389" w:type="dxa"/>
          </w:tcPr>
          <w:p w:rsidR="007B65C2" w:rsidRPr="007B65C2" w:rsidRDefault="007B65C2" w:rsidP="007B65C2">
            <w:pPr>
              <w:jc w:val="both"/>
              <w:rPr>
                <w:rFonts w:ascii="Times New Roman" w:hAnsi="Times New Roman" w:cs="Times New Roman"/>
                <w:sz w:val="24"/>
                <w:szCs w:val="24"/>
              </w:rPr>
            </w:pPr>
            <w:r w:rsidRPr="007B65C2">
              <w:rPr>
                <w:rFonts w:ascii="Times New Roman" w:hAnsi="Times New Roman" w:cs="Times New Roman"/>
                <w:sz w:val="24"/>
                <w:szCs w:val="24"/>
              </w:rPr>
              <w:t>Общая численность воспитанников в возрасте от 3 до 8 лет</w:t>
            </w:r>
          </w:p>
        </w:tc>
        <w:tc>
          <w:tcPr>
            <w:tcW w:w="2361" w:type="dxa"/>
          </w:tcPr>
          <w:p w:rsidR="007B65C2" w:rsidRPr="007B65C2" w:rsidRDefault="007B65C2" w:rsidP="007B65C2">
            <w:pPr>
              <w:jc w:val="center"/>
              <w:rPr>
                <w:rFonts w:ascii="Times New Roman" w:hAnsi="Times New Roman" w:cs="Times New Roman"/>
                <w:color w:val="FF0000"/>
                <w:sz w:val="24"/>
                <w:szCs w:val="24"/>
              </w:rPr>
            </w:pPr>
            <w:r>
              <w:rPr>
                <w:rFonts w:ascii="Times New Roman" w:hAnsi="Times New Roman" w:cs="Times New Roman"/>
                <w:sz w:val="24"/>
                <w:szCs w:val="24"/>
              </w:rPr>
              <w:t>189</w:t>
            </w:r>
            <w:r w:rsidRPr="007B65C2">
              <w:rPr>
                <w:rFonts w:ascii="Times New Roman" w:hAnsi="Times New Roman" w:cs="Times New Roman"/>
                <w:sz w:val="24"/>
                <w:szCs w:val="24"/>
              </w:rPr>
              <w:t xml:space="preserve"> человек</w:t>
            </w: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1.4</w:t>
            </w:r>
          </w:p>
        </w:tc>
        <w:tc>
          <w:tcPr>
            <w:tcW w:w="7389" w:type="dxa"/>
          </w:tcPr>
          <w:p w:rsidR="007B65C2" w:rsidRPr="007B65C2" w:rsidRDefault="007B65C2" w:rsidP="007B65C2">
            <w:pPr>
              <w:jc w:val="both"/>
              <w:rPr>
                <w:rFonts w:ascii="Times New Roman" w:hAnsi="Times New Roman" w:cs="Times New Roman"/>
                <w:sz w:val="24"/>
                <w:szCs w:val="24"/>
              </w:rPr>
            </w:pPr>
            <w:r w:rsidRPr="007B65C2">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2361" w:type="dxa"/>
          </w:tcPr>
          <w:p w:rsidR="007B65C2" w:rsidRPr="007B65C2" w:rsidRDefault="007B65C2" w:rsidP="007B65C2">
            <w:pPr>
              <w:jc w:val="center"/>
              <w:rPr>
                <w:rFonts w:ascii="Times New Roman" w:hAnsi="Times New Roman" w:cs="Times New Roman"/>
                <w:color w:val="FF0000"/>
                <w:sz w:val="24"/>
                <w:szCs w:val="24"/>
              </w:rPr>
            </w:pPr>
            <w:r w:rsidRPr="007B65C2">
              <w:rPr>
                <w:rFonts w:ascii="Times New Roman" w:hAnsi="Times New Roman" w:cs="Times New Roman"/>
                <w:sz w:val="24"/>
                <w:szCs w:val="24"/>
              </w:rPr>
              <w:t>2</w:t>
            </w:r>
            <w:r>
              <w:rPr>
                <w:rFonts w:ascii="Times New Roman" w:hAnsi="Times New Roman" w:cs="Times New Roman"/>
                <w:sz w:val="24"/>
                <w:szCs w:val="24"/>
              </w:rPr>
              <w:t>34</w:t>
            </w:r>
            <w:r w:rsidRPr="007B65C2">
              <w:rPr>
                <w:rFonts w:ascii="Times New Roman" w:hAnsi="Times New Roman" w:cs="Times New Roman"/>
                <w:sz w:val="24"/>
                <w:szCs w:val="24"/>
              </w:rPr>
              <w:t xml:space="preserve"> человек/ 100%</w:t>
            </w: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1.4.1</w:t>
            </w:r>
          </w:p>
        </w:tc>
        <w:tc>
          <w:tcPr>
            <w:tcW w:w="7389" w:type="dxa"/>
          </w:tcPr>
          <w:p w:rsidR="007B65C2" w:rsidRPr="007B65C2" w:rsidRDefault="007B65C2" w:rsidP="007B65C2">
            <w:pPr>
              <w:jc w:val="both"/>
              <w:rPr>
                <w:rFonts w:ascii="Times New Roman" w:hAnsi="Times New Roman" w:cs="Times New Roman"/>
                <w:sz w:val="24"/>
                <w:szCs w:val="24"/>
              </w:rPr>
            </w:pPr>
            <w:r w:rsidRPr="007B65C2">
              <w:rPr>
                <w:rFonts w:ascii="Times New Roman" w:hAnsi="Times New Roman" w:cs="Times New Roman"/>
                <w:sz w:val="24"/>
                <w:szCs w:val="24"/>
              </w:rPr>
              <w:t xml:space="preserve">В </w:t>
            </w:r>
            <w:proofErr w:type="gramStart"/>
            <w:r w:rsidRPr="007B65C2">
              <w:rPr>
                <w:rFonts w:ascii="Times New Roman" w:hAnsi="Times New Roman" w:cs="Times New Roman"/>
                <w:sz w:val="24"/>
                <w:szCs w:val="24"/>
              </w:rPr>
              <w:t>режиме полного дня</w:t>
            </w:r>
            <w:proofErr w:type="gramEnd"/>
            <w:r w:rsidRPr="007B65C2">
              <w:rPr>
                <w:rFonts w:ascii="Times New Roman" w:hAnsi="Times New Roman" w:cs="Times New Roman"/>
                <w:sz w:val="24"/>
                <w:szCs w:val="24"/>
              </w:rPr>
              <w:t xml:space="preserve"> (8-12 часов)</w:t>
            </w:r>
          </w:p>
        </w:tc>
        <w:tc>
          <w:tcPr>
            <w:tcW w:w="2361" w:type="dxa"/>
          </w:tcPr>
          <w:p w:rsidR="007B65C2" w:rsidRPr="007B65C2" w:rsidRDefault="007B65C2" w:rsidP="007B65C2">
            <w:pPr>
              <w:jc w:val="center"/>
              <w:rPr>
                <w:rFonts w:ascii="Times New Roman" w:hAnsi="Times New Roman" w:cs="Times New Roman"/>
                <w:color w:val="FF0000"/>
                <w:sz w:val="24"/>
                <w:szCs w:val="24"/>
              </w:rPr>
            </w:pPr>
            <w:r w:rsidRPr="007B65C2">
              <w:rPr>
                <w:rFonts w:ascii="Times New Roman" w:hAnsi="Times New Roman" w:cs="Times New Roman"/>
                <w:sz w:val="24"/>
                <w:szCs w:val="24"/>
              </w:rPr>
              <w:t>2</w:t>
            </w:r>
            <w:r>
              <w:rPr>
                <w:rFonts w:ascii="Times New Roman" w:hAnsi="Times New Roman" w:cs="Times New Roman"/>
                <w:sz w:val="24"/>
                <w:szCs w:val="24"/>
              </w:rPr>
              <w:t>34</w:t>
            </w:r>
            <w:r w:rsidRPr="007B65C2">
              <w:rPr>
                <w:rFonts w:ascii="Times New Roman" w:hAnsi="Times New Roman" w:cs="Times New Roman"/>
                <w:sz w:val="24"/>
                <w:szCs w:val="24"/>
              </w:rPr>
              <w:t xml:space="preserve"> человек/ 100%</w:t>
            </w: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1.4.2</w:t>
            </w:r>
          </w:p>
        </w:tc>
        <w:tc>
          <w:tcPr>
            <w:tcW w:w="7389" w:type="dxa"/>
          </w:tcPr>
          <w:p w:rsidR="007B65C2" w:rsidRPr="007B65C2" w:rsidRDefault="007B65C2" w:rsidP="007B65C2">
            <w:pPr>
              <w:jc w:val="both"/>
              <w:rPr>
                <w:rFonts w:ascii="Times New Roman" w:hAnsi="Times New Roman" w:cs="Times New Roman"/>
                <w:sz w:val="24"/>
                <w:szCs w:val="24"/>
              </w:rPr>
            </w:pPr>
            <w:r w:rsidRPr="007B65C2">
              <w:rPr>
                <w:rFonts w:ascii="Times New Roman" w:hAnsi="Times New Roman" w:cs="Times New Roman"/>
                <w:sz w:val="24"/>
                <w:szCs w:val="24"/>
              </w:rPr>
              <w:t>В режиме продленного дня (12-14 часов)</w:t>
            </w:r>
          </w:p>
        </w:tc>
        <w:tc>
          <w:tcPr>
            <w:tcW w:w="2361"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0 человек/ 0%</w:t>
            </w: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1.4.3</w:t>
            </w:r>
          </w:p>
        </w:tc>
        <w:tc>
          <w:tcPr>
            <w:tcW w:w="7389" w:type="dxa"/>
          </w:tcPr>
          <w:p w:rsidR="007B65C2" w:rsidRPr="007B65C2" w:rsidRDefault="007B65C2" w:rsidP="007B65C2">
            <w:pPr>
              <w:jc w:val="both"/>
              <w:rPr>
                <w:rFonts w:ascii="Times New Roman" w:hAnsi="Times New Roman" w:cs="Times New Roman"/>
                <w:sz w:val="24"/>
                <w:szCs w:val="24"/>
              </w:rPr>
            </w:pPr>
            <w:r w:rsidRPr="007B65C2">
              <w:rPr>
                <w:rFonts w:ascii="Times New Roman" w:hAnsi="Times New Roman" w:cs="Times New Roman"/>
                <w:sz w:val="24"/>
                <w:szCs w:val="24"/>
              </w:rPr>
              <w:t>В режиме круглосуточного пребывания</w:t>
            </w:r>
          </w:p>
        </w:tc>
        <w:tc>
          <w:tcPr>
            <w:tcW w:w="2361"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0 человек/ 0%</w:t>
            </w: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1.5</w:t>
            </w:r>
          </w:p>
        </w:tc>
        <w:tc>
          <w:tcPr>
            <w:tcW w:w="7389" w:type="dxa"/>
          </w:tcPr>
          <w:p w:rsidR="007B65C2" w:rsidRPr="007B65C2" w:rsidRDefault="007B65C2" w:rsidP="007B65C2">
            <w:pPr>
              <w:jc w:val="both"/>
              <w:rPr>
                <w:rFonts w:ascii="Times New Roman" w:hAnsi="Times New Roman" w:cs="Times New Roman"/>
                <w:sz w:val="24"/>
                <w:szCs w:val="24"/>
              </w:rPr>
            </w:pPr>
            <w:r w:rsidRPr="007B65C2">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361" w:type="dxa"/>
          </w:tcPr>
          <w:p w:rsidR="007B65C2" w:rsidRPr="007B65C2" w:rsidRDefault="007B65C2" w:rsidP="007B65C2">
            <w:pPr>
              <w:jc w:val="center"/>
              <w:rPr>
                <w:rFonts w:ascii="Times New Roman" w:hAnsi="Times New Roman" w:cs="Times New Roman"/>
                <w:color w:val="FF0000"/>
                <w:sz w:val="24"/>
                <w:szCs w:val="24"/>
              </w:rPr>
            </w:pPr>
            <w:r w:rsidRPr="007B65C2">
              <w:rPr>
                <w:rFonts w:ascii="Times New Roman" w:hAnsi="Times New Roman" w:cs="Times New Roman"/>
                <w:sz w:val="24"/>
                <w:szCs w:val="24"/>
              </w:rPr>
              <w:t>23 человека/8%</w:t>
            </w: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1.5.1</w:t>
            </w:r>
          </w:p>
        </w:tc>
        <w:tc>
          <w:tcPr>
            <w:tcW w:w="7389" w:type="dxa"/>
          </w:tcPr>
          <w:p w:rsidR="007B65C2" w:rsidRPr="007B65C2" w:rsidRDefault="007B65C2" w:rsidP="007B65C2">
            <w:pPr>
              <w:jc w:val="both"/>
              <w:rPr>
                <w:rFonts w:ascii="Times New Roman" w:hAnsi="Times New Roman" w:cs="Times New Roman"/>
                <w:sz w:val="24"/>
                <w:szCs w:val="24"/>
              </w:rPr>
            </w:pPr>
            <w:r w:rsidRPr="007B65C2">
              <w:rPr>
                <w:rFonts w:ascii="Times New Roman" w:hAnsi="Times New Roman" w:cs="Times New Roman"/>
                <w:sz w:val="24"/>
                <w:szCs w:val="24"/>
              </w:rPr>
              <w:t>По коррекции недостатков в физическом и (или) психическом развитии</w:t>
            </w:r>
          </w:p>
        </w:tc>
        <w:tc>
          <w:tcPr>
            <w:tcW w:w="2361" w:type="dxa"/>
          </w:tcPr>
          <w:p w:rsidR="007B65C2" w:rsidRPr="007B65C2" w:rsidRDefault="007B65C2" w:rsidP="007B65C2">
            <w:pPr>
              <w:jc w:val="center"/>
              <w:rPr>
                <w:rFonts w:ascii="Times New Roman" w:hAnsi="Times New Roman" w:cs="Times New Roman"/>
                <w:color w:val="FF0000"/>
                <w:sz w:val="24"/>
                <w:szCs w:val="24"/>
              </w:rPr>
            </w:pPr>
            <w:r w:rsidRPr="007B65C2">
              <w:rPr>
                <w:rFonts w:ascii="Times New Roman" w:hAnsi="Times New Roman" w:cs="Times New Roman"/>
                <w:sz w:val="24"/>
                <w:szCs w:val="24"/>
              </w:rPr>
              <w:t>3 человека/ 1%</w:t>
            </w: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1.5.2</w:t>
            </w:r>
          </w:p>
        </w:tc>
        <w:tc>
          <w:tcPr>
            <w:tcW w:w="7389" w:type="dxa"/>
          </w:tcPr>
          <w:p w:rsidR="007B65C2" w:rsidRPr="007B65C2" w:rsidRDefault="007B65C2" w:rsidP="007B65C2">
            <w:pPr>
              <w:jc w:val="both"/>
              <w:rPr>
                <w:rFonts w:ascii="Times New Roman" w:hAnsi="Times New Roman" w:cs="Times New Roman"/>
                <w:sz w:val="24"/>
                <w:szCs w:val="24"/>
              </w:rPr>
            </w:pPr>
            <w:r w:rsidRPr="007B65C2">
              <w:rPr>
                <w:rFonts w:ascii="Times New Roman" w:hAnsi="Times New Roman" w:cs="Times New Roman"/>
                <w:sz w:val="24"/>
                <w:szCs w:val="24"/>
              </w:rPr>
              <w:t>По освоению адаптированной образовательной программы дошкольного образования</w:t>
            </w:r>
          </w:p>
        </w:tc>
        <w:tc>
          <w:tcPr>
            <w:tcW w:w="2361" w:type="dxa"/>
          </w:tcPr>
          <w:p w:rsidR="007B65C2" w:rsidRPr="007B65C2" w:rsidRDefault="007B65C2" w:rsidP="007B65C2">
            <w:pPr>
              <w:jc w:val="center"/>
              <w:rPr>
                <w:rFonts w:ascii="Times New Roman" w:hAnsi="Times New Roman" w:cs="Times New Roman"/>
                <w:color w:val="FF0000"/>
                <w:sz w:val="24"/>
                <w:szCs w:val="24"/>
              </w:rPr>
            </w:pPr>
            <w:r>
              <w:rPr>
                <w:rFonts w:ascii="Times New Roman" w:hAnsi="Times New Roman" w:cs="Times New Roman"/>
                <w:sz w:val="24"/>
                <w:szCs w:val="24"/>
              </w:rPr>
              <w:t>3</w:t>
            </w:r>
            <w:r w:rsidRPr="007B65C2">
              <w:rPr>
                <w:rFonts w:ascii="Times New Roman" w:hAnsi="Times New Roman" w:cs="Times New Roman"/>
                <w:sz w:val="24"/>
                <w:szCs w:val="24"/>
              </w:rPr>
              <w:t>3 человека/8%</w:t>
            </w: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1.5.3</w:t>
            </w:r>
          </w:p>
        </w:tc>
        <w:tc>
          <w:tcPr>
            <w:tcW w:w="7389" w:type="dxa"/>
          </w:tcPr>
          <w:p w:rsidR="007B65C2" w:rsidRPr="007B65C2" w:rsidRDefault="007B65C2" w:rsidP="007B65C2">
            <w:pPr>
              <w:jc w:val="both"/>
              <w:rPr>
                <w:rFonts w:ascii="Times New Roman" w:hAnsi="Times New Roman" w:cs="Times New Roman"/>
                <w:sz w:val="24"/>
                <w:szCs w:val="24"/>
              </w:rPr>
            </w:pPr>
            <w:r w:rsidRPr="007B65C2">
              <w:rPr>
                <w:rFonts w:ascii="Times New Roman" w:hAnsi="Times New Roman" w:cs="Times New Roman"/>
                <w:sz w:val="24"/>
                <w:szCs w:val="24"/>
              </w:rPr>
              <w:t>По присмотру и уходу</w:t>
            </w:r>
          </w:p>
        </w:tc>
        <w:tc>
          <w:tcPr>
            <w:tcW w:w="2361" w:type="dxa"/>
          </w:tcPr>
          <w:p w:rsidR="007B65C2" w:rsidRPr="007B65C2" w:rsidRDefault="007B65C2" w:rsidP="007B65C2">
            <w:pPr>
              <w:jc w:val="center"/>
              <w:rPr>
                <w:rFonts w:ascii="Times New Roman" w:hAnsi="Times New Roman" w:cs="Times New Roman"/>
                <w:color w:val="FF0000"/>
                <w:sz w:val="24"/>
                <w:szCs w:val="24"/>
              </w:rPr>
            </w:pPr>
            <w:r>
              <w:rPr>
                <w:rFonts w:ascii="Times New Roman" w:hAnsi="Times New Roman" w:cs="Times New Roman"/>
                <w:sz w:val="24"/>
                <w:szCs w:val="24"/>
              </w:rPr>
              <w:t>3</w:t>
            </w:r>
            <w:r w:rsidRPr="007B65C2">
              <w:rPr>
                <w:rFonts w:ascii="Times New Roman" w:hAnsi="Times New Roman" w:cs="Times New Roman"/>
                <w:sz w:val="24"/>
                <w:szCs w:val="24"/>
              </w:rPr>
              <w:t>3 человек/8%</w:t>
            </w: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1.6</w:t>
            </w:r>
          </w:p>
        </w:tc>
        <w:tc>
          <w:tcPr>
            <w:tcW w:w="7389" w:type="dxa"/>
          </w:tcPr>
          <w:p w:rsidR="007B65C2" w:rsidRPr="007B65C2" w:rsidRDefault="007B65C2" w:rsidP="007B65C2">
            <w:pPr>
              <w:jc w:val="both"/>
              <w:rPr>
                <w:rFonts w:ascii="Times New Roman" w:hAnsi="Times New Roman" w:cs="Times New Roman"/>
                <w:sz w:val="24"/>
                <w:szCs w:val="24"/>
              </w:rPr>
            </w:pPr>
            <w:r w:rsidRPr="007B65C2">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361" w:type="dxa"/>
          </w:tcPr>
          <w:p w:rsidR="007B65C2" w:rsidRPr="007B65C2" w:rsidRDefault="00E42598" w:rsidP="007B65C2">
            <w:pPr>
              <w:jc w:val="center"/>
              <w:rPr>
                <w:rFonts w:ascii="Times New Roman" w:hAnsi="Times New Roman" w:cs="Times New Roman"/>
                <w:color w:val="FF0000"/>
                <w:sz w:val="24"/>
                <w:szCs w:val="24"/>
              </w:rPr>
            </w:pPr>
            <w:r w:rsidRPr="00E42598">
              <w:rPr>
                <w:rFonts w:ascii="Times New Roman" w:hAnsi="Times New Roman" w:cs="Times New Roman"/>
                <w:sz w:val="24"/>
                <w:szCs w:val="24"/>
              </w:rPr>
              <w:t>5</w:t>
            </w:r>
            <w:r w:rsidR="007B65C2" w:rsidRPr="00E42598">
              <w:rPr>
                <w:rFonts w:ascii="Times New Roman" w:hAnsi="Times New Roman" w:cs="Times New Roman"/>
                <w:sz w:val="24"/>
                <w:szCs w:val="24"/>
              </w:rPr>
              <w:t xml:space="preserve"> </w:t>
            </w:r>
            <w:r w:rsidR="007B65C2" w:rsidRPr="007B65C2">
              <w:rPr>
                <w:rFonts w:ascii="Times New Roman" w:hAnsi="Times New Roman" w:cs="Times New Roman"/>
                <w:sz w:val="24"/>
                <w:szCs w:val="24"/>
              </w:rPr>
              <w:t>дней</w:t>
            </w: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1.7</w:t>
            </w:r>
          </w:p>
        </w:tc>
        <w:tc>
          <w:tcPr>
            <w:tcW w:w="7389" w:type="dxa"/>
          </w:tcPr>
          <w:p w:rsidR="007B65C2" w:rsidRPr="007B65C2" w:rsidRDefault="007B65C2" w:rsidP="007B65C2">
            <w:pPr>
              <w:jc w:val="both"/>
              <w:rPr>
                <w:rFonts w:ascii="Times New Roman" w:hAnsi="Times New Roman" w:cs="Times New Roman"/>
                <w:sz w:val="24"/>
                <w:szCs w:val="24"/>
              </w:rPr>
            </w:pPr>
            <w:r w:rsidRPr="007B65C2">
              <w:rPr>
                <w:rFonts w:ascii="Times New Roman" w:hAnsi="Times New Roman" w:cs="Times New Roman"/>
                <w:sz w:val="24"/>
                <w:szCs w:val="24"/>
              </w:rPr>
              <w:t>Общая численность педагогических работников, в том числе:</w:t>
            </w:r>
          </w:p>
        </w:tc>
        <w:tc>
          <w:tcPr>
            <w:tcW w:w="2361" w:type="dxa"/>
          </w:tcPr>
          <w:p w:rsidR="007B65C2" w:rsidRPr="007B65C2" w:rsidRDefault="007B65C2" w:rsidP="007B65C2">
            <w:pPr>
              <w:jc w:val="center"/>
              <w:rPr>
                <w:rFonts w:ascii="Times New Roman" w:hAnsi="Times New Roman" w:cs="Times New Roman"/>
                <w:color w:val="FF0000"/>
                <w:sz w:val="24"/>
                <w:szCs w:val="24"/>
              </w:rPr>
            </w:pPr>
            <w:r w:rsidRPr="007B65C2">
              <w:rPr>
                <w:rFonts w:ascii="Times New Roman" w:hAnsi="Times New Roman" w:cs="Times New Roman"/>
                <w:sz w:val="24"/>
                <w:szCs w:val="24"/>
              </w:rPr>
              <w:t>2</w:t>
            </w:r>
            <w:r>
              <w:rPr>
                <w:rFonts w:ascii="Times New Roman" w:hAnsi="Times New Roman" w:cs="Times New Roman"/>
                <w:sz w:val="24"/>
                <w:szCs w:val="24"/>
              </w:rPr>
              <w:t>8</w:t>
            </w:r>
            <w:r w:rsidRPr="007B65C2">
              <w:rPr>
                <w:rFonts w:ascii="Times New Roman" w:hAnsi="Times New Roman" w:cs="Times New Roman"/>
                <w:sz w:val="24"/>
                <w:szCs w:val="24"/>
              </w:rPr>
              <w:t xml:space="preserve"> человек</w:t>
            </w: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1.7.1</w:t>
            </w:r>
          </w:p>
        </w:tc>
        <w:tc>
          <w:tcPr>
            <w:tcW w:w="7389" w:type="dxa"/>
          </w:tcPr>
          <w:p w:rsidR="007B65C2" w:rsidRPr="007B65C2" w:rsidRDefault="007B65C2" w:rsidP="007B65C2">
            <w:pPr>
              <w:jc w:val="both"/>
              <w:rPr>
                <w:rFonts w:ascii="Times New Roman" w:hAnsi="Times New Roman" w:cs="Times New Roman"/>
                <w:sz w:val="24"/>
                <w:szCs w:val="24"/>
              </w:rPr>
            </w:pPr>
            <w:r w:rsidRPr="007B65C2">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2361" w:type="dxa"/>
          </w:tcPr>
          <w:p w:rsidR="007B65C2" w:rsidRPr="00AC7302" w:rsidRDefault="007B65C2" w:rsidP="00AC7302">
            <w:pPr>
              <w:jc w:val="center"/>
              <w:rPr>
                <w:rFonts w:ascii="Times New Roman" w:hAnsi="Times New Roman" w:cs="Times New Roman"/>
                <w:sz w:val="24"/>
                <w:szCs w:val="24"/>
              </w:rPr>
            </w:pPr>
            <w:r w:rsidRPr="00AC7302">
              <w:rPr>
                <w:rFonts w:ascii="Times New Roman" w:hAnsi="Times New Roman" w:cs="Times New Roman"/>
                <w:sz w:val="24"/>
                <w:szCs w:val="24"/>
              </w:rPr>
              <w:t>1</w:t>
            </w:r>
            <w:r w:rsidR="00AC7302" w:rsidRPr="00AC7302">
              <w:rPr>
                <w:rFonts w:ascii="Times New Roman" w:hAnsi="Times New Roman" w:cs="Times New Roman"/>
                <w:sz w:val="24"/>
                <w:szCs w:val="24"/>
              </w:rPr>
              <w:t>6</w:t>
            </w:r>
            <w:r w:rsidRPr="00AC7302">
              <w:rPr>
                <w:rFonts w:ascii="Times New Roman" w:hAnsi="Times New Roman" w:cs="Times New Roman"/>
                <w:sz w:val="24"/>
                <w:szCs w:val="24"/>
              </w:rPr>
              <w:t xml:space="preserve"> человек/5</w:t>
            </w:r>
            <w:r w:rsidR="00AC7302" w:rsidRPr="00AC7302">
              <w:rPr>
                <w:rFonts w:ascii="Times New Roman" w:hAnsi="Times New Roman" w:cs="Times New Roman"/>
                <w:sz w:val="24"/>
                <w:szCs w:val="24"/>
              </w:rPr>
              <w:t>7</w:t>
            </w:r>
            <w:r w:rsidRPr="00AC7302">
              <w:rPr>
                <w:rFonts w:ascii="Times New Roman" w:hAnsi="Times New Roman" w:cs="Times New Roman"/>
                <w:sz w:val="24"/>
                <w:szCs w:val="24"/>
              </w:rPr>
              <w:t>%</w:t>
            </w: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1.7.2</w:t>
            </w:r>
          </w:p>
        </w:tc>
        <w:tc>
          <w:tcPr>
            <w:tcW w:w="7389" w:type="dxa"/>
          </w:tcPr>
          <w:p w:rsidR="007B65C2" w:rsidRPr="007B65C2" w:rsidRDefault="007B65C2" w:rsidP="007B65C2">
            <w:pPr>
              <w:jc w:val="both"/>
              <w:rPr>
                <w:rFonts w:ascii="Times New Roman" w:hAnsi="Times New Roman" w:cs="Times New Roman"/>
                <w:sz w:val="24"/>
                <w:szCs w:val="24"/>
              </w:rPr>
            </w:pPr>
            <w:r w:rsidRPr="007B65C2">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361" w:type="dxa"/>
          </w:tcPr>
          <w:p w:rsidR="007B65C2" w:rsidRPr="00AC7302" w:rsidRDefault="007B65C2" w:rsidP="00AC7302">
            <w:pPr>
              <w:jc w:val="center"/>
              <w:rPr>
                <w:rFonts w:ascii="Times New Roman" w:hAnsi="Times New Roman" w:cs="Times New Roman"/>
                <w:sz w:val="24"/>
                <w:szCs w:val="24"/>
              </w:rPr>
            </w:pPr>
            <w:r w:rsidRPr="00AC7302">
              <w:rPr>
                <w:rFonts w:ascii="Times New Roman" w:hAnsi="Times New Roman" w:cs="Times New Roman"/>
                <w:sz w:val="24"/>
                <w:szCs w:val="24"/>
              </w:rPr>
              <w:t>1</w:t>
            </w:r>
            <w:r w:rsidR="00AC7302" w:rsidRPr="00AC7302">
              <w:rPr>
                <w:rFonts w:ascii="Times New Roman" w:hAnsi="Times New Roman" w:cs="Times New Roman"/>
                <w:sz w:val="24"/>
                <w:szCs w:val="24"/>
              </w:rPr>
              <w:t>6</w:t>
            </w:r>
            <w:r w:rsidRPr="00AC7302">
              <w:rPr>
                <w:rFonts w:ascii="Times New Roman" w:hAnsi="Times New Roman" w:cs="Times New Roman"/>
                <w:sz w:val="24"/>
                <w:szCs w:val="24"/>
              </w:rPr>
              <w:t xml:space="preserve"> человек/5</w:t>
            </w:r>
            <w:r w:rsidR="00AC7302" w:rsidRPr="00AC7302">
              <w:rPr>
                <w:rFonts w:ascii="Times New Roman" w:hAnsi="Times New Roman" w:cs="Times New Roman"/>
                <w:sz w:val="24"/>
                <w:szCs w:val="24"/>
              </w:rPr>
              <w:t>7</w:t>
            </w:r>
            <w:r w:rsidRPr="00AC7302">
              <w:rPr>
                <w:rFonts w:ascii="Times New Roman" w:hAnsi="Times New Roman" w:cs="Times New Roman"/>
                <w:sz w:val="24"/>
                <w:szCs w:val="24"/>
              </w:rPr>
              <w:t>%</w:t>
            </w: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lastRenderedPageBreak/>
              <w:t>1.7.3</w:t>
            </w:r>
          </w:p>
        </w:tc>
        <w:tc>
          <w:tcPr>
            <w:tcW w:w="7389" w:type="dxa"/>
          </w:tcPr>
          <w:p w:rsidR="007B65C2" w:rsidRPr="007B65C2" w:rsidRDefault="007B65C2" w:rsidP="007B65C2">
            <w:pPr>
              <w:jc w:val="both"/>
              <w:rPr>
                <w:rFonts w:ascii="Times New Roman" w:hAnsi="Times New Roman" w:cs="Times New Roman"/>
                <w:sz w:val="24"/>
                <w:szCs w:val="24"/>
              </w:rPr>
            </w:pPr>
            <w:r w:rsidRPr="007B65C2">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2361" w:type="dxa"/>
          </w:tcPr>
          <w:p w:rsidR="007B65C2" w:rsidRPr="00AC7302" w:rsidRDefault="007B65C2" w:rsidP="00AC7302">
            <w:pPr>
              <w:jc w:val="center"/>
              <w:rPr>
                <w:rFonts w:ascii="Times New Roman" w:hAnsi="Times New Roman" w:cs="Times New Roman"/>
                <w:sz w:val="24"/>
                <w:szCs w:val="24"/>
              </w:rPr>
            </w:pPr>
            <w:r w:rsidRPr="00AC7302">
              <w:rPr>
                <w:rFonts w:ascii="Times New Roman" w:hAnsi="Times New Roman" w:cs="Times New Roman"/>
                <w:sz w:val="24"/>
                <w:szCs w:val="24"/>
              </w:rPr>
              <w:t>12 человек/4</w:t>
            </w:r>
            <w:r w:rsidR="00AC7302" w:rsidRPr="00AC7302">
              <w:rPr>
                <w:rFonts w:ascii="Times New Roman" w:hAnsi="Times New Roman" w:cs="Times New Roman"/>
                <w:sz w:val="24"/>
                <w:szCs w:val="24"/>
              </w:rPr>
              <w:t>3</w:t>
            </w:r>
            <w:r w:rsidRPr="00AC7302">
              <w:rPr>
                <w:rFonts w:ascii="Times New Roman" w:hAnsi="Times New Roman" w:cs="Times New Roman"/>
                <w:sz w:val="24"/>
                <w:szCs w:val="24"/>
              </w:rPr>
              <w:t>%</w:t>
            </w: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1.7.4</w:t>
            </w:r>
          </w:p>
        </w:tc>
        <w:tc>
          <w:tcPr>
            <w:tcW w:w="7389" w:type="dxa"/>
          </w:tcPr>
          <w:p w:rsidR="007B65C2" w:rsidRPr="007B65C2" w:rsidRDefault="007B65C2" w:rsidP="007B65C2">
            <w:pPr>
              <w:jc w:val="both"/>
              <w:rPr>
                <w:rFonts w:ascii="Times New Roman" w:hAnsi="Times New Roman" w:cs="Times New Roman"/>
                <w:sz w:val="24"/>
                <w:szCs w:val="24"/>
              </w:rPr>
            </w:pPr>
            <w:r w:rsidRPr="007B65C2">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361" w:type="dxa"/>
          </w:tcPr>
          <w:p w:rsidR="007B65C2" w:rsidRPr="00AC7302" w:rsidRDefault="007B65C2" w:rsidP="00AC7302">
            <w:pPr>
              <w:jc w:val="center"/>
              <w:rPr>
                <w:rFonts w:ascii="Times New Roman" w:hAnsi="Times New Roman" w:cs="Times New Roman"/>
                <w:sz w:val="24"/>
                <w:szCs w:val="24"/>
              </w:rPr>
            </w:pPr>
            <w:r w:rsidRPr="00AC7302">
              <w:rPr>
                <w:rFonts w:ascii="Times New Roman" w:hAnsi="Times New Roman" w:cs="Times New Roman"/>
                <w:sz w:val="24"/>
                <w:szCs w:val="24"/>
              </w:rPr>
              <w:t>12 человек/4</w:t>
            </w:r>
            <w:r w:rsidR="00AC7302" w:rsidRPr="00AC7302">
              <w:rPr>
                <w:rFonts w:ascii="Times New Roman" w:hAnsi="Times New Roman" w:cs="Times New Roman"/>
                <w:sz w:val="24"/>
                <w:szCs w:val="24"/>
              </w:rPr>
              <w:t>3</w:t>
            </w:r>
            <w:r w:rsidRPr="00AC7302">
              <w:rPr>
                <w:rFonts w:ascii="Times New Roman" w:hAnsi="Times New Roman" w:cs="Times New Roman"/>
                <w:sz w:val="24"/>
                <w:szCs w:val="24"/>
              </w:rPr>
              <w:t>%</w:t>
            </w: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1.8</w:t>
            </w:r>
          </w:p>
        </w:tc>
        <w:tc>
          <w:tcPr>
            <w:tcW w:w="7389" w:type="dxa"/>
          </w:tcPr>
          <w:p w:rsidR="007B65C2" w:rsidRPr="007B65C2" w:rsidRDefault="007B65C2" w:rsidP="007B65C2">
            <w:pPr>
              <w:jc w:val="both"/>
              <w:rPr>
                <w:rFonts w:ascii="Times New Roman" w:hAnsi="Times New Roman" w:cs="Times New Roman"/>
                <w:sz w:val="24"/>
                <w:szCs w:val="24"/>
              </w:rPr>
            </w:pPr>
            <w:r w:rsidRPr="007B65C2">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61" w:type="dxa"/>
          </w:tcPr>
          <w:p w:rsidR="007B65C2" w:rsidRPr="007B65C2" w:rsidRDefault="007B65C2" w:rsidP="007B65C2">
            <w:pPr>
              <w:jc w:val="center"/>
              <w:rPr>
                <w:rFonts w:ascii="Times New Roman" w:hAnsi="Times New Roman" w:cs="Times New Roman"/>
                <w:color w:val="FF0000"/>
                <w:sz w:val="24"/>
                <w:szCs w:val="24"/>
              </w:rPr>
            </w:pP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1.8.1</w:t>
            </w:r>
          </w:p>
        </w:tc>
        <w:tc>
          <w:tcPr>
            <w:tcW w:w="7389" w:type="dxa"/>
          </w:tcPr>
          <w:p w:rsidR="007B65C2" w:rsidRPr="007B65C2" w:rsidRDefault="007B65C2" w:rsidP="007B65C2">
            <w:pPr>
              <w:jc w:val="both"/>
              <w:rPr>
                <w:rFonts w:ascii="Times New Roman" w:hAnsi="Times New Roman" w:cs="Times New Roman"/>
                <w:sz w:val="24"/>
                <w:szCs w:val="24"/>
              </w:rPr>
            </w:pPr>
            <w:r w:rsidRPr="007B65C2">
              <w:rPr>
                <w:rFonts w:ascii="Times New Roman" w:hAnsi="Times New Roman" w:cs="Times New Roman"/>
                <w:sz w:val="24"/>
                <w:szCs w:val="24"/>
              </w:rPr>
              <w:t>Высшая</w:t>
            </w:r>
          </w:p>
        </w:tc>
        <w:tc>
          <w:tcPr>
            <w:tcW w:w="2361" w:type="dxa"/>
          </w:tcPr>
          <w:p w:rsidR="007B65C2" w:rsidRPr="007B65C2" w:rsidRDefault="007B65C2" w:rsidP="007B65C2">
            <w:pPr>
              <w:jc w:val="center"/>
              <w:rPr>
                <w:rFonts w:ascii="Times New Roman" w:hAnsi="Times New Roman" w:cs="Times New Roman"/>
                <w:color w:val="FF0000"/>
                <w:sz w:val="24"/>
                <w:szCs w:val="24"/>
              </w:rPr>
            </w:pPr>
            <w:r>
              <w:rPr>
                <w:rFonts w:ascii="Times New Roman" w:hAnsi="Times New Roman" w:cs="Times New Roman"/>
                <w:sz w:val="24"/>
                <w:szCs w:val="24"/>
              </w:rPr>
              <w:t>4</w:t>
            </w:r>
            <w:r w:rsidRPr="007B65C2">
              <w:rPr>
                <w:rFonts w:ascii="Times New Roman" w:hAnsi="Times New Roman" w:cs="Times New Roman"/>
                <w:sz w:val="24"/>
                <w:szCs w:val="24"/>
              </w:rPr>
              <w:t xml:space="preserve"> человека/1</w:t>
            </w:r>
            <w:r>
              <w:rPr>
                <w:rFonts w:ascii="Times New Roman" w:hAnsi="Times New Roman" w:cs="Times New Roman"/>
                <w:sz w:val="24"/>
                <w:szCs w:val="24"/>
              </w:rPr>
              <w:t>4</w:t>
            </w:r>
            <w:r w:rsidRPr="007B65C2">
              <w:rPr>
                <w:rFonts w:ascii="Times New Roman" w:hAnsi="Times New Roman" w:cs="Times New Roman"/>
                <w:sz w:val="24"/>
                <w:szCs w:val="24"/>
              </w:rPr>
              <w:t>%</w:t>
            </w: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1.8.2</w:t>
            </w:r>
          </w:p>
        </w:tc>
        <w:tc>
          <w:tcPr>
            <w:tcW w:w="7389" w:type="dxa"/>
          </w:tcPr>
          <w:p w:rsidR="007B65C2" w:rsidRPr="007B65C2" w:rsidRDefault="007B65C2" w:rsidP="007B65C2">
            <w:pPr>
              <w:jc w:val="both"/>
              <w:rPr>
                <w:rFonts w:ascii="Times New Roman" w:hAnsi="Times New Roman" w:cs="Times New Roman"/>
                <w:sz w:val="24"/>
                <w:szCs w:val="24"/>
              </w:rPr>
            </w:pPr>
            <w:r w:rsidRPr="007B65C2">
              <w:rPr>
                <w:rFonts w:ascii="Times New Roman" w:hAnsi="Times New Roman" w:cs="Times New Roman"/>
                <w:sz w:val="24"/>
                <w:szCs w:val="24"/>
              </w:rPr>
              <w:t>Первая</w:t>
            </w:r>
          </w:p>
        </w:tc>
        <w:tc>
          <w:tcPr>
            <w:tcW w:w="2361" w:type="dxa"/>
          </w:tcPr>
          <w:p w:rsidR="007B65C2" w:rsidRPr="007B65C2" w:rsidRDefault="007B65C2" w:rsidP="007B65C2">
            <w:pPr>
              <w:jc w:val="center"/>
              <w:rPr>
                <w:rFonts w:ascii="Times New Roman" w:hAnsi="Times New Roman" w:cs="Times New Roman"/>
                <w:color w:val="FF0000"/>
                <w:sz w:val="24"/>
                <w:szCs w:val="24"/>
              </w:rPr>
            </w:pPr>
            <w:r w:rsidRPr="007B65C2">
              <w:rPr>
                <w:rFonts w:ascii="Times New Roman" w:hAnsi="Times New Roman" w:cs="Times New Roman"/>
                <w:sz w:val="24"/>
                <w:szCs w:val="24"/>
              </w:rPr>
              <w:t>2</w:t>
            </w:r>
            <w:r>
              <w:rPr>
                <w:rFonts w:ascii="Times New Roman" w:hAnsi="Times New Roman" w:cs="Times New Roman"/>
                <w:sz w:val="24"/>
                <w:szCs w:val="24"/>
              </w:rPr>
              <w:t>3</w:t>
            </w:r>
            <w:r w:rsidRPr="007B65C2">
              <w:rPr>
                <w:rFonts w:ascii="Times New Roman" w:hAnsi="Times New Roman" w:cs="Times New Roman"/>
                <w:sz w:val="24"/>
                <w:szCs w:val="24"/>
              </w:rPr>
              <w:t xml:space="preserve"> человек/</w:t>
            </w:r>
            <w:r>
              <w:rPr>
                <w:rFonts w:ascii="Times New Roman" w:hAnsi="Times New Roman" w:cs="Times New Roman"/>
                <w:sz w:val="24"/>
                <w:szCs w:val="24"/>
              </w:rPr>
              <w:t>82</w:t>
            </w:r>
            <w:r w:rsidRPr="007B65C2">
              <w:rPr>
                <w:rFonts w:ascii="Times New Roman" w:hAnsi="Times New Roman" w:cs="Times New Roman"/>
                <w:sz w:val="24"/>
                <w:szCs w:val="24"/>
              </w:rPr>
              <w:t>%</w:t>
            </w: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1.9</w:t>
            </w:r>
          </w:p>
        </w:tc>
        <w:tc>
          <w:tcPr>
            <w:tcW w:w="7389" w:type="dxa"/>
          </w:tcPr>
          <w:p w:rsidR="007B65C2" w:rsidRPr="007B65C2" w:rsidRDefault="007B65C2" w:rsidP="007B65C2">
            <w:pPr>
              <w:jc w:val="both"/>
              <w:rPr>
                <w:rFonts w:ascii="Times New Roman" w:hAnsi="Times New Roman" w:cs="Times New Roman"/>
                <w:sz w:val="24"/>
                <w:szCs w:val="24"/>
              </w:rPr>
            </w:pPr>
            <w:r w:rsidRPr="007B65C2">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61" w:type="dxa"/>
          </w:tcPr>
          <w:p w:rsidR="007B65C2" w:rsidRPr="007B65C2" w:rsidRDefault="007B65C2" w:rsidP="007B65C2">
            <w:pPr>
              <w:jc w:val="center"/>
              <w:rPr>
                <w:rFonts w:ascii="Times New Roman" w:hAnsi="Times New Roman" w:cs="Times New Roman"/>
                <w:color w:val="FF0000"/>
                <w:sz w:val="24"/>
                <w:szCs w:val="24"/>
              </w:rPr>
            </w:pP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1.9.1</w:t>
            </w:r>
          </w:p>
        </w:tc>
        <w:tc>
          <w:tcPr>
            <w:tcW w:w="7389" w:type="dxa"/>
          </w:tcPr>
          <w:p w:rsidR="007B65C2" w:rsidRPr="007B65C2" w:rsidRDefault="007B65C2" w:rsidP="007B65C2">
            <w:pPr>
              <w:jc w:val="both"/>
              <w:rPr>
                <w:rFonts w:ascii="Times New Roman" w:hAnsi="Times New Roman" w:cs="Times New Roman"/>
                <w:sz w:val="24"/>
                <w:szCs w:val="24"/>
              </w:rPr>
            </w:pPr>
            <w:r w:rsidRPr="007B65C2">
              <w:rPr>
                <w:rFonts w:ascii="Times New Roman" w:hAnsi="Times New Roman" w:cs="Times New Roman"/>
                <w:sz w:val="24"/>
                <w:szCs w:val="24"/>
              </w:rPr>
              <w:t>До 5 лет</w:t>
            </w:r>
          </w:p>
        </w:tc>
        <w:tc>
          <w:tcPr>
            <w:tcW w:w="2361" w:type="dxa"/>
          </w:tcPr>
          <w:p w:rsidR="007B65C2" w:rsidRPr="007B65C2" w:rsidRDefault="007B65C2" w:rsidP="005548B4">
            <w:pPr>
              <w:jc w:val="center"/>
              <w:rPr>
                <w:rFonts w:ascii="Times New Roman" w:hAnsi="Times New Roman" w:cs="Times New Roman"/>
                <w:color w:val="FF0000"/>
                <w:sz w:val="24"/>
                <w:szCs w:val="24"/>
              </w:rPr>
            </w:pPr>
            <w:r>
              <w:rPr>
                <w:rFonts w:ascii="Times New Roman" w:hAnsi="Times New Roman" w:cs="Times New Roman"/>
                <w:sz w:val="24"/>
                <w:szCs w:val="24"/>
              </w:rPr>
              <w:t>2</w:t>
            </w:r>
            <w:r w:rsidRPr="007B65C2">
              <w:rPr>
                <w:rFonts w:ascii="Times New Roman" w:hAnsi="Times New Roman" w:cs="Times New Roman"/>
                <w:sz w:val="24"/>
                <w:szCs w:val="24"/>
              </w:rPr>
              <w:t xml:space="preserve"> человек</w:t>
            </w:r>
            <w:r>
              <w:rPr>
                <w:rFonts w:ascii="Times New Roman" w:hAnsi="Times New Roman" w:cs="Times New Roman"/>
                <w:sz w:val="24"/>
                <w:szCs w:val="24"/>
              </w:rPr>
              <w:t>а</w:t>
            </w:r>
            <w:r w:rsidRPr="007B65C2">
              <w:rPr>
                <w:rFonts w:ascii="Times New Roman" w:hAnsi="Times New Roman" w:cs="Times New Roman"/>
                <w:sz w:val="24"/>
                <w:szCs w:val="24"/>
              </w:rPr>
              <w:t>/</w:t>
            </w:r>
            <w:r w:rsidR="005548B4">
              <w:rPr>
                <w:rFonts w:ascii="Times New Roman" w:hAnsi="Times New Roman" w:cs="Times New Roman"/>
                <w:sz w:val="24"/>
                <w:szCs w:val="24"/>
              </w:rPr>
              <w:t>7</w:t>
            </w:r>
            <w:r w:rsidRPr="007B65C2">
              <w:rPr>
                <w:rFonts w:ascii="Times New Roman" w:hAnsi="Times New Roman" w:cs="Times New Roman"/>
                <w:sz w:val="24"/>
                <w:szCs w:val="24"/>
              </w:rPr>
              <w:t>%</w:t>
            </w: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1.9.2</w:t>
            </w:r>
          </w:p>
        </w:tc>
        <w:tc>
          <w:tcPr>
            <w:tcW w:w="7389" w:type="dxa"/>
          </w:tcPr>
          <w:p w:rsidR="007B65C2" w:rsidRPr="007B65C2" w:rsidRDefault="007B65C2" w:rsidP="007B65C2">
            <w:pPr>
              <w:jc w:val="both"/>
              <w:rPr>
                <w:rFonts w:ascii="Times New Roman" w:hAnsi="Times New Roman" w:cs="Times New Roman"/>
                <w:sz w:val="24"/>
                <w:szCs w:val="24"/>
              </w:rPr>
            </w:pPr>
            <w:r w:rsidRPr="007B65C2">
              <w:rPr>
                <w:rFonts w:ascii="Times New Roman" w:hAnsi="Times New Roman" w:cs="Times New Roman"/>
                <w:sz w:val="24"/>
                <w:szCs w:val="24"/>
              </w:rPr>
              <w:t>Свыше 30 лет</w:t>
            </w:r>
          </w:p>
        </w:tc>
        <w:tc>
          <w:tcPr>
            <w:tcW w:w="2361" w:type="dxa"/>
          </w:tcPr>
          <w:p w:rsidR="007B65C2" w:rsidRPr="007B65C2" w:rsidRDefault="005548B4" w:rsidP="005548B4">
            <w:pPr>
              <w:jc w:val="center"/>
              <w:rPr>
                <w:rFonts w:ascii="Times New Roman" w:hAnsi="Times New Roman" w:cs="Times New Roman"/>
                <w:color w:val="FF0000"/>
                <w:sz w:val="24"/>
                <w:szCs w:val="24"/>
              </w:rPr>
            </w:pPr>
            <w:r>
              <w:rPr>
                <w:rFonts w:ascii="Times New Roman" w:hAnsi="Times New Roman" w:cs="Times New Roman"/>
                <w:sz w:val="24"/>
                <w:szCs w:val="24"/>
              </w:rPr>
              <w:t>9</w:t>
            </w:r>
            <w:r w:rsidR="007B65C2" w:rsidRPr="007B65C2">
              <w:rPr>
                <w:rFonts w:ascii="Times New Roman" w:hAnsi="Times New Roman" w:cs="Times New Roman"/>
                <w:sz w:val="24"/>
                <w:szCs w:val="24"/>
              </w:rPr>
              <w:t xml:space="preserve"> человек/</w:t>
            </w:r>
            <w:r>
              <w:rPr>
                <w:rFonts w:ascii="Times New Roman" w:hAnsi="Times New Roman" w:cs="Times New Roman"/>
                <w:sz w:val="24"/>
                <w:szCs w:val="24"/>
              </w:rPr>
              <w:t>32</w:t>
            </w:r>
            <w:r w:rsidR="007B65C2" w:rsidRPr="007B65C2">
              <w:rPr>
                <w:rFonts w:ascii="Times New Roman" w:hAnsi="Times New Roman" w:cs="Times New Roman"/>
                <w:sz w:val="24"/>
                <w:szCs w:val="24"/>
              </w:rPr>
              <w:t>%</w:t>
            </w: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1.10</w:t>
            </w:r>
          </w:p>
        </w:tc>
        <w:tc>
          <w:tcPr>
            <w:tcW w:w="7389" w:type="dxa"/>
          </w:tcPr>
          <w:p w:rsidR="007B65C2" w:rsidRPr="007B65C2" w:rsidRDefault="007B65C2" w:rsidP="007B65C2">
            <w:pPr>
              <w:jc w:val="both"/>
              <w:rPr>
                <w:rFonts w:ascii="Times New Roman" w:hAnsi="Times New Roman" w:cs="Times New Roman"/>
                <w:sz w:val="24"/>
                <w:szCs w:val="24"/>
              </w:rPr>
            </w:pPr>
            <w:r w:rsidRPr="007B65C2">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61" w:type="dxa"/>
          </w:tcPr>
          <w:p w:rsidR="007B65C2" w:rsidRPr="007B65C2" w:rsidRDefault="007B65C2" w:rsidP="007B65C2">
            <w:pPr>
              <w:jc w:val="center"/>
              <w:rPr>
                <w:rFonts w:ascii="Times New Roman" w:hAnsi="Times New Roman" w:cs="Times New Roman"/>
                <w:color w:val="FF0000"/>
                <w:sz w:val="24"/>
                <w:szCs w:val="24"/>
              </w:rPr>
            </w:pPr>
            <w:r w:rsidRPr="007B65C2">
              <w:rPr>
                <w:rFonts w:ascii="Times New Roman" w:hAnsi="Times New Roman" w:cs="Times New Roman"/>
                <w:sz w:val="24"/>
                <w:szCs w:val="24"/>
              </w:rPr>
              <w:t>2 человека/7%</w:t>
            </w: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1.11</w:t>
            </w:r>
          </w:p>
        </w:tc>
        <w:tc>
          <w:tcPr>
            <w:tcW w:w="7389" w:type="dxa"/>
          </w:tcPr>
          <w:p w:rsidR="007B65C2" w:rsidRPr="007B65C2" w:rsidRDefault="007B65C2" w:rsidP="007B65C2">
            <w:pPr>
              <w:jc w:val="both"/>
              <w:rPr>
                <w:rFonts w:ascii="Times New Roman" w:hAnsi="Times New Roman" w:cs="Times New Roman"/>
                <w:sz w:val="24"/>
                <w:szCs w:val="24"/>
              </w:rPr>
            </w:pPr>
            <w:r w:rsidRPr="007B65C2">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61" w:type="dxa"/>
          </w:tcPr>
          <w:p w:rsidR="007B65C2" w:rsidRPr="007B65C2" w:rsidRDefault="005548B4" w:rsidP="005548B4">
            <w:pPr>
              <w:jc w:val="center"/>
              <w:rPr>
                <w:rFonts w:ascii="Times New Roman" w:hAnsi="Times New Roman" w:cs="Times New Roman"/>
                <w:color w:val="FF0000"/>
                <w:sz w:val="24"/>
                <w:szCs w:val="24"/>
              </w:rPr>
            </w:pPr>
            <w:r>
              <w:rPr>
                <w:rFonts w:ascii="Times New Roman" w:hAnsi="Times New Roman" w:cs="Times New Roman"/>
                <w:sz w:val="24"/>
                <w:szCs w:val="24"/>
              </w:rPr>
              <w:t>10</w:t>
            </w:r>
            <w:r w:rsidR="007B65C2" w:rsidRPr="007B65C2">
              <w:rPr>
                <w:rFonts w:ascii="Times New Roman" w:hAnsi="Times New Roman" w:cs="Times New Roman"/>
                <w:sz w:val="24"/>
                <w:szCs w:val="24"/>
              </w:rPr>
              <w:t xml:space="preserve"> человек/3</w:t>
            </w:r>
            <w:r>
              <w:rPr>
                <w:rFonts w:ascii="Times New Roman" w:hAnsi="Times New Roman" w:cs="Times New Roman"/>
                <w:sz w:val="24"/>
                <w:szCs w:val="24"/>
              </w:rPr>
              <w:t>6</w:t>
            </w:r>
            <w:r w:rsidR="007B65C2" w:rsidRPr="007B65C2">
              <w:rPr>
                <w:rFonts w:ascii="Times New Roman" w:hAnsi="Times New Roman" w:cs="Times New Roman"/>
                <w:sz w:val="24"/>
                <w:szCs w:val="24"/>
              </w:rPr>
              <w:t>%</w:t>
            </w: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1.12</w:t>
            </w:r>
          </w:p>
        </w:tc>
        <w:tc>
          <w:tcPr>
            <w:tcW w:w="7389" w:type="dxa"/>
          </w:tcPr>
          <w:p w:rsidR="007B65C2" w:rsidRPr="007B65C2" w:rsidRDefault="007B65C2" w:rsidP="007B65C2">
            <w:pPr>
              <w:jc w:val="both"/>
              <w:rPr>
                <w:rFonts w:ascii="Times New Roman" w:hAnsi="Times New Roman" w:cs="Times New Roman"/>
                <w:sz w:val="24"/>
                <w:szCs w:val="24"/>
              </w:rPr>
            </w:pPr>
            <w:proofErr w:type="gramStart"/>
            <w:r w:rsidRPr="007B65C2">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361" w:type="dxa"/>
          </w:tcPr>
          <w:p w:rsidR="007B65C2" w:rsidRPr="007B65C2" w:rsidRDefault="007B65C2" w:rsidP="005548B4">
            <w:pPr>
              <w:jc w:val="center"/>
              <w:rPr>
                <w:rFonts w:ascii="Times New Roman" w:hAnsi="Times New Roman" w:cs="Times New Roman"/>
                <w:color w:val="FF0000"/>
                <w:sz w:val="24"/>
                <w:szCs w:val="24"/>
              </w:rPr>
            </w:pPr>
            <w:r w:rsidRPr="007B65C2">
              <w:rPr>
                <w:rFonts w:ascii="Times New Roman" w:hAnsi="Times New Roman" w:cs="Times New Roman"/>
                <w:sz w:val="24"/>
                <w:szCs w:val="24"/>
              </w:rPr>
              <w:t>2</w:t>
            </w:r>
            <w:r w:rsidR="005548B4">
              <w:rPr>
                <w:rFonts w:ascii="Times New Roman" w:hAnsi="Times New Roman" w:cs="Times New Roman"/>
                <w:sz w:val="24"/>
                <w:szCs w:val="24"/>
              </w:rPr>
              <w:t>8</w:t>
            </w:r>
            <w:r w:rsidRPr="007B65C2">
              <w:rPr>
                <w:rFonts w:ascii="Times New Roman" w:hAnsi="Times New Roman" w:cs="Times New Roman"/>
                <w:sz w:val="24"/>
                <w:szCs w:val="24"/>
              </w:rPr>
              <w:t xml:space="preserve"> человек/100%</w:t>
            </w: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1.13</w:t>
            </w:r>
          </w:p>
        </w:tc>
        <w:tc>
          <w:tcPr>
            <w:tcW w:w="7389" w:type="dxa"/>
          </w:tcPr>
          <w:p w:rsidR="007B65C2" w:rsidRPr="007B65C2" w:rsidRDefault="007B65C2" w:rsidP="007B65C2">
            <w:pPr>
              <w:jc w:val="both"/>
              <w:rPr>
                <w:rFonts w:ascii="Times New Roman" w:hAnsi="Times New Roman" w:cs="Times New Roman"/>
                <w:sz w:val="24"/>
                <w:szCs w:val="24"/>
              </w:rPr>
            </w:pPr>
            <w:r w:rsidRPr="007B65C2">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61" w:type="dxa"/>
          </w:tcPr>
          <w:p w:rsidR="007B65C2" w:rsidRPr="007B65C2" w:rsidRDefault="005548B4" w:rsidP="005548B4">
            <w:pPr>
              <w:jc w:val="center"/>
              <w:rPr>
                <w:rFonts w:ascii="Times New Roman" w:hAnsi="Times New Roman" w:cs="Times New Roman"/>
                <w:sz w:val="24"/>
                <w:szCs w:val="24"/>
              </w:rPr>
            </w:pPr>
            <w:r>
              <w:rPr>
                <w:rFonts w:ascii="Times New Roman" w:hAnsi="Times New Roman" w:cs="Times New Roman"/>
                <w:sz w:val="24"/>
                <w:szCs w:val="24"/>
              </w:rPr>
              <w:t>28</w:t>
            </w:r>
            <w:r w:rsidR="007B65C2" w:rsidRPr="007B65C2">
              <w:rPr>
                <w:rFonts w:ascii="Times New Roman" w:hAnsi="Times New Roman" w:cs="Times New Roman"/>
                <w:sz w:val="24"/>
                <w:szCs w:val="24"/>
              </w:rPr>
              <w:t xml:space="preserve"> человек/1</w:t>
            </w:r>
            <w:r>
              <w:rPr>
                <w:rFonts w:ascii="Times New Roman" w:hAnsi="Times New Roman" w:cs="Times New Roman"/>
                <w:sz w:val="24"/>
                <w:szCs w:val="24"/>
              </w:rPr>
              <w:t>00</w:t>
            </w:r>
            <w:r w:rsidR="007B65C2" w:rsidRPr="007B65C2">
              <w:rPr>
                <w:rFonts w:ascii="Times New Roman" w:hAnsi="Times New Roman" w:cs="Times New Roman"/>
                <w:sz w:val="24"/>
                <w:szCs w:val="24"/>
              </w:rPr>
              <w:t>%</w:t>
            </w: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1.14</w:t>
            </w:r>
          </w:p>
        </w:tc>
        <w:tc>
          <w:tcPr>
            <w:tcW w:w="7389" w:type="dxa"/>
          </w:tcPr>
          <w:p w:rsidR="007B65C2" w:rsidRPr="007B65C2" w:rsidRDefault="007B65C2" w:rsidP="007B65C2">
            <w:pPr>
              <w:jc w:val="both"/>
              <w:rPr>
                <w:rFonts w:ascii="Times New Roman" w:hAnsi="Times New Roman" w:cs="Times New Roman"/>
                <w:sz w:val="24"/>
                <w:szCs w:val="24"/>
              </w:rPr>
            </w:pPr>
            <w:r w:rsidRPr="007B65C2">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2361"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8/1</w:t>
            </w: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1.15</w:t>
            </w:r>
          </w:p>
        </w:tc>
        <w:tc>
          <w:tcPr>
            <w:tcW w:w="7389" w:type="dxa"/>
          </w:tcPr>
          <w:p w:rsidR="007B65C2" w:rsidRPr="007B65C2" w:rsidRDefault="007B65C2" w:rsidP="002F0BD3">
            <w:pPr>
              <w:jc w:val="both"/>
              <w:rPr>
                <w:rFonts w:ascii="Times New Roman" w:hAnsi="Times New Roman" w:cs="Times New Roman"/>
                <w:sz w:val="24"/>
                <w:szCs w:val="24"/>
              </w:rPr>
            </w:pPr>
            <w:r w:rsidRPr="007B65C2">
              <w:rPr>
                <w:rFonts w:ascii="Times New Roman" w:hAnsi="Times New Roman" w:cs="Times New Roman"/>
                <w:sz w:val="24"/>
                <w:szCs w:val="24"/>
              </w:rPr>
              <w:t xml:space="preserve">Наличие в </w:t>
            </w:r>
            <w:r w:rsidR="002F0BD3">
              <w:rPr>
                <w:rFonts w:ascii="Times New Roman" w:hAnsi="Times New Roman" w:cs="Times New Roman"/>
                <w:sz w:val="24"/>
                <w:szCs w:val="24"/>
              </w:rPr>
              <w:t>ДОО</w:t>
            </w:r>
            <w:r w:rsidRPr="007B65C2">
              <w:rPr>
                <w:rFonts w:ascii="Times New Roman" w:hAnsi="Times New Roman" w:cs="Times New Roman"/>
                <w:sz w:val="24"/>
                <w:szCs w:val="24"/>
              </w:rPr>
              <w:t xml:space="preserve"> следующих педагогических работников:</w:t>
            </w:r>
          </w:p>
        </w:tc>
        <w:tc>
          <w:tcPr>
            <w:tcW w:w="2361" w:type="dxa"/>
          </w:tcPr>
          <w:p w:rsidR="007B65C2" w:rsidRPr="007B65C2" w:rsidRDefault="007B65C2" w:rsidP="007B65C2">
            <w:pPr>
              <w:jc w:val="center"/>
              <w:rPr>
                <w:rFonts w:ascii="Times New Roman" w:hAnsi="Times New Roman" w:cs="Times New Roman"/>
                <w:sz w:val="24"/>
                <w:szCs w:val="24"/>
              </w:rPr>
            </w:pP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1.15.1</w:t>
            </w:r>
          </w:p>
        </w:tc>
        <w:tc>
          <w:tcPr>
            <w:tcW w:w="7389" w:type="dxa"/>
          </w:tcPr>
          <w:p w:rsidR="007B65C2" w:rsidRPr="007B65C2" w:rsidRDefault="007B65C2" w:rsidP="007B65C2">
            <w:pPr>
              <w:jc w:val="both"/>
              <w:rPr>
                <w:rFonts w:ascii="Times New Roman" w:hAnsi="Times New Roman" w:cs="Times New Roman"/>
                <w:sz w:val="24"/>
                <w:szCs w:val="24"/>
              </w:rPr>
            </w:pPr>
            <w:r w:rsidRPr="007B65C2">
              <w:rPr>
                <w:rFonts w:ascii="Times New Roman" w:hAnsi="Times New Roman" w:cs="Times New Roman"/>
                <w:sz w:val="24"/>
                <w:szCs w:val="24"/>
              </w:rPr>
              <w:t>Музыкального руководителя</w:t>
            </w:r>
          </w:p>
        </w:tc>
        <w:tc>
          <w:tcPr>
            <w:tcW w:w="2361"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да</w:t>
            </w: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1.15.2</w:t>
            </w:r>
          </w:p>
        </w:tc>
        <w:tc>
          <w:tcPr>
            <w:tcW w:w="7389" w:type="dxa"/>
          </w:tcPr>
          <w:p w:rsidR="007B65C2" w:rsidRPr="007B65C2" w:rsidRDefault="007B65C2" w:rsidP="007B65C2">
            <w:pPr>
              <w:jc w:val="both"/>
              <w:rPr>
                <w:rFonts w:ascii="Times New Roman" w:hAnsi="Times New Roman" w:cs="Times New Roman"/>
                <w:sz w:val="24"/>
                <w:szCs w:val="24"/>
              </w:rPr>
            </w:pPr>
            <w:r w:rsidRPr="007B65C2">
              <w:rPr>
                <w:rFonts w:ascii="Times New Roman" w:hAnsi="Times New Roman" w:cs="Times New Roman"/>
                <w:sz w:val="24"/>
                <w:szCs w:val="24"/>
              </w:rPr>
              <w:t>Инструктора по физической культуре</w:t>
            </w:r>
          </w:p>
        </w:tc>
        <w:tc>
          <w:tcPr>
            <w:tcW w:w="2361"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да</w:t>
            </w: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1.15.3</w:t>
            </w:r>
          </w:p>
        </w:tc>
        <w:tc>
          <w:tcPr>
            <w:tcW w:w="7389" w:type="dxa"/>
          </w:tcPr>
          <w:p w:rsidR="007B65C2" w:rsidRPr="007B65C2" w:rsidRDefault="007B65C2" w:rsidP="007B65C2">
            <w:pPr>
              <w:jc w:val="both"/>
              <w:rPr>
                <w:rFonts w:ascii="Times New Roman" w:hAnsi="Times New Roman" w:cs="Times New Roman"/>
                <w:sz w:val="24"/>
                <w:szCs w:val="24"/>
              </w:rPr>
            </w:pPr>
            <w:r w:rsidRPr="007B65C2">
              <w:rPr>
                <w:rFonts w:ascii="Times New Roman" w:hAnsi="Times New Roman" w:cs="Times New Roman"/>
                <w:sz w:val="24"/>
                <w:szCs w:val="24"/>
              </w:rPr>
              <w:t>Учителя-логопеда</w:t>
            </w:r>
          </w:p>
        </w:tc>
        <w:tc>
          <w:tcPr>
            <w:tcW w:w="2361"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да</w:t>
            </w: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1.15.4</w:t>
            </w:r>
          </w:p>
        </w:tc>
        <w:tc>
          <w:tcPr>
            <w:tcW w:w="7389" w:type="dxa"/>
          </w:tcPr>
          <w:p w:rsidR="007B65C2" w:rsidRPr="007B65C2" w:rsidRDefault="007B65C2" w:rsidP="007B65C2">
            <w:pPr>
              <w:jc w:val="both"/>
              <w:rPr>
                <w:rFonts w:ascii="Times New Roman" w:hAnsi="Times New Roman" w:cs="Times New Roman"/>
                <w:sz w:val="24"/>
                <w:szCs w:val="24"/>
              </w:rPr>
            </w:pPr>
            <w:r w:rsidRPr="007B65C2">
              <w:rPr>
                <w:rFonts w:ascii="Times New Roman" w:hAnsi="Times New Roman" w:cs="Times New Roman"/>
                <w:sz w:val="24"/>
                <w:szCs w:val="24"/>
              </w:rPr>
              <w:t>Логопеда</w:t>
            </w:r>
          </w:p>
        </w:tc>
        <w:tc>
          <w:tcPr>
            <w:tcW w:w="2361"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нет</w:t>
            </w: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1.15.5</w:t>
            </w:r>
          </w:p>
        </w:tc>
        <w:tc>
          <w:tcPr>
            <w:tcW w:w="7389" w:type="dxa"/>
          </w:tcPr>
          <w:p w:rsidR="007B65C2" w:rsidRPr="007B65C2" w:rsidRDefault="007B65C2" w:rsidP="007B65C2">
            <w:pPr>
              <w:jc w:val="both"/>
              <w:rPr>
                <w:rFonts w:ascii="Times New Roman" w:hAnsi="Times New Roman" w:cs="Times New Roman"/>
                <w:sz w:val="24"/>
                <w:szCs w:val="24"/>
              </w:rPr>
            </w:pPr>
            <w:r w:rsidRPr="007B65C2">
              <w:rPr>
                <w:rFonts w:ascii="Times New Roman" w:hAnsi="Times New Roman" w:cs="Times New Roman"/>
                <w:sz w:val="24"/>
                <w:szCs w:val="24"/>
              </w:rPr>
              <w:t>Учителя-дефектолога</w:t>
            </w:r>
          </w:p>
        </w:tc>
        <w:tc>
          <w:tcPr>
            <w:tcW w:w="2361"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да</w:t>
            </w: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1.15.6</w:t>
            </w:r>
          </w:p>
        </w:tc>
        <w:tc>
          <w:tcPr>
            <w:tcW w:w="7389" w:type="dxa"/>
          </w:tcPr>
          <w:p w:rsidR="007B65C2" w:rsidRPr="007B65C2" w:rsidRDefault="007B65C2" w:rsidP="007B65C2">
            <w:pPr>
              <w:jc w:val="both"/>
              <w:rPr>
                <w:rFonts w:ascii="Times New Roman" w:hAnsi="Times New Roman" w:cs="Times New Roman"/>
                <w:sz w:val="24"/>
                <w:szCs w:val="24"/>
              </w:rPr>
            </w:pPr>
            <w:r w:rsidRPr="007B65C2">
              <w:rPr>
                <w:rFonts w:ascii="Times New Roman" w:hAnsi="Times New Roman" w:cs="Times New Roman"/>
                <w:sz w:val="24"/>
                <w:szCs w:val="24"/>
              </w:rPr>
              <w:t>Педагога-психолога</w:t>
            </w:r>
          </w:p>
        </w:tc>
        <w:tc>
          <w:tcPr>
            <w:tcW w:w="2361"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да</w:t>
            </w: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2</w:t>
            </w:r>
          </w:p>
        </w:tc>
        <w:tc>
          <w:tcPr>
            <w:tcW w:w="7389" w:type="dxa"/>
          </w:tcPr>
          <w:p w:rsidR="007B65C2" w:rsidRPr="007B65C2" w:rsidRDefault="007B65C2" w:rsidP="007B65C2">
            <w:pPr>
              <w:jc w:val="both"/>
              <w:rPr>
                <w:rFonts w:ascii="Times New Roman" w:hAnsi="Times New Roman" w:cs="Times New Roman"/>
                <w:sz w:val="24"/>
                <w:szCs w:val="24"/>
              </w:rPr>
            </w:pPr>
            <w:r w:rsidRPr="007B65C2">
              <w:rPr>
                <w:rFonts w:ascii="Times New Roman" w:hAnsi="Times New Roman" w:cs="Times New Roman"/>
                <w:sz w:val="24"/>
                <w:szCs w:val="24"/>
              </w:rPr>
              <w:t>Инфраструктура</w:t>
            </w:r>
          </w:p>
        </w:tc>
        <w:tc>
          <w:tcPr>
            <w:tcW w:w="2361" w:type="dxa"/>
          </w:tcPr>
          <w:p w:rsidR="007B65C2" w:rsidRPr="007B65C2" w:rsidRDefault="007B65C2" w:rsidP="007B65C2">
            <w:pPr>
              <w:jc w:val="center"/>
              <w:rPr>
                <w:rFonts w:ascii="Times New Roman" w:hAnsi="Times New Roman" w:cs="Times New Roman"/>
                <w:sz w:val="24"/>
                <w:szCs w:val="24"/>
              </w:rPr>
            </w:pP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2.1</w:t>
            </w:r>
          </w:p>
        </w:tc>
        <w:tc>
          <w:tcPr>
            <w:tcW w:w="7389" w:type="dxa"/>
          </w:tcPr>
          <w:p w:rsidR="007B65C2" w:rsidRPr="007B65C2" w:rsidRDefault="007B65C2" w:rsidP="007B65C2">
            <w:pPr>
              <w:jc w:val="both"/>
              <w:rPr>
                <w:rFonts w:ascii="Times New Roman" w:hAnsi="Times New Roman" w:cs="Times New Roman"/>
                <w:sz w:val="24"/>
                <w:szCs w:val="24"/>
              </w:rPr>
            </w:pPr>
            <w:r w:rsidRPr="007B65C2">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2361"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bCs/>
                <w:sz w:val="24"/>
                <w:szCs w:val="24"/>
              </w:rPr>
              <w:t xml:space="preserve">1434,5 </w:t>
            </w:r>
            <w:r w:rsidRPr="007B65C2">
              <w:rPr>
                <w:rFonts w:ascii="Times New Roman" w:hAnsi="Times New Roman" w:cs="Times New Roman"/>
                <w:sz w:val="24"/>
                <w:szCs w:val="24"/>
              </w:rPr>
              <w:t>кв. м</w:t>
            </w: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2.2</w:t>
            </w:r>
          </w:p>
        </w:tc>
        <w:tc>
          <w:tcPr>
            <w:tcW w:w="7389" w:type="dxa"/>
          </w:tcPr>
          <w:p w:rsidR="007B65C2" w:rsidRPr="007B65C2" w:rsidRDefault="007B65C2" w:rsidP="007B65C2">
            <w:pPr>
              <w:jc w:val="both"/>
              <w:rPr>
                <w:rFonts w:ascii="Times New Roman" w:hAnsi="Times New Roman" w:cs="Times New Roman"/>
                <w:sz w:val="24"/>
                <w:szCs w:val="24"/>
              </w:rPr>
            </w:pPr>
            <w:r w:rsidRPr="007B65C2">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2361"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 xml:space="preserve">0 кв. м </w:t>
            </w: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2.3</w:t>
            </w:r>
          </w:p>
        </w:tc>
        <w:tc>
          <w:tcPr>
            <w:tcW w:w="7389" w:type="dxa"/>
          </w:tcPr>
          <w:p w:rsidR="007B65C2" w:rsidRPr="007B65C2" w:rsidRDefault="007B65C2" w:rsidP="007B65C2">
            <w:pPr>
              <w:jc w:val="both"/>
              <w:rPr>
                <w:rFonts w:ascii="Times New Roman" w:hAnsi="Times New Roman" w:cs="Times New Roman"/>
                <w:sz w:val="24"/>
                <w:szCs w:val="24"/>
              </w:rPr>
            </w:pPr>
            <w:r w:rsidRPr="007B65C2">
              <w:rPr>
                <w:rFonts w:ascii="Times New Roman" w:hAnsi="Times New Roman" w:cs="Times New Roman"/>
                <w:sz w:val="24"/>
                <w:szCs w:val="24"/>
              </w:rPr>
              <w:t>Наличие физкультурного зала</w:t>
            </w:r>
          </w:p>
        </w:tc>
        <w:tc>
          <w:tcPr>
            <w:tcW w:w="2361"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да</w:t>
            </w: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2.4</w:t>
            </w:r>
          </w:p>
        </w:tc>
        <w:tc>
          <w:tcPr>
            <w:tcW w:w="7389" w:type="dxa"/>
          </w:tcPr>
          <w:p w:rsidR="007B65C2" w:rsidRPr="007B65C2" w:rsidRDefault="007B65C2" w:rsidP="007B65C2">
            <w:pPr>
              <w:jc w:val="both"/>
              <w:rPr>
                <w:rFonts w:ascii="Times New Roman" w:hAnsi="Times New Roman" w:cs="Times New Roman"/>
                <w:sz w:val="24"/>
                <w:szCs w:val="24"/>
              </w:rPr>
            </w:pPr>
            <w:r w:rsidRPr="007B65C2">
              <w:rPr>
                <w:rFonts w:ascii="Times New Roman" w:hAnsi="Times New Roman" w:cs="Times New Roman"/>
                <w:sz w:val="24"/>
                <w:szCs w:val="24"/>
              </w:rPr>
              <w:t>Наличие музыкального зала</w:t>
            </w:r>
          </w:p>
        </w:tc>
        <w:tc>
          <w:tcPr>
            <w:tcW w:w="2361"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да</w:t>
            </w:r>
          </w:p>
        </w:tc>
      </w:tr>
      <w:tr w:rsidR="007B65C2" w:rsidRPr="007B65C2" w:rsidTr="007B65C2">
        <w:tc>
          <w:tcPr>
            <w:tcW w:w="816"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2.5.</w:t>
            </w:r>
          </w:p>
        </w:tc>
        <w:tc>
          <w:tcPr>
            <w:tcW w:w="7389" w:type="dxa"/>
          </w:tcPr>
          <w:p w:rsidR="007B65C2" w:rsidRPr="007B65C2" w:rsidRDefault="007B65C2" w:rsidP="007B65C2">
            <w:pPr>
              <w:jc w:val="both"/>
              <w:rPr>
                <w:rFonts w:ascii="Times New Roman" w:hAnsi="Times New Roman" w:cs="Times New Roman"/>
                <w:sz w:val="24"/>
                <w:szCs w:val="24"/>
              </w:rPr>
            </w:pPr>
            <w:r w:rsidRPr="007B65C2">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361" w:type="dxa"/>
          </w:tcPr>
          <w:p w:rsidR="007B65C2" w:rsidRPr="007B65C2" w:rsidRDefault="007B65C2" w:rsidP="007B65C2">
            <w:pPr>
              <w:jc w:val="center"/>
              <w:rPr>
                <w:rFonts w:ascii="Times New Roman" w:hAnsi="Times New Roman" w:cs="Times New Roman"/>
                <w:sz w:val="24"/>
                <w:szCs w:val="24"/>
              </w:rPr>
            </w:pPr>
            <w:r w:rsidRPr="007B65C2">
              <w:rPr>
                <w:rFonts w:ascii="Times New Roman" w:hAnsi="Times New Roman" w:cs="Times New Roman"/>
                <w:sz w:val="24"/>
                <w:szCs w:val="24"/>
              </w:rPr>
              <w:t>да</w:t>
            </w:r>
          </w:p>
        </w:tc>
      </w:tr>
    </w:tbl>
    <w:p w:rsidR="007B65C2" w:rsidRPr="007B65C2" w:rsidRDefault="007B65C2" w:rsidP="00AE0930">
      <w:pPr>
        <w:spacing w:after="0" w:line="240" w:lineRule="auto"/>
        <w:contextualSpacing/>
        <w:jc w:val="both"/>
        <w:rPr>
          <w:rFonts w:ascii="Times New Roman" w:hAnsi="Times New Roman" w:cs="Times New Roman"/>
          <w:color w:val="000000"/>
          <w:sz w:val="24"/>
          <w:szCs w:val="24"/>
        </w:rPr>
      </w:pPr>
      <w:r w:rsidRPr="007B65C2">
        <w:rPr>
          <w:rFonts w:ascii="Times New Roman" w:eastAsia="Times New Roman" w:hAnsi="Times New Roman" w:cs="Times New Roman"/>
          <w:b/>
          <w:sz w:val="24"/>
          <w:szCs w:val="24"/>
          <w:lang w:eastAsia="ru-RU"/>
        </w:rPr>
        <w:lastRenderedPageBreak/>
        <w:t>Вывод:</w:t>
      </w:r>
      <w:r w:rsidRPr="007B65C2">
        <w:rPr>
          <w:rFonts w:ascii="Times New Roman" w:eastAsia="Times New Roman" w:hAnsi="Times New Roman" w:cs="Times New Roman"/>
          <w:sz w:val="24"/>
          <w:szCs w:val="24"/>
          <w:lang w:eastAsia="ru-RU"/>
        </w:rPr>
        <w:t xml:space="preserve"> Анализ показателей указывает на то, что Детский сад имеет достаточную инфраструктуру, которая соответствует требованиям </w:t>
      </w:r>
      <w:proofErr w:type="spellStart"/>
      <w:r w:rsidRPr="007B65C2">
        <w:rPr>
          <w:rFonts w:ascii="Times New Roman" w:eastAsia="Times New Roman" w:hAnsi="Times New Roman" w:cs="Times New Roman"/>
          <w:sz w:val="24"/>
          <w:szCs w:val="24"/>
          <w:lang w:eastAsia="ru-RU"/>
        </w:rPr>
        <w:t>СанПиН</w:t>
      </w:r>
      <w:proofErr w:type="spellEnd"/>
      <w:r w:rsidRPr="007B65C2">
        <w:rPr>
          <w:rFonts w:ascii="Times New Roman" w:eastAsia="Times New Roman" w:hAnsi="Times New Roman" w:cs="Times New Roman"/>
          <w:sz w:val="24"/>
          <w:szCs w:val="24"/>
          <w:lang w:eastAsia="ru-RU"/>
        </w:rPr>
        <w:t xml:space="preserve"> и позволяет  реализовывать образовательн</w:t>
      </w:r>
      <w:r w:rsidR="00E42598">
        <w:rPr>
          <w:rFonts w:ascii="Times New Roman" w:eastAsia="Times New Roman" w:hAnsi="Times New Roman" w:cs="Times New Roman"/>
          <w:sz w:val="24"/>
          <w:szCs w:val="24"/>
          <w:lang w:eastAsia="ru-RU"/>
        </w:rPr>
        <w:t>ую</w:t>
      </w:r>
      <w:r w:rsidRPr="007B65C2">
        <w:rPr>
          <w:rFonts w:ascii="Times New Roman" w:eastAsia="Times New Roman" w:hAnsi="Times New Roman" w:cs="Times New Roman"/>
          <w:sz w:val="24"/>
          <w:szCs w:val="24"/>
          <w:lang w:eastAsia="ru-RU"/>
        </w:rPr>
        <w:t xml:space="preserve"> программ</w:t>
      </w:r>
      <w:r w:rsidR="00E42598">
        <w:rPr>
          <w:rFonts w:ascii="Times New Roman" w:eastAsia="Times New Roman" w:hAnsi="Times New Roman" w:cs="Times New Roman"/>
          <w:sz w:val="24"/>
          <w:szCs w:val="24"/>
          <w:lang w:eastAsia="ru-RU"/>
        </w:rPr>
        <w:t xml:space="preserve">у и адаптированные </w:t>
      </w:r>
      <w:r w:rsidR="00AE0930">
        <w:rPr>
          <w:rFonts w:ascii="Times New Roman" w:eastAsia="Times New Roman" w:hAnsi="Times New Roman" w:cs="Times New Roman"/>
          <w:sz w:val="24"/>
          <w:szCs w:val="24"/>
          <w:lang w:eastAsia="ru-RU"/>
        </w:rPr>
        <w:t xml:space="preserve">образовательные </w:t>
      </w:r>
      <w:r w:rsidR="00E42598">
        <w:rPr>
          <w:rFonts w:ascii="Times New Roman" w:eastAsia="Times New Roman" w:hAnsi="Times New Roman" w:cs="Times New Roman"/>
          <w:sz w:val="24"/>
          <w:szCs w:val="24"/>
          <w:lang w:eastAsia="ru-RU"/>
        </w:rPr>
        <w:t>программы</w:t>
      </w:r>
      <w:r w:rsidRPr="007B65C2">
        <w:rPr>
          <w:rFonts w:ascii="Times New Roman" w:eastAsia="Times New Roman" w:hAnsi="Times New Roman" w:cs="Times New Roman"/>
          <w:sz w:val="24"/>
          <w:szCs w:val="24"/>
          <w:lang w:eastAsia="ru-RU"/>
        </w:rPr>
        <w:t xml:space="preserve"> в полном объеме в соответствии с ФГОС </w:t>
      </w:r>
      <w:proofErr w:type="gramStart"/>
      <w:r w:rsidRPr="007B65C2">
        <w:rPr>
          <w:rFonts w:ascii="Times New Roman" w:eastAsia="Times New Roman" w:hAnsi="Times New Roman" w:cs="Times New Roman"/>
          <w:sz w:val="24"/>
          <w:szCs w:val="24"/>
          <w:lang w:eastAsia="ru-RU"/>
        </w:rPr>
        <w:t>ДО</w:t>
      </w:r>
      <w:proofErr w:type="gramEnd"/>
      <w:r w:rsidRPr="007B65C2">
        <w:rPr>
          <w:rFonts w:ascii="Times New Roman" w:eastAsia="Times New Roman" w:hAnsi="Times New Roman" w:cs="Times New Roman"/>
          <w:sz w:val="24"/>
          <w:szCs w:val="24"/>
          <w:lang w:eastAsia="ru-RU"/>
        </w:rPr>
        <w:t xml:space="preserve">. Детский сад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w:t>
      </w:r>
      <w:r w:rsidRPr="007B65C2">
        <w:rPr>
          <w:rFonts w:ascii="Times New Roman" w:hAnsi="Times New Roman" w:cs="Times New Roman"/>
          <w:color w:val="000000"/>
          <w:sz w:val="24"/>
          <w:szCs w:val="24"/>
        </w:rPr>
        <w:t>результативность образовательной деятельности.</w:t>
      </w:r>
    </w:p>
    <w:p w:rsidR="007B65C2" w:rsidRPr="007B65C2" w:rsidRDefault="007B65C2" w:rsidP="00AE0930">
      <w:pPr>
        <w:spacing w:after="0" w:line="240" w:lineRule="auto"/>
        <w:contextualSpacing/>
        <w:jc w:val="both"/>
        <w:rPr>
          <w:rFonts w:ascii="Times New Roman" w:eastAsia="Times New Roman" w:hAnsi="Times New Roman" w:cs="Times New Roman"/>
          <w:color w:val="FF0000"/>
          <w:sz w:val="24"/>
          <w:szCs w:val="24"/>
          <w:lang w:eastAsia="ru-RU"/>
        </w:rPr>
      </w:pPr>
    </w:p>
    <w:p w:rsidR="007B65C2" w:rsidRPr="007B65C2" w:rsidRDefault="007B65C2" w:rsidP="00AE0930">
      <w:pPr>
        <w:widowControl w:val="0"/>
        <w:autoSpaceDE w:val="0"/>
        <w:spacing w:after="0" w:line="240" w:lineRule="auto"/>
        <w:jc w:val="center"/>
        <w:rPr>
          <w:rFonts w:ascii="Times New Roman" w:eastAsia="Times New Roman" w:hAnsi="Times New Roman" w:cs="Times New Roman"/>
          <w:b/>
          <w:sz w:val="24"/>
          <w:szCs w:val="24"/>
          <w:lang w:eastAsia="ru-RU"/>
        </w:rPr>
      </w:pPr>
      <w:r w:rsidRPr="007B65C2">
        <w:rPr>
          <w:rFonts w:ascii="Times New Roman" w:eastAsia="Times New Roman" w:hAnsi="Times New Roman" w:cs="Times New Roman"/>
          <w:b/>
          <w:sz w:val="24"/>
          <w:szCs w:val="24"/>
          <w:lang w:eastAsia="ru-RU"/>
        </w:rPr>
        <w:t xml:space="preserve">Выявленные по результатам </w:t>
      </w:r>
      <w:proofErr w:type="spellStart"/>
      <w:r w:rsidRPr="007B65C2">
        <w:rPr>
          <w:rFonts w:ascii="Times New Roman" w:eastAsia="Times New Roman" w:hAnsi="Times New Roman" w:cs="Times New Roman"/>
          <w:b/>
          <w:sz w:val="24"/>
          <w:szCs w:val="24"/>
          <w:lang w:eastAsia="ru-RU"/>
        </w:rPr>
        <w:t>самообследования</w:t>
      </w:r>
      <w:proofErr w:type="spellEnd"/>
      <w:r w:rsidRPr="007B65C2">
        <w:rPr>
          <w:rFonts w:ascii="Times New Roman" w:eastAsia="Times New Roman" w:hAnsi="Times New Roman" w:cs="Times New Roman"/>
          <w:b/>
          <w:sz w:val="24"/>
          <w:szCs w:val="24"/>
          <w:lang w:eastAsia="ru-RU"/>
        </w:rPr>
        <w:t xml:space="preserve"> проблемы.</w:t>
      </w:r>
    </w:p>
    <w:p w:rsidR="007B65C2" w:rsidRPr="007B65C2" w:rsidRDefault="007B65C2" w:rsidP="00AE0930">
      <w:pPr>
        <w:spacing w:after="0" w:line="240" w:lineRule="auto"/>
        <w:ind w:right="-10"/>
        <w:jc w:val="both"/>
        <w:rPr>
          <w:rFonts w:ascii="Times New Roman" w:eastAsia="Times New Roman" w:hAnsi="Times New Roman" w:cs="Times New Roman"/>
          <w:bCs/>
          <w:sz w:val="24"/>
          <w:szCs w:val="24"/>
          <w:lang w:eastAsia="ru-RU"/>
        </w:rPr>
      </w:pPr>
      <w:r w:rsidRPr="007B65C2">
        <w:rPr>
          <w:rFonts w:ascii="Times New Roman" w:eastAsia="Times New Roman" w:hAnsi="Times New Roman" w:cs="Times New Roman"/>
          <w:sz w:val="24"/>
          <w:szCs w:val="24"/>
          <w:lang w:eastAsia="ru-RU"/>
        </w:rPr>
        <w:t>1. Недостаточно пополнена материально-техническая база Детского сада. В группах недостаточное количество</w:t>
      </w:r>
      <w:r w:rsidRPr="007B65C2">
        <w:rPr>
          <w:rFonts w:ascii="Times New Roman" w:eastAsia="Times New Roman" w:hAnsi="Times New Roman" w:cs="Times New Roman"/>
          <w:bCs/>
          <w:sz w:val="24"/>
          <w:szCs w:val="24"/>
          <w:lang w:eastAsia="ru-RU"/>
        </w:rPr>
        <w:t xml:space="preserve"> игрового развивающего оборудования (</w:t>
      </w:r>
      <w:r w:rsidR="00A74BC4">
        <w:rPr>
          <w:rFonts w:ascii="Times New Roman" w:eastAsia="Times New Roman" w:hAnsi="Times New Roman" w:cs="Times New Roman"/>
          <w:bCs/>
          <w:sz w:val="24"/>
          <w:szCs w:val="24"/>
          <w:lang w:eastAsia="ru-RU"/>
        </w:rPr>
        <w:t xml:space="preserve">планшеты, интерактивные панели, </w:t>
      </w:r>
      <w:r w:rsidRPr="007B65C2">
        <w:rPr>
          <w:rFonts w:ascii="Times New Roman" w:eastAsia="Times New Roman" w:hAnsi="Times New Roman" w:cs="Times New Roman"/>
          <w:bCs/>
          <w:sz w:val="24"/>
          <w:szCs w:val="24"/>
          <w:lang w:eastAsia="ru-RU"/>
        </w:rPr>
        <w:t xml:space="preserve">дидактические игры, </w:t>
      </w:r>
      <w:proofErr w:type="spellStart"/>
      <w:r w:rsidRPr="007B65C2">
        <w:rPr>
          <w:rFonts w:ascii="Times New Roman" w:eastAsia="Times New Roman" w:hAnsi="Times New Roman" w:cs="Times New Roman"/>
          <w:bCs/>
          <w:sz w:val="24"/>
          <w:szCs w:val="24"/>
          <w:lang w:eastAsia="ru-RU"/>
        </w:rPr>
        <w:t>пазлы</w:t>
      </w:r>
      <w:proofErr w:type="spellEnd"/>
      <w:r w:rsidRPr="007B65C2">
        <w:rPr>
          <w:rFonts w:ascii="Times New Roman" w:eastAsia="Times New Roman" w:hAnsi="Times New Roman" w:cs="Times New Roman"/>
          <w:bCs/>
          <w:sz w:val="24"/>
          <w:szCs w:val="24"/>
          <w:lang w:eastAsia="ru-RU"/>
        </w:rPr>
        <w:t>, музыкальные инструменты, разные виды театров, ширмы разных размеров, оборудование для опытно-экспериментальной деятельности). Не в</w:t>
      </w:r>
      <w:r w:rsidR="00A74BC4">
        <w:rPr>
          <w:rFonts w:ascii="Times New Roman" w:eastAsia="Times New Roman" w:hAnsi="Times New Roman" w:cs="Times New Roman"/>
          <w:bCs/>
          <w:sz w:val="24"/>
          <w:szCs w:val="24"/>
          <w:lang w:eastAsia="ru-RU"/>
        </w:rPr>
        <w:t xml:space="preserve">о всех группах имеются подиумы, </w:t>
      </w:r>
      <w:r w:rsidRPr="007B65C2">
        <w:rPr>
          <w:rFonts w:ascii="Times New Roman" w:eastAsia="Times New Roman" w:hAnsi="Times New Roman" w:cs="Times New Roman"/>
          <w:bCs/>
          <w:sz w:val="24"/>
          <w:szCs w:val="24"/>
          <w:lang w:eastAsia="ru-RU"/>
        </w:rPr>
        <w:t>столы для рисования песком. Необходимость в пополнении: групп современным интерактивным оборудованием, физкультурную площадку – спортивным оборудованием (детские тренажеры).</w:t>
      </w:r>
    </w:p>
    <w:p w:rsidR="007B65C2" w:rsidRPr="007B65C2" w:rsidRDefault="007B65C2" w:rsidP="00AE0930">
      <w:pPr>
        <w:spacing w:after="0" w:line="240" w:lineRule="auto"/>
        <w:ind w:right="-10"/>
        <w:jc w:val="both"/>
        <w:rPr>
          <w:rFonts w:ascii="Times New Roman" w:eastAsia="Times New Roman" w:hAnsi="Times New Roman" w:cs="Times New Roman"/>
          <w:bCs/>
          <w:sz w:val="24"/>
          <w:szCs w:val="24"/>
          <w:lang w:eastAsia="ru-RU"/>
        </w:rPr>
      </w:pPr>
      <w:r w:rsidRPr="007B65C2">
        <w:rPr>
          <w:rFonts w:ascii="Times New Roman" w:eastAsia="Times New Roman" w:hAnsi="Times New Roman" w:cs="Times New Roman"/>
          <w:bCs/>
          <w:sz w:val="24"/>
          <w:szCs w:val="24"/>
          <w:lang w:eastAsia="ru-RU"/>
        </w:rPr>
        <w:t>2. Недостаточное количество педагогов в Детском саду, которые бы имели высшее образование, высшую квалификационную категорию и звания, потенциал у многих имеется.</w:t>
      </w:r>
    </w:p>
    <w:p w:rsidR="007B65C2" w:rsidRPr="007B65C2" w:rsidRDefault="007B65C2" w:rsidP="00AE0930">
      <w:pPr>
        <w:spacing w:after="0" w:line="240" w:lineRule="auto"/>
        <w:ind w:right="-10"/>
        <w:jc w:val="both"/>
        <w:rPr>
          <w:rFonts w:ascii="Times New Roman" w:eastAsia="Times New Roman" w:hAnsi="Times New Roman" w:cs="Times New Roman"/>
          <w:bCs/>
          <w:sz w:val="24"/>
          <w:szCs w:val="24"/>
          <w:lang w:eastAsia="ru-RU"/>
        </w:rPr>
      </w:pPr>
      <w:r w:rsidRPr="007B65C2">
        <w:rPr>
          <w:rFonts w:ascii="Times New Roman" w:eastAsia="Times New Roman" w:hAnsi="Times New Roman" w:cs="Times New Roman"/>
          <w:bCs/>
          <w:sz w:val="24"/>
          <w:szCs w:val="24"/>
          <w:lang w:eastAsia="ru-RU"/>
        </w:rPr>
        <w:t>3. Выявлены в ходе анкетирования и бесед затруднения у молодых педагогов в осуществлении образовательной и оздоровительной работы с воспитанниками.</w:t>
      </w:r>
    </w:p>
    <w:p w:rsidR="007B65C2" w:rsidRPr="007B65C2" w:rsidRDefault="007B65C2" w:rsidP="00AE0930">
      <w:pPr>
        <w:spacing w:after="0" w:line="240" w:lineRule="auto"/>
        <w:ind w:right="-10"/>
        <w:jc w:val="both"/>
        <w:rPr>
          <w:rFonts w:ascii="Times New Roman" w:eastAsia="Times New Roman" w:hAnsi="Times New Roman" w:cs="Times New Roman"/>
          <w:sz w:val="24"/>
          <w:szCs w:val="24"/>
          <w:lang w:eastAsia="ru-RU"/>
        </w:rPr>
      </w:pPr>
      <w:r w:rsidRPr="007B65C2">
        <w:rPr>
          <w:rFonts w:ascii="Times New Roman" w:eastAsia="Times New Roman" w:hAnsi="Times New Roman" w:cs="Times New Roman"/>
          <w:sz w:val="24"/>
          <w:szCs w:val="24"/>
          <w:lang w:eastAsia="ru-RU"/>
        </w:rPr>
        <w:t xml:space="preserve">4. Не активное участие молодых специалистов в конкурсах разного уровня и педагогов, работающих в младших группах. </w:t>
      </w:r>
    </w:p>
    <w:p w:rsidR="007B65C2" w:rsidRPr="006A6D36" w:rsidRDefault="007B65C2" w:rsidP="007B65C2">
      <w:pPr>
        <w:spacing w:after="0"/>
        <w:ind w:right="-10"/>
        <w:jc w:val="both"/>
        <w:rPr>
          <w:rFonts w:ascii="Times New Roman" w:eastAsia="Times New Roman" w:hAnsi="Times New Roman" w:cs="Times New Roman"/>
          <w:sz w:val="24"/>
          <w:szCs w:val="24"/>
          <w:lang w:eastAsia="ru-RU"/>
        </w:rPr>
      </w:pPr>
    </w:p>
    <w:p w:rsidR="007B65C2" w:rsidRPr="006A6D36" w:rsidRDefault="007B65C2" w:rsidP="007B65C2">
      <w:pPr>
        <w:spacing w:after="0" w:line="240" w:lineRule="auto"/>
        <w:jc w:val="center"/>
        <w:rPr>
          <w:rFonts w:ascii="Times New Roman" w:eastAsia="Times New Roman" w:hAnsi="Times New Roman" w:cs="Times New Roman"/>
          <w:b/>
          <w:noProof/>
          <w:sz w:val="24"/>
          <w:szCs w:val="24"/>
          <w:lang w:eastAsia="ru-RU"/>
        </w:rPr>
      </w:pPr>
      <w:r w:rsidRPr="006A6D36">
        <w:rPr>
          <w:rFonts w:ascii="Times New Roman" w:eastAsia="Times New Roman" w:hAnsi="Times New Roman" w:cs="Times New Roman"/>
          <w:b/>
          <w:noProof/>
          <w:sz w:val="24"/>
          <w:szCs w:val="24"/>
          <w:lang w:eastAsia="ru-RU"/>
        </w:rPr>
        <w:t>Планируемые мероприятия по решению выявленных проблем</w:t>
      </w:r>
    </w:p>
    <w:p w:rsidR="007B65C2" w:rsidRPr="006A6D36" w:rsidRDefault="007B65C2" w:rsidP="00AE0930">
      <w:pPr>
        <w:spacing w:after="0" w:line="240" w:lineRule="auto"/>
        <w:jc w:val="both"/>
        <w:rPr>
          <w:rFonts w:ascii="Times New Roman" w:eastAsia="Times New Roman" w:hAnsi="Times New Roman" w:cs="Times New Roman"/>
          <w:bCs/>
          <w:noProof/>
          <w:sz w:val="24"/>
          <w:szCs w:val="24"/>
          <w:lang w:eastAsia="ru-RU"/>
        </w:rPr>
      </w:pPr>
      <w:r w:rsidRPr="006A6D36">
        <w:rPr>
          <w:rFonts w:ascii="Times New Roman" w:eastAsia="Times New Roman" w:hAnsi="Times New Roman" w:cs="Times New Roman"/>
          <w:noProof/>
          <w:sz w:val="24"/>
          <w:szCs w:val="24"/>
          <w:lang w:eastAsia="ru-RU"/>
        </w:rPr>
        <w:t xml:space="preserve">1. Пополнять материально-техническую базу ДОУ. </w:t>
      </w:r>
      <w:proofErr w:type="gramStart"/>
      <w:r w:rsidRPr="006A6D36">
        <w:rPr>
          <w:rFonts w:ascii="Times New Roman" w:eastAsia="Times New Roman" w:hAnsi="Times New Roman" w:cs="Times New Roman"/>
          <w:noProof/>
          <w:sz w:val="24"/>
          <w:szCs w:val="24"/>
          <w:lang w:eastAsia="ru-RU"/>
        </w:rPr>
        <w:t>Приобрести</w:t>
      </w:r>
      <w:r w:rsidRPr="006A6D36">
        <w:rPr>
          <w:rFonts w:ascii="Times New Roman" w:eastAsia="Times New Roman" w:hAnsi="Times New Roman" w:cs="Times New Roman"/>
          <w:bCs/>
          <w:noProof/>
          <w:sz w:val="24"/>
          <w:szCs w:val="24"/>
          <w:lang w:eastAsia="ru-RU"/>
        </w:rPr>
        <w:t xml:space="preserve"> игровое развивающее оборудование (</w:t>
      </w:r>
      <w:r w:rsidR="00A74BC4">
        <w:rPr>
          <w:rFonts w:ascii="Times New Roman" w:eastAsia="Times New Roman" w:hAnsi="Times New Roman" w:cs="Times New Roman"/>
          <w:bCs/>
          <w:noProof/>
          <w:sz w:val="24"/>
          <w:szCs w:val="24"/>
          <w:lang w:eastAsia="ru-RU"/>
        </w:rPr>
        <w:t xml:space="preserve">планшеты, игровые панели, </w:t>
      </w:r>
      <w:r w:rsidRPr="006A6D36">
        <w:rPr>
          <w:rFonts w:ascii="Times New Roman" w:eastAsia="Times New Roman" w:hAnsi="Times New Roman" w:cs="Times New Roman"/>
          <w:bCs/>
          <w:noProof/>
          <w:sz w:val="24"/>
          <w:szCs w:val="24"/>
          <w:lang w:eastAsia="ru-RU"/>
        </w:rPr>
        <w:t>дидактические игры, пазлы, музыкальные инструменты, разные виды театров, ширмы разных размеров, оборудование для опытно-экспериментальной деятельности); в трех группах - подиум, телевизор, стол для рисования песком.</w:t>
      </w:r>
      <w:proofErr w:type="gramEnd"/>
      <w:r w:rsidRPr="006A6D36">
        <w:rPr>
          <w:rFonts w:ascii="Times New Roman" w:eastAsia="Times New Roman" w:hAnsi="Times New Roman" w:cs="Times New Roman"/>
          <w:bCs/>
          <w:noProof/>
          <w:sz w:val="24"/>
          <w:szCs w:val="24"/>
          <w:lang w:eastAsia="ru-RU"/>
        </w:rPr>
        <w:t xml:space="preserve"> Пополнять группы современным интерактивным оборудованием. Приобрести на физкультурную площадку спортивное оборудование (детские тренажеры).</w:t>
      </w:r>
    </w:p>
    <w:p w:rsidR="007B65C2" w:rsidRPr="006A6D36" w:rsidRDefault="007B65C2" w:rsidP="00AE0930">
      <w:pPr>
        <w:spacing w:after="0" w:line="240" w:lineRule="auto"/>
        <w:jc w:val="both"/>
        <w:rPr>
          <w:rFonts w:ascii="Times New Roman" w:eastAsia="Times New Roman" w:hAnsi="Times New Roman" w:cs="Times New Roman"/>
          <w:noProof/>
          <w:sz w:val="24"/>
          <w:szCs w:val="24"/>
          <w:lang w:eastAsia="ru-RU"/>
        </w:rPr>
      </w:pPr>
      <w:r w:rsidRPr="006A6D36">
        <w:rPr>
          <w:rFonts w:ascii="Times New Roman" w:eastAsia="Times New Roman" w:hAnsi="Times New Roman" w:cs="Times New Roman"/>
          <w:noProof/>
          <w:sz w:val="24"/>
          <w:szCs w:val="24"/>
          <w:lang w:eastAsia="ru-RU"/>
        </w:rPr>
        <w:t xml:space="preserve">2. </w:t>
      </w:r>
      <w:r w:rsidRPr="006A6D36">
        <w:rPr>
          <w:rFonts w:ascii="Times New Roman" w:eastAsia="Times New Roman" w:hAnsi="Times New Roman" w:cs="Times New Roman"/>
          <w:bCs/>
          <w:noProof/>
          <w:sz w:val="24"/>
          <w:szCs w:val="24"/>
          <w:lang w:eastAsia="ru-RU"/>
        </w:rPr>
        <w:t xml:space="preserve">Активизировать работу с кадрами в плане повышения образовательного ценза, квалификационной категории и увеличения числа педагогов в получении звания (составить план работы на перспективу для каждого педагога).  </w:t>
      </w:r>
    </w:p>
    <w:p w:rsidR="007B65C2" w:rsidRPr="006A6D36" w:rsidRDefault="007B65C2" w:rsidP="00AE0930">
      <w:pPr>
        <w:spacing w:after="0" w:line="240" w:lineRule="auto"/>
        <w:jc w:val="both"/>
        <w:rPr>
          <w:rFonts w:ascii="Times New Roman" w:eastAsia="Times New Roman" w:hAnsi="Times New Roman" w:cs="Times New Roman"/>
          <w:noProof/>
          <w:sz w:val="24"/>
          <w:szCs w:val="24"/>
          <w:lang w:eastAsia="ru-RU"/>
        </w:rPr>
      </w:pPr>
      <w:r w:rsidRPr="006A6D36">
        <w:rPr>
          <w:rFonts w:ascii="Times New Roman" w:eastAsia="Times New Roman" w:hAnsi="Times New Roman" w:cs="Times New Roman"/>
          <w:noProof/>
          <w:sz w:val="24"/>
          <w:szCs w:val="24"/>
          <w:lang w:eastAsia="ru-RU"/>
        </w:rPr>
        <w:t>3. Запланировать в плане работы педагогической гостиной молодого воспитателя семинары, мастер-классы по устранению затруднений у молодых педагогов ДОУ в осуществлении образовательной и оздоровительной работы с воспитанниками.</w:t>
      </w:r>
    </w:p>
    <w:p w:rsidR="007B65C2" w:rsidRDefault="007B65C2" w:rsidP="00AE0930">
      <w:pPr>
        <w:spacing w:after="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4</w:t>
      </w:r>
      <w:r w:rsidRPr="006A6D36">
        <w:rPr>
          <w:rFonts w:ascii="Times New Roman" w:eastAsia="Times New Roman" w:hAnsi="Times New Roman" w:cs="Times New Roman"/>
          <w:noProof/>
          <w:sz w:val="24"/>
          <w:szCs w:val="24"/>
          <w:lang w:eastAsia="ru-RU"/>
        </w:rPr>
        <w:t xml:space="preserve">. Активизировать работу молодых специалистов в плане профессионального роста и педагогов младших групп,  в том числе через участие их в конкурсах разного уровня. </w:t>
      </w:r>
    </w:p>
    <w:p w:rsidR="007B65C2" w:rsidRPr="006A6D36" w:rsidRDefault="007B65C2" w:rsidP="00AE0930">
      <w:pPr>
        <w:spacing w:after="0" w:line="240" w:lineRule="auto"/>
        <w:jc w:val="both"/>
        <w:rPr>
          <w:rFonts w:ascii="Times New Roman" w:eastAsia="Times New Roman" w:hAnsi="Times New Roman" w:cs="Times New Roman"/>
          <w:noProof/>
          <w:sz w:val="24"/>
          <w:szCs w:val="24"/>
          <w:lang w:eastAsia="ru-RU"/>
        </w:rPr>
      </w:pPr>
    </w:p>
    <w:p w:rsidR="007B65C2" w:rsidRDefault="007B65C2" w:rsidP="00AE0930">
      <w:pPr>
        <w:spacing w:after="0" w:line="240" w:lineRule="auto"/>
        <w:ind w:right="-10"/>
        <w:jc w:val="both"/>
        <w:rPr>
          <w:rFonts w:ascii="Times New Roman" w:eastAsia="Times New Roman" w:hAnsi="Times New Roman" w:cs="Times New Roman"/>
          <w:sz w:val="24"/>
          <w:szCs w:val="24"/>
          <w:lang w:eastAsia="ru-RU"/>
        </w:rPr>
      </w:pPr>
      <w:r w:rsidRPr="006A6D36">
        <w:rPr>
          <w:rFonts w:ascii="Times New Roman" w:eastAsia="Times New Roman" w:hAnsi="Times New Roman" w:cs="Times New Roman"/>
          <w:b/>
          <w:sz w:val="24"/>
          <w:szCs w:val="24"/>
          <w:lang w:eastAsia="ru-RU"/>
        </w:rPr>
        <w:t>Вывод:</w:t>
      </w:r>
      <w:r w:rsidRPr="006A6D36">
        <w:rPr>
          <w:rFonts w:ascii="Times New Roman" w:eastAsia="Times New Roman" w:hAnsi="Times New Roman" w:cs="Times New Roman"/>
          <w:sz w:val="24"/>
          <w:szCs w:val="24"/>
          <w:lang w:eastAsia="ru-RU"/>
        </w:rPr>
        <w:t xml:space="preserve"> Таким образом, анализ показал, что в детском саду созданы достаточные условия для полноценного развития детей. Дошкольное образовательное учреждение функционирует в режиме развития</w:t>
      </w:r>
      <w:r>
        <w:rPr>
          <w:rFonts w:ascii="Times New Roman" w:eastAsia="Times New Roman" w:hAnsi="Times New Roman" w:cs="Times New Roman"/>
          <w:sz w:val="24"/>
          <w:szCs w:val="24"/>
          <w:lang w:eastAsia="ru-RU"/>
        </w:rPr>
        <w:t>.</w:t>
      </w:r>
      <w:r w:rsidRPr="006A6D36">
        <w:rPr>
          <w:rFonts w:ascii="Times New Roman" w:eastAsia="Times New Roman" w:hAnsi="Times New Roman" w:cs="Times New Roman"/>
          <w:sz w:val="24"/>
          <w:szCs w:val="24"/>
          <w:lang w:eastAsia="ru-RU"/>
        </w:rPr>
        <w:t xml:space="preserve"> Запланированы мероприятия в 202</w:t>
      </w:r>
      <w:r w:rsidR="00A74BC4">
        <w:rPr>
          <w:rFonts w:ascii="Times New Roman" w:eastAsia="Times New Roman" w:hAnsi="Times New Roman" w:cs="Times New Roman"/>
          <w:sz w:val="24"/>
          <w:szCs w:val="24"/>
          <w:lang w:eastAsia="ru-RU"/>
        </w:rPr>
        <w:t>4</w:t>
      </w:r>
      <w:r w:rsidRPr="006A6D36">
        <w:rPr>
          <w:rFonts w:ascii="Times New Roman" w:eastAsia="Times New Roman" w:hAnsi="Times New Roman" w:cs="Times New Roman"/>
          <w:sz w:val="24"/>
          <w:szCs w:val="24"/>
          <w:lang w:eastAsia="ru-RU"/>
        </w:rPr>
        <w:t xml:space="preserve"> году по решению выявленных проблем в результате проведения </w:t>
      </w:r>
      <w:proofErr w:type="spellStart"/>
      <w:r w:rsidRPr="006A6D36">
        <w:rPr>
          <w:rFonts w:ascii="Times New Roman" w:eastAsia="Times New Roman" w:hAnsi="Times New Roman" w:cs="Times New Roman"/>
          <w:sz w:val="24"/>
          <w:szCs w:val="24"/>
          <w:lang w:eastAsia="ru-RU"/>
        </w:rPr>
        <w:t>самообследования</w:t>
      </w:r>
      <w:proofErr w:type="spellEnd"/>
      <w:r w:rsidRPr="006A6D36">
        <w:rPr>
          <w:rFonts w:ascii="Times New Roman" w:eastAsia="Times New Roman" w:hAnsi="Times New Roman" w:cs="Times New Roman"/>
          <w:sz w:val="24"/>
          <w:szCs w:val="24"/>
          <w:lang w:eastAsia="ru-RU"/>
        </w:rPr>
        <w:t xml:space="preserve">. Работу </w:t>
      </w:r>
      <w:r>
        <w:rPr>
          <w:rFonts w:ascii="Times New Roman" w:eastAsia="Times New Roman" w:hAnsi="Times New Roman" w:cs="Times New Roman"/>
          <w:sz w:val="24"/>
          <w:szCs w:val="24"/>
          <w:lang w:eastAsia="ru-RU"/>
        </w:rPr>
        <w:t>Детского сада</w:t>
      </w:r>
      <w:r w:rsidRPr="006A6D36">
        <w:rPr>
          <w:rFonts w:ascii="Times New Roman" w:eastAsia="Times New Roman" w:hAnsi="Times New Roman" w:cs="Times New Roman"/>
          <w:sz w:val="24"/>
          <w:szCs w:val="24"/>
          <w:lang w:eastAsia="ru-RU"/>
        </w:rPr>
        <w:t xml:space="preserve"> в 202</w:t>
      </w:r>
      <w:r w:rsidR="00A74BC4">
        <w:rPr>
          <w:rFonts w:ascii="Times New Roman" w:eastAsia="Times New Roman" w:hAnsi="Times New Roman" w:cs="Times New Roman"/>
          <w:sz w:val="24"/>
          <w:szCs w:val="24"/>
          <w:lang w:eastAsia="ru-RU"/>
        </w:rPr>
        <w:t>3</w:t>
      </w:r>
      <w:r w:rsidRPr="006A6D36">
        <w:rPr>
          <w:rFonts w:ascii="Times New Roman" w:eastAsia="Times New Roman" w:hAnsi="Times New Roman" w:cs="Times New Roman"/>
          <w:sz w:val="24"/>
          <w:szCs w:val="24"/>
          <w:lang w:eastAsia="ru-RU"/>
        </w:rPr>
        <w:t xml:space="preserve"> году считать удовлетворительной.</w:t>
      </w:r>
    </w:p>
    <w:p w:rsidR="007B65C2" w:rsidRPr="006A6D36" w:rsidRDefault="007B65C2" w:rsidP="00AE0930">
      <w:pPr>
        <w:spacing w:after="0" w:line="240" w:lineRule="auto"/>
        <w:ind w:right="-10"/>
        <w:jc w:val="both"/>
        <w:rPr>
          <w:rFonts w:ascii="Times New Roman" w:eastAsia="Times New Roman" w:hAnsi="Times New Roman" w:cs="Times New Roman"/>
          <w:sz w:val="24"/>
          <w:szCs w:val="24"/>
          <w:lang w:eastAsia="ru-RU"/>
        </w:rPr>
      </w:pPr>
    </w:p>
    <w:p w:rsidR="007B65C2" w:rsidRDefault="007B65C2" w:rsidP="00AE0930">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A6D36">
        <w:rPr>
          <w:rFonts w:ascii="Times New Roman" w:eastAsia="Times New Roman" w:hAnsi="Times New Roman" w:cs="Times New Roman"/>
          <w:sz w:val="24"/>
          <w:szCs w:val="24"/>
          <w:lang w:eastAsia="ru-RU"/>
        </w:rPr>
        <w:t xml:space="preserve">Отчет о </w:t>
      </w:r>
      <w:proofErr w:type="spellStart"/>
      <w:r w:rsidRPr="006A6D36">
        <w:rPr>
          <w:rFonts w:ascii="Times New Roman" w:eastAsia="Times New Roman" w:hAnsi="Times New Roman" w:cs="Times New Roman"/>
          <w:sz w:val="24"/>
          <w:szCs w:val="24"/>
          <w:lang w:eastAsia="ru-RU"/>
        </w:rPr>
        <w:t>самообследовании</w:t>
      </w:r>
      <w:proofErr w:type="spellEnd"/>
      <w:r w:rsidRPr="006A6D36">
        <w:rPr>
          <w:rFonts w:ascii="Times New Roman" w:eastAsia="Times New Roman" w:hAnsi="Times New Roman" w:cs="Times New Roman"/>
          <w:sz w:val="24"/>
          <w:szCs w:val="24"/>
          <w:lang w:eastAsia="ru-RU"/>
        </w:rPr>
        <w:t xml:space="preserve"> размещается на сайте МБДОУ № 9 </w:t>
      </w:r>
      <w:hyperlink r:id="rId9" w:history="1">
        <w:r w:rsidRPr="006A6D36">
          <w:rPr>
            <w:rFonts w:ascii="Times New Roman" w:eastAsia="Times New Roman" w:hAnsi="Times New Roman" w:cs="Times New Roman"/>
            <w:color w:val="0000FF"/>
            <w:sz w:val="24"/>
            <w:szCs w:val="24"/>
            <w:u w:val="single"/>
            <w:lang w:eastAsia="ru-RU"/>
          </w:rPr>
          <w:t>http://дс9.боготол-обр.рф/</w:t>
        </w:r>
      </w:hyperlink>
      <w:r w:rsidRPr="006A6D36">
        <w:rPr>
          <w:rFonts w:ascii="Times New Roman" w:eastAsia="Times New Roman" w:hAnsi="Times New Roman" w:cs="Times New Roman"/>
          <w:sz w:val="24"/>
          <w:szCs w:val="24"/>
          <w:lang w:eastAsia="ru-RU"/>
        </w:rPr>
        <w:t xml:space="preserve">  для возможности его изучения. </w:t>
      </w:r>
    </w:p>
    <w:p w:rsidR="007B65C2" w:rsidRPr="006A6D36" w:rsidRDefault="007B65C2" w:rsidP="007B65C2">
      <w:pPr>
        <w:spacing w:after="0"/>
        <w:contextualSpacing/>
        <w:jc w:val="both"/>
        <w:rPr>
          <w:rFonts w:ascii="Times New Roman" w:eastAsia="Times New Roman" w:hAnsi="Times New Roman" w:cs="Times New Roman"/>
          <w:sz w:val="24"/>
          <w:szCs w:val="24"/>
          <w:lang w:eastAsia="ru-RU"/>
        </w:rPr>
      </w:pPr>
    </w:p>
    <w:p w:rsidR="007B65C2" w:rsidRPr="006A6D36" w:rsidRDefault="007B65C2" w:rsidP="007B65C2">
      <w:pPr>
        <w:spacing w:after="0"/>
        <w:jc w:val="both"/>
        <w:rPr>
          <w:rFonts w:ascii="Times New Roman" w:eastAsia="Times New Roman" w:hAnsi="Times New Roman" w:cs="Times New Roman"/>
          <w:sz w:val="24"/>
          <w:szCs w:val="24"/>
          <w:lang w:eastAsia="ru-RU"/>
        </w:rPr>
      </w:pPr>
      <w:r w:rsidRPr="006A6D3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6A6D36">
        <w:rPr>
          <w:rFonts w:ascii="Times New Roman" w:eastAsia="Times New Roman" w:hAnsi="Times New Roman" w:cs="Times New Roman"/>
          <w:sz w:val="24"/>
          <w:szCs w:val="24"/>
          <w:lang w:eastAsia="ru-RU"/>
        </w:rPr>
        <w:t>» апреля 202</w:t>
      </w:r>
      <w:r>
        <w:rPr>
          <w:rFonts w:ascii="Times New Roman" w:eastAsia="Times New Roman" w:hAnsi="Times New Roman" w:cs="Times New Roman"/>
          <w:sz w:val="24"/>
          <w:szCs w:val="24"/>
          <w:lang w:eastAsia="ru-RU"/>
        </w:rPr>
        <w:t>4</w:t>
      </w:r>
      <w:r w:rsidRPr="006A6D36">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И.о. </w:t>
      </w:r>
      <w:r w:rsidRPr="006A6D36">
        <w:rPr>
          <w:rFonts w:ascii="Times New Roman" w:eastAsia="Times New Roman" w:hAnsi="Times New Roman" w:cs="Times New Roman"/>
          <w:sz w:val="24"/>
          <w:szCs w:val="24"/>
          <w:lang w:eastAsia="ru-RU"/>
        </w:rPr>
        <w:t>Заведующ</w:t>
      </w:r>
      <w:r>
        <w:rPr>
          <w:rFonts w:ascii="Times New Roman" w:eastAsia="Times New Roman" w:hAnsi="Times New Roman" w:cs="Times New Roman"/>
          <w:sz w:val="24"/>
          <w:szCs w:val="24"/>
          <w:lang w:eastAsia="ru-RU"/>
        </w:rPr>
        <w:t xml:space="preserve">его МБДОУ № 9 А.А. </w:t>
      </w:r>
      <w:proofErr w:type="spellStart"/>
      <w:r>
        <w:rPr>
          <w:rFonts w:ascii="Times New Roman" w:eastAsia="Times New Roman" w:hAnsi="Times New Roman" w:cs="Times New Roman"/>
          <w:sz w:val="24"/>
          <w:szCs w:val="24"/>
          <w:lang w:eastAsia="ru-RU"/>
        </w:rPr>
        <w:t>Баркунова</w:t>
      </w:r>
      <w:bookmarkStart w:id="0" w:name="_GoBack"/>
      <w:bookmarkEnd w:id="0"/>
      <w:proofErr w:type="spellEnd"/>
    </w:p>
    <w:p w:rsidR="00F43862" w:rsidRPr="00F43862" w:rsidRDefault="00F43862" w:rsidP="00F43862">
      <w:pPr>
        <w:tabs>
          <w:tab w:val="left" w:pos="284"/>
        </w:tabs>
        <w:spacing w:after="0" w:line="240" w:lineRule="auto"/>
        <w:jc w:val="both"/>
        <w:rPr>
          <w:rFonts w:ascii="Times New Roman" w:hAnsi="Times New Roman" w:cs="Times New Roman"/>
          <w:color w:val="000000"/>
          <w:sz w:val="24"/>
          <w:szCs w:val="24"/>
        </w:rPr>
      </w:pPr>
    </w:p>
    <w:p w:rsidR="00F43862" w:rsidRPr="00F43862" w:rsidRDefault="00F43862" w:rsidP="00F43862">
      <w:pPr>
        <w:spacing w:after="0" w:line="240" w:lineRule="auto"/>
        <w:jc w:val="both"/>
        <w:rPr>
          <w:rFonts w:ascii="Times New Roman" w:eastAsia="Times New Roman" w:hAnsi="Times New Roman" w:cs="Times New Roman"/>
          <w:color w:val="000000"/>
          <w:sz w:val="24"/>
          <w:szCs w:val="24"/>
          <w:lang w:eastAsia="ru-RU"/>
        </w:rPr>
      </w:pPr>
    </w:p>
    <w:p w:rsidR="00F62E68" w:rsidRDefault="00F62E68" w:rsidP="00F43862">
      <w:pPr>
        <w:spacing w:after="0" w:line="240" w:lineRule="auto"/>
        <w:jc w:val="both"/>
        <w:rPr>
          <w:rFonts w:ascii="Times New Roman" w:eastAsia="Times New Roman" w:hAnsi="Times New Roman" w:cs="Times New Roman"/>
          <w:color w:val="000000"/>
          <w:sz w:val="24"/>
          <w:szCs w:val="24"/>
          <w:lang w:eastAsia="ru-RU"/>
        </w:rPr>
      </w:pPr>
    </w:p>
    <w:p w:rsidR="00F62E68" w:rsidRDefault="00F62E68" w:rsidP="006F4DF7">
      <w:pPr>
        <w:spacing w:after="0" w:line="240" w:lineRule="auto"/>
        <w:jc w:val="both"/>
        <w:rPr>
          <w:rFonts w:ascii="Times New Roman" w:eastAsia="Times New Roman" w:hAnsi="Times New Roman" w:cs="Times New Roman"/>
          <w:color w:val="000000"/>
          <w:sz w:val="24"/>
          <w:szCs w:val="24"/>
          <w:lang w:eastAsia="ru-RU"/>
        </w:rPr>
      </w:pPr>
    </w:p>
    <w:p w:rsidR="00F62E68" w:rsidRPr="00D340B5" w:rsidRDefault="00F62E68" w:rsidP="006F4DF7">
      <w:pPr>
        <w:spacing w:after="0" w:line="240" w:lineRule="auto"/>
        <w:jc w:val="both"/>
        <w:rPr>
          <w:rFonts w:ascii="Times New Roman" w:eastAsia="Times New Roman" w:hAnsi="Times New Roman" w:cs="Times New Roman"/>
          <w:color w:val="000000"/>
          <w:sz w:val="24"/>
          <w:szCs w:val="24"/>
          <w:lang w:eastAsia="ru-RU"/>
        </w:rPr>
      </w:pPr>
    </w:p>
    <w:p w:rsidR="00260D6C" w:rsidRPr="00D340B5" w:rsidRDefault="00260D6C" w:rsidP="003F3C66">
      <w:pPr>
        <w:spacing w:after="0" w:line="240" w:lineRule="auto"/>
        <w:ind w:right="-10"/>
        <w:jc w:val="both"/>
        <w:rPr>
          <w:rFonts w:ascii="Times New Roman" w:eastAsia="Times New Roman" w:hAnsi="Times New Roman" w:cs="Times New Roman"/>
          <w:sz w:val="24"/>
          <w:szCs w:val="24"/>
          <w:lang w:eastAsia="ru-RU"/>
        </w:rPr>
      </w:pPr>
    </w:p>
    <w:p w:rsidR="000B18E6" w:rsidRPr="002F0BD3" w:rsidRDefault="000B18E6" w:rsidP="009D2FCB">
      <w:pPr>
        <w:spacing w:after="0" w:line="240" w:lineRule="auto"/>
        <w:jc w:val="both"/>
        <w:rPr>
          <w:rFonts w:ascii="Times New Roman" w:eastAsia="Times New Roman" w:hAnsi="Times New Roman" w:cs="Times New Roman"/>
          <w:sz w:val="24"/>
          <w:szCs w:val="24"/>
          <w:lang w:eastAsia="ru-RU"/>
        </w:rPr>
      </w:pPr>
    </w:p>
    <w:sectPr w:rsidR="000B18E6" w:rsidRPr="002F0BD3" w:rsidSect="00C07DD5">
      <w:pgSz w:w="11906" w:h="16838"/>
      <w:pgMar w:top="709" w:right="849" w:bottom="851" w:left="70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19B8"/>
    <w:multiLevelType w:val="hybridMultilevel"/>
    <w:tmpl w:val="C2BEA4DA"/>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
    <w:nsid w:val="060D6212"/>
    <w:multiLevelType w:val="multilevel"/>
    <w:tmpl w:val="7E6A2706"/>
    <w:lvl w:ilvl="0">
      <w:start w:val="1"/>
      <w:numFmt w:val="decimal"/>
      <w:lvlText w:val="%1."/>
      <w:lvlJc w:val="left"/>
      <w:pPr>
        <w:ind w:left="720" w:hanging="360"/>
      </w:pPr>
      <w:rPr>
        <w:rFonts w:hint="default"/>
      </w:rPr>
    </w:lvl>
    <w:lvl w:ilvl="1">
      <w:start w:val="2"/>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
    <w:nsid w:val="06A1778D"/>
    <w:multiLevelType w:val="hybridMultilevel"/>
    <w:tmpl w:val="B180F12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86C50E2"/>
    <w:multiLevelType w:val="multilevel"/>
    <w:tmpl w:val="6DDC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BB79B8"/>
    <w:multiLevelType w:val="hybridMultilevel"/>
    <w:tmpl w:val="9D52ECDE"/>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9D31BF8"/>
    <w:multiLevelType w:val="multilevel"/>
    <w:tmpl w:val="80A0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2C58C9"/>
    <w:multiLevelType w:val="multilevel"/>
    <w:tmpl w:val="6DEA40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AD1D26"/>
    <w:multiLevelType w:val="hybridMultilevel"/>
    <w:tmpl w:val="0040EB98"/>
    <w:lvl w:ilvl="0" w:tplc="B832067C">
      <w:start w:val="1"/>
      <w:numFmt w:val="decimal"/>
      <w:lvlText w:val="%1."/>
      <w:lvlJc w:val="left"/>
      <w:pPr>
        <w:ind w:left="36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973C6D"/>
    <w:multiLevelType w:val="multilevel"/>
    <w:tmpl w:val="A9C6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AD93A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AD7164"/>
    <w:multiLevelType w:val="hybridMultilevel"/>
    <w:tmpl w:val="53E4B1BE"/>
    <w:lvl w:ilvl="0" w:tplc="04190005">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1">
    <w:nsid w:val="220C6C51"/>
    <w:multiLevelType w:val="hybridMultilevel"/>
    <w:tmpl w:val="843EDA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AD4CAC"/>
    <w:multiLevelType w:val="multilevel"/>
    <w:tmpl w:val="620CCDD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93E6DD1"/>
    <w:multiLevelType w:val="multilevel"/>
    <w:tmpl w:val="91EE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BF219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F26A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8F09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A3234C"/>
    <w:multiLevelType w:val="hybridMultilevel"/>
    <w:tmpl w:val="E124C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B65AAE"/>
    <w:multiLevelType w:val="hybridMultilevel"/>
    <w:tmpl w:val="59CEA27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C1A6110"/>
    <w:multiLevelType w:val="hybridMultilevel"/>
    <w:tmpl w:val="A0FC9056"/>
    <w:lvl w:ilvl="0" w:tplc="610A1D7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CB81009"/>
    <w:multiLevelType w:val="hybridMultilevel"/>
    <w:tmpl w:val="F8520C5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E190346"/>
    <w:multiLevelType w:val="hybridMultilevel"/>
    <w:tmpl w:val="9508B778"/>
    <w:lvl w:ilvl="0" w:tplc="E6002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420B69"/>
    <w:multiLevelType w:val="hybridMultilevel"/>
    <w:tmpl w:val="06845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2477A3"/>
    <w:multiLevelType w:val="multilevel"/>
    <w:tmpl w:val="18D06A9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4E7E42"/>
    <w:multiLevelType w:val="hybridMultilevel"/>
    <w:tmpl w:val="E6443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601BFB"/>
    <w:multiLevelType w:val="hybridMultilevel"/>
    <w:tmpl w:val="11C86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2F1D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063CE2"/>
    <w:multiLevelType w:val="hybridMultilevel"/>
    <w:tmpl w:val="B1FCBFA6"/>
    <w:lvl w:ilvl="0" w:tplc="610A1D7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45370761"/>
    <w:multiLevelType w:val="hybridMultilevel"/>
    <w:tmpl w:val="F49248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6BF420E"/>
    <w:multiLevelType w:val="multilevel"/>
    <w:tmpl w:val="9A76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7292A41"/>
    <w:multiLevelType w:val="multilevel"/>
    <w:tmpl w:val="54FC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731884"/>
    <w:multiLevelType w:val="hybridMultilevel"/>
    <w:tmpl w:val="91367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CD4593"/>
    <w:multiLevelType w:val="hybridMultilevel"/>
    <w:tmpl w:val="A926C900"/>
    <w:lvl w:ilvl="0" w:tplc="610A1D7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57A74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DE44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6700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D7241B"/>
    <w:multiLevelType w:val="hybridMultilevel"/>
    <w:tmpl w:val="A9FCC7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6629B7"/>
    <w:multiLevelType w:val="hybridMultilevel"/>
    <w:tmpl w:val="27DA22CC"/>
    <w:lvl w:ilvl="0" w:tplc="04190005">
      <w:start w:val="1"/>
      <w:numFmt w:val="bullet"/>
      <w:lvlText w:val=""/>
      <w:lvlJc w:val="left"/>
      <w:pPr>
        <w:ind w:left="1305" w:hanging="360"/>
      </w:pPr>
      <w:rPr>
        <w:rFonts w:ascii="Wingdings" w:hAnsi="Wingdings"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38">
    <w:nsid w:val="5FC96191"/>
    <w:multiLevelType w:val="hybridMultilevel"/>
    <w:tmpl w:val="98A45208"/>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C05501B"/>
    <w:multiLevelType w:val="hybridMultilevel"/>
    <w:tmpl w:val="ED5EB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9222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931A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
  </w:num>
  <w:num w:numId="3">
    <w:abstractNumId w:val="12"/>
  </w:num>
  <w:num w:numId="4">
    <w:abstractNumId w:val="27"/>
  </w:num>
  <w:num w:numId="5">
    <w:abstractNumId w:val="19"/>
  </w:num>
  <w:num w:numId="6">
    <w:abstractNumId w:val="32"/>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3"/>
  </w:num>
  <w:num w:numId="10">
    <w:abstractNumId w:val="29"/>
  </w:num>
  <w:num w:numId="11">
    <w:abstractNumId w:val="13"/>
  </w:num>
  <w:num w:numId="12">
    <w:abstractNumId w:val="8"/>
  </w:num>
  <w:num w:numId="13">
    <w:abstractNumId w:val="7"/>
  </w:num>
  <w:num w:numId="14">
    <w:abstractNumId w:val="5"/>
  </w:num>
  <w:num w:numId="15">
    <w:abstractNumId w:val="30"/>
  </w:num>
  <w:num w:numId="16">
    <w:abstractNumId w:val="17"/>
  </w:num>
  <w:num w:numId="17">
    <w:abstractNumId w:val="22"/>
  </w:num>
  <w:num w:numId="18">
    <w:abstractNumId w:val="25"/>
  </w:num>
  <w:num w:numId="19">
    <w:abstractNumId w:val="24"/>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8"/>
  </w:num>
  <w:num w:numId="23">
    <w:abstractNumId w:val="11"/>
  </w:num>
  <w:num w:numId="24">
    <w:abstractNumId w:val="4"/>
  </w:num>
  <w:num w:numId="25">
    <w:abstractNumId w:val="2"/>
  </w:num>
  <w:num w:numId="26">
    <w:abstractNumId w:val="10"/>
  </w:num>
  <w:num w:numId="27">
    <w:abstractNumId w:val="20"/>
  </w:num>
  <w:num w:numId="28">
    <w:abstractNumId w:val="18"/>
  </w:num>
  <w:num w:numId="29">
    <w:abstractNumId w:val="6"/>
  </w:num>
  <w:num w:numId="30">
    <w:abstractNumId w:val="36"/>
  </w:num>
  <w:num w:numId="31">
    <w:abstractNumId w:val="23"/>
  </w:num>
  <w:num w:numId="32">
    <w:abstractNumId w:val="21"/>
  </w:num>
  <w:num w:numId="33">
    <w:abstractNumId w:val="37"/>
  </w:num>
  <w:num w:numId="34">
    <w:abstractNumId w:val="16"/>
  </w:num>
  <w:num w:numId="35">
    <w:abstractNumId w:val="34"/>
  </w:num>
  <w:num w:numId="36">
    <w:abstractNumId w:val="40"/>
  </w:num>
  <w:num w:numId="37">
    <w:abstractNumId w:val="9"/>
  </w:num>
  <w:num w:numId="38">
    <w:abstractNumId w:val="26"/>
  </w:num>
  <w:num w:numId="39">
    <w:abstractNumId w:val="15"/>
  </w:num>
  <w:num w:numId="40">
    <w:abstractNumId w:val="14"/>
  </w:num>
  <w:num w:numId="41">
    <w:abstractNumId w:val="35"/>
  </w:num>
  <w:num w:numId="42">
    <w:abstractNumId w:val="33"/>
  </w:num>
  <w:num w:numId="43">
    <w:abstractNumId w:val="4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33E10"/>
    <w:rsid w:val="00000B86"/>
    <w:rsid w:val="00003C80"/>
    <w:rsid w:val="00005CFA"/>
    <w:rsid w:val="00007193"/>
    <w:rsid w:val="000123FE"/>
    <w:rsid w:val="00015396"/>
    <w:rsid w:val="0002218E"/>
    <w:rsid w:val="00024054"/>
    <w:rsid w:val="00037CDE"/>
    <w:rsid w:val="00043A21"/>
    <w:rsid w:val="00043DB3"/>
    <w:rsid w:val="000528E3"/>
    <w:rsid w:val="00060C1C"/>
    <w:rsid w:val="000624D1"/>
    <w:rsid w:val="00064A3D"/>
    <w:rsid w:val="00064A65"/>
    <w:rsid w:val="00071642"/>
    <w:rsid w:val="00071C83"/>
    <w:rsid w:val="00074D2B"/>
    <w:rsid w:val="0008175C"/>
    <w:rsid w:val="0008176E"/>
    <w:rsid w:val="00083493"/>
    <w:rsid w:val="0008529A"/>
    <w:rsid w:val="000922B4"/>
    <w:rsid w:val="00093733"/>
    <w:rsid w:val="000A0BDF"/>
    <w:rsid w:val="000A14BC"/>
    <w:rsid w:val="000A1E85"/>
    <w:rsid w:val="000B0731"/>
    <w:rsid w:val="000B0C64"/>
    <w:rsid w:val="000B18E6"/>
    <w:rsid w:val="000B3EA5"/>
    <w:rsid w:val="000C06AE"/>
    <w:rsid w:val="000C1BC0"/>
    <w:rsid w:val="000D67C3"/>
    <w:rsid w:val="000D78EB"/>
    <w:rsid w:val="000E1738"/>
    <w:rsid w:val="000E258E"/>
    <w:rsid w:val="000E25B1"/>
    <w:rsid w:val="000E2A2A"/>
    <w:rsid w:val="000F1E8F"/>
    <w:rsid w:val="001001A8"/>
    <w:rsid w:val="00111715"/>
    <w:rsid w:val="00111EA2"/>
    <w:rsid w:val="00112FE6"/>
    <w:rsid w:val="00122078"/>
    <w:rsid w:val="00123E90"/>
    <w:rsid w:val="001267FB"/>
    <w:rsid w:val="00130E28"/>
    <w:rsid w:val="00132E07"/>
    <w:rsid w:val="00135414"/>
    <w:rsid w:val="00136BBC"/>
    <w:rsid w:val="00136C0D"/>
    <w:rsid w:val="001426E6"/>
    <w:rsid w:val="00146232"/>
    <w:rsid w:val="001530E5"/>
    <w:rsid w:val="00153F42"/>
    <w:rsid w:val="00154F2F"/>
    <w:rsid w:val="00161B50"/>
    <w:rsid w:val="001624B2"/>
    <w:rsid w:val="00165570"/>
    <w:rsid w:val="0017347E"/>
    <w:rsid w:val="00175BA4"/>
    <w:rsid w:val="00177E46"/>
    <w:rsid w:val="00181E0F"/>
    <w:rsid w:val="00185C32"/>
    <w:rsid w:val="001872B7"/>
    <w:rsid w:val="001875CD"/>
    <w:rsid w:val="001916BF"/>
    <w:rsid w:val="00194030"/>
    <w:rsid w:val="00194899"/>
    <w:rsid w:val="00197266"/>
    <w:rsid w:val="001A5D8E"/>
    <w:rsid w:val="001A6B42"/>
    <w:rsid w:val="001B3E0F"/>
    <w:rsid w:val="001B7BC1"/>
    <w:rsid w:val="001C131D"/>
    <w:rsid w:val="001C1B19"/>
    <w:rsid w:val="001C40B8"/>
    <w:rsid w:val="001C458D"/>
    <w:rsid w:val="001C6719"/>
    <w:rsid w:val="001D0295"/>
    <w:rsid w:val="001D0BEB"/>
    <w:rsid w:val="001D0FB5"/>
    <w:rsid w:val="001D2D60"/>
    <w:rsid w:val="001D5C61"/>
    <w:rsid w:val="001D68C1"/>
    <w:rsid w:val="001D6EFF"/>
    <w:rsid w:val="001D6F3E"/>
    <w:rsid w:val="001E0E28"/>
    <w:rsid w:val="001E699E"/>
    <w:rsid w:val="001E6BDE"/>
    <w:rsid w:val="001F3A08"/>
    <w:rsid w:val="001F7EEB"/>
    <w:rsid w:val="00205517"/>
    <w:rsid w:val="00211C01"/>
    <w:rsid w:val="00225EE2"/>
    <w:rsid w:val="00230287"/>
    <w:rsid w:val="00236038"/>
    <w:rsid w:val="002421D9"/>
    <w:rsid w:val="00250794"/>
    <w:rsid w:val="002515EE"/>
    <w:rsid w:val="0025248A"/>
    <w:rsid w:val="00252670"/>
    <w:rsid w:val="00253A4A"/>
    <w:rsid w:val="00253E01"/>
    <w:rsid w:val="0025532E"/>
    <w:rsid w:val="00256262"/>
    <w:rsid w:val="00260D6C"/>
    <w:rsid w:val="00266C4B"/>
    <w:rsid w:val="002714CB"/>
    <w:rsid w:val="00272AB9"/>
    <w:rsid w:val="002739DF"/>
    <w:rsid w:val="002746C1"/>
    <w:rsid w:val="00280139"/>
    <w:rsid w:val="002847CF"/>
    <w:rsid w:val="00285115"/>
    <w:rsid w:val="00293670"/>
    <w:rsid w:val="00296F7F"/>
    <w:rsid w:val="002A168D"/>
    <w:rsid w:val="002A3A5E"/>
    <w:rsid w:val="002B283E"/>
    <w:rsid w:val="002B3462"/>
    <w:rsid w:val="002C579C"/>
    <w:rsid w:val="002C7AD9"/>
    <w:rsid w:val="002D1BFF"/>
    <w:rsid w:val="002D2EAE"/>
    <w:rsid w:val="002E0FC7"/>
    <w:rsid w:val="002E1DF9"/>
    <w:rsid w:val="002E5FB4"/>
    <w:rsid w:val="002E6342"/>
    <w:rsid w:val="002E6AED"/>
    <w:rsid w:val="002F0BD3"/>
    <w:rsid w:val="002F0F26"/>
    <w:rsid w:val="002F4184"/>
    <w:rsid w:val="00302936"/>
    <w:rsid w:val="003076FB"/>
    <w:rsid w:val="00311F3E"/>
    <w:rsid w:val="00313C30"/>
    <w:rsid w:val="0031467E"/>
    <w:rsid w:val="00315FA9"/>
    <w:rsid w:val="003161A0"/>
    <w:rsid w:val="003168D9"/>
    <w:rsid w:val="00320E7A"/>
    <w:rsid w:val="00323849"/>
    <w:rsid w:val="00324568"/>
    <w:rsid w:val="003272D8"/>
    <w:rsid w:val="003325B2"/>
    <w:rsid w:val="003328EC"/>
    <w:rsid w:val="003329B5"/>
    <w:rsid w:val="003423C7"/>
    <w:rsid w:val="003425E2"/>
    <w:rsid w:val="00343BC2"/>
    <w:rsid w:val="00344C3B"/>
    <w:rsid w:val="00345A0E"/>
    <w:rsid w:val="0036259F"/>
    <w:rsid w:val="00376581"/>
    <w:rsid w:val="003815E9"/>
    <w:rsid w:val="0039733F"/>
    <w:rsid w:val="003A35E9"/>
    <w:rsid w:val="003A5BC1"/>
    <w:rsid w:val="003A5F13"/>
    <w:rsid w:val="003B027B"/>
    <w:rsid w:val="003B0DFD"/>
    <w:rsid w:val="003B37BD"/>
    <w:rsid w:val="003B4AAA"/>
    <w:rsid w:val="003B6A93"/>
    <w:rsid w:val="003B7D13"/>
    <w:rsid w:val="003C1E18"/>
    <w:rsid w:val="003C4118"/>
    <w:rsid w:val="003C45F9"/>
    <w:rsid w:val="003C6BAB"/>
    <w:rsid w:val="003C7F53"/>
    <w:rsid w:val="003D00FB"/>
    <w:rsid w:val="003D1E48"/>
    <w:rsid w:val="003D22E7"/>
    <w:rsid w:val="003D77CF"/>
    <w:rsid w:val="003E0125"/>
    <w:rsid w:val="003E1A95"/>
    <w:rsid w:val="003E39D2"/>
    <w:rsid w:val="003E3E24"/>
    <w:rsid w:val="003E50DA"/>
    <w:rsid w:val="003E664D"/>
    <w:rsid w:val="003F1D54"/>
    <w:rsid w:val="003F3C66"/>
    <w:rsid w:val="004004C6"/>
    <w:rsid w:val="00401AE1"/>
    <w:rsid w:val="00404373"/>
    <w:rsid w:val="00404945"/>
    <w:rsid w:val="00406F31"/>
    <w:rsid w:val="0041267D"/>
    <w:rsid w:val="00414E8E"/>
    <w:rsid w:val="00416FDA"/>
    <w:rsid w:val="0042084B"/>
    <w:rsid w:val="00421B89"/>
    <w:rsid w:val="00424BAF"/>
    <w:rsid w:val="00430EB0"/>
    <w:rsid w:val="00446550"/>
    <w:rsid w:val="00447DAD"/>
    <w:rsid w:val="00457816"/>
    <w:rsid w:val="00460353"/>
    <w:rsid w:val="004605A5"/>
    <w:rsid w:val="00462C9C"/>
    <w:rsid w:val="0047126D"/>
    <w:rsid w:val="00473B5C"/>
    <w:rsid w:val="00473F77"/>
    <w:rsid w:val="00480D94"/>
    <w:rsid w:val="00485448"/>
    <w:rsid w:val="00487FBF"/>
    <w:rsid w:val="00490852"/>
    <w:rsid w:val="00491291"/>
    <w:rsid w:val="004974F2"/>
    <w:rsid w:val="004A0173"/>
    <w:rsid w:val="004A2DB5"/>
    <w:rsid w:val="004B0AF3"/>
    <w:rsid w:val="004C598A"/>
    <w:rsid w:val="004D1730"/>
    <w:rsid w:val="004D184D"/>
    <w:rsid w:val="004D4092"/>
    <w:rsid w:val="004E0446"/>
    <w:rsid w:val="004E652E"/>
    <w:rsid w:val="004E6754"/>
    <w:rsid w:val="004E6DED"/>
    <w:rsid w:val="004F0A15"/>
    <w:rsid w:val="004F2D45"/>
    <w:rsid w:val="004F35CA"/>
    <w:rsid w:val="004F40FA"/>
    <w:rsid w:val="004F5FBF"/>
    <w:rsid w:val="0050014D"/>
    <w:rsid w:val="00503651"/>
    <w:rsid w:val="00507CE1"/>
    <w:rsid w:val="005102DE"/>
    <w:rsid w:val="005134AF"/>
    <w:rsid w:val="005148D5"/>
    <w:rsid w:val="00515670"/>
    <w:rsid w:val="005237A8"/>
    <w:rsid w:val="00523E32"/>
    <w:rsid w:val="00525DEF"/>
    <w:rsid w:val="00527392"/>
    <w:rsid w:val="00530BCC"/>
    <w:rsid w:val="00531133"/>
    <w:rsid w:val="005313B3"/>
    <w:rsid w:val="0053439E"/>
    <w:rsid w:val="00535936"/>
    <w:rsid w:val="00535CD0"/>
    <w:rsid w:val="00541538"/>
    <w:rsid w:val="00552DA1"/>
    <w:rsid w:val="005548B4"/>
    <w:rsid w:val="00555F43"/>
    <w:rsid w:val="005578E9"/>
    <w:rsid w:val="00566049"/>
    <w:rsid w:val="005723EF"/>
    <w:rsid w:val="0058480A"/>
    <w:rsid w:val="005948AB"/>
    <w:rsid w:val="005971F2"/>
    <w:rsid w:val="005A1625"/>
    <w:rsid w:val="005A3904"/>
    <w:rsid w:val="005A4148"/>
    <w:rsid w:val="005A682B"/>
    <w:rsid w:val="005C659F"/>
    <w:rsid w:val="005D047C"/>
    <w:rsid w:val="005D4C7F"/>
    <w:rsid w:val="005E01B7"/>
    <w:rsid w:val="005E2205"/>
    <w:rsid w:val="005E505D"/>
    <w:rsid w:val="005E76B0"/>
    <w:rsid w:val="005F18C1"/>
    <w:rsid w:val="005F3282"/>
    <w:rsid w:val="005F506E"/>
    <w:rsid w:val="005F50C4"/>
    <w:rsid w:val="005F7376"/>
    <w:rsid w:val="0060095A"/>
    <w:rsid w:val="00605445"/>
    <w:rsid w:val="00616CCD"/>
    <w:rsid w:val="006204BD"/>
    <w:rsid w:val="0062110A"/>
    <w:rsid w:val="0062382C"/>
    <w:rsid w:val="00626BFC"/>
    <w:rsid w:val="006355D7"/>
    <w:rsid w:val="00637E7B"/>
    <w:rsid w:val="00643314"/>
    <w:rsid w:val="006450A2"/>
    <w:rsid w:val="006467FA"/>
    <w:rsid w:val="0064736E"/>
    <w:rsid w:val="006504F2"/>
    <w:rsid w:val="00655501"/>
    <w:rsid w:val="00656A73"/>
    <w:rsid w:val="00660D1F"/>
    <w:rsid w:val="00661FEC"/>
    <w:rsid w:val="00662A4D"/>
    <w:rsid w:val="006656A8"/>
    <w:rsid w:val="00672C8D"/>
    <w:rsid w:val="0067622D"/>
    <w:rsid w:val="006830A7"/>
    <w:rsid w:val="006833A6"/>
    <w:rsid w:val="006931D4"/>
    <w:rsid w:val="006A2AA0"/>
    <w:rsid w:val="006A3DA9"/>
    <w:rsid w:val="006B28A4"/>
    <w:rsid w:val="006B2BE8"/>
    <w:rsid w:val="006B465D"/>
    <w:rsid w:val="006B677D"/>
    <w:rsid w:val="006C1124"/>
    <w:rsid w:val="006C3158"/>
    <w:rsid w:val="006C35D4"/>
    <w:rsid w:val="006D14C9"/>
    <w:rsid w:val="006D30DC"/>
    <w:rsid w:val="006D3C33"/>
    <w:rsid w:val="006D4463"/>
    <w:rsid w:val="006E0CA8"/>
    <w:rsid w:val="006E5341"/>
    <w:rsid w:val="006F409E"/>
    <w:rsid w:val="006F4DF7"/>
    <w:rsid w:val="006F579D"/>
    <w:rsid w:val="006F5F71"/>
    <w:rsid w:val="007020FC"/>
    <w:rsid w:val="00706C87"/>
    <w:rsid w:val="00710EF0"/>
    <w:rsid w:val="00717C59"/>
    <w:rsid w:val="0072143E"/>
    <w:rsid w:val="007224E4"/>
    <w:rsid w:val="007347B5"/>
    <w:rsid w:val="00737D11"/>
    <w:rsid w:val="0074116E"/>
    <w:rsid w:val="007416EC"/>
    <w:rsid w:val="00742718"/>
    <w:rsid w:val="0074647B"/>
    <w:rsid w:val="00747DEF"/>
    <w:rsid w:val="00753E87"/>
    <w:rsid w:val="007552D4"/>
    <w:rsid w:val="007560DD"/>
    <w:rsid w:val="00761508"/>
    <w:rsid w:val="00764FD1"/>
    <w:rsid w:val="00767180"/>
    <w:rsid w:val="0077003A"/>
    <w:rsid w:val="007706F3"/>
    <w:rsid w:val="00770919"/>
    <w:rsid w:val="007831FE"/>
    <w:rsid w:val="00784E11"/>
    <w:rsid w:val="0078767A"/>
    <w:rsid w:val="00787A4D"/>
    <w:rsid w:val="00790456"/>
    <w:rsid w:val="00794361"/>
    <w:rsid w:val="007961D9"/>
    <w:rsid w:val="007A151A"/>
    <w:rsid w:val="007A2D27"/>
    <w:rsid w:val="007A46DE"/>
    <w:rsid w:val="007A7914"/>
    <w:rsid w:val="007B15EB"/>
    <w:rsid w:val="007B65C2"/>
    <w:rsid w:val="007C2C50"/>
    <w:rsid w:val="007C34CF"/>
    <w:rsid w:val="007C4377"/>
    <w:rsid w:val="007C7718"/>
    <w:rsid w:val="007C7F0D"/>
    <w:rsid w:val="007D3FBB"/>
    <w:rsid w:val="007D6635"/>
    <w:rsid w:val="007D6C1B"/>
    <w:rsid w:val="007E0B50"/>
    <w:rsid w:val="007E0E3A"/>
    <w:rsid w:val="007E27DE"/>
    <w:rsid w:val="007E3A7B"/>
    <w:rsid w:val="007F70FF"/>
    <w:rsid w:val="008043DD"/>
    <w:rsid w:val="00812A21"/>
    <w:rsid w:val="0081395A"/>
    <w:rsid w:val="00816188"/>
    <w:rsid w:val="00816C66"/>
    <w:rsid w:val="00821D0B"/>
    <w:rsid w:val="00822A61"/>
    <w:rsid w:val="00822DC8"/>
    <w:rsid w:val="00825439"/>
    <w:rsid w:val="0082577F"/>
    <w:rsid w:val="00827729"/>
    <w:rsid w:val="008308FC"/>
    <w:rsid w:val="008320D2"/>
    <w:rsid w:val="00834D93"/>
    <w:rsid w:val="00837CA9"/>
    <w:rsid w:val="00841B44"/>
    <w:rsid w:val="00842FED"/>
    <w:rsid w:val="0084516D"/>
    <w:rsid w:val="0085016C"/>
    <w:rsid w:val="00851985"/>
    <w:rsid w:val="008550C3"/>
    <w:rsid w:val="008552A1"/>
    <w:rsid w:val="00857FC6"/>
    <w:rsid w:val="0086558F"/>
    <w:rsid w:val="00865EE6"/>
    <w:rsid w:val="00870C17"/>
    <w:rsid w:val="0088752F"/>
    <w:rsid w:val="00894D42"/>
    <w:rsid w:val="008952AD"/>
    <w:rsid w:val="008954F9"/>
    <w:rsid w:val="008974FA"/>
    <w:rsid w:val="008A0DA6"/>
    <w:rsid w:val="008A2C4A"/>
    <w:rsid w:val="008B221C"/>
    <w:rsid w:val="008B4941"/>
    <w:rsid w:val="008B53DD"/>
    <w:rsid w:val="008C1AEA"/>
    <w:rsid w:val="008C1E75"/>
    <w:rsid w:val="008C24F0"/>
    <w:rsid w:val="008C2AF1"/>
    <w:rsid w:val="008C4EDF"/>
    <w:rsid w:val="008C78F1"/>
    <w:rsid w:val="008C7AA8"/>
    <w:rsid w:val="008D2446"/>
    <w:rsid w:val="008D2EE2"/>
    <w:rsid w:val="008D2F9F"/>
    <w:rsid w:val="008D610B"/>
    <w:rsid w:val="008E0C86"/>
    <w:rsid w:val="008E100A"/>
    <w:rsid w:val="008F07B7"/>
    <w:rsid w:val="008F1B7B"/>
    <w:rsid w:val="008F598F"/>
    <w:rsid w:val="00905083"/>
    <w:rsid w:val="00906784"/>
    <w:rsid w:val="00907814"/>
    <w:rsid w:val="00910DE8"/>
    <w:rsid w:val="00914A03"/>
    <w:rsid w:val="00920A4F"/>
    <w:rsid w:val="00920AD8"/>
    <w:rsid w:val="009215A5"/>
    <w:rsid w:val="00922489"/>
    <w:rsid w:val="00922D4C"/>
    <w:rsid w:val="00924430"/>
    <w:rsid w:val="0092637C"/>
    <w:rsid w:val="009265B8"/>
    <w:rsid w:val="00927143"/>
    <w:rsid w:val="009347A3"/>
    <w:rsid w:val="00934FF6"/>
    <w:rsid w:val="0094268B"/>
    <w:rsid w:val="00943BA9"/>
    <w:rsid w:val="00943CEB"/>
    <w:rsid w:val="00944C11"/>
    <w:rsid w:val="00945B2C"/>
    <w:rsid w:val="00954E32"/>
    <w:rsid w:val="00961509"/>
    <w:rsid w:val="0097088D"/>
    <w:rsid w:val="00970AB1"/>
    <w:rsid w:val="00972CCE"/>
    <w:rsid w:val="00973873"/>
    <w:rsid w:val="00977FEC"/>
    <w:rsid w:val="009840B8"/>
    <w:rsid w:val="009912E7"/>
    <w:rsid w:val="0099177F"/>
    <w:rsid w:val="0099593A"/>
    <w:rsid w:val="009A14E3"/>
    <w:rsid w:val="009A2BE5"/>
    <w:rsid w:val="009A3DFC"/>
    <w:rsid w:val="009C47F1"/>
    <w:rsid w:val="009C7770"/>
    <w:rsid w:val="009D2FCB"/>
    <w:rsid w:val="009D4CEB"/>
    <w:rsid w:val="009D53D1"/>
    <w:rsid w:val="009E5051"/>
    <w:rsid w:val="009E5B1B"/>
    <w:rsid w:val="009F07F9"/>
    <w:rsid w:val="009F29BD"/>
    <w:rsid w:val="009F358C"/>
    <w:rsid w:val="009F4480"/>
    <w:rsid w:val="009F50C7"/>
    <w:rsid w:val="009F67FC"/>
    <w:rsid w:val="009F70CF"/>
    <w:rsid w:val="00A05B5E"/>
    <w:rsid w:val="00A118CB"/>
    <w:rsid w:val="00A1282A"/>
    <w:rsid w:val="00A12EC9"/>
    <w:rsid w:val="00A170F8"/>
    <w:rsid w:val="00A1779A"/>
    <w:rsid w:val="00A21305"/>
    <w:rsid w:val="00A21A75"/>
    <w:rsid w:val="00A2265F"/>
    <w:rsid w:val="00A23480"/>
    <w:rsid w:val="00A237C1"/>
    <w:rsid w:val="00A33224"/>
    <w:rsid w:val="00A33E10"/>
    <w:rsid w:val="00A34D2A"/>
    <w:rsid w:val="00A37D6A"/>
    <w:rsid w:val="00A46AFB"/>
    <w:rsid w:val="00A51A9A"/>
    <w:rsid w:val="00A52102"/>
    <w:rsid w:val="00A52A62"/>
    <w:rsid w:val="00A565A8"/>
    <w:rsid w:val="00A57744"/>
    <w:rsid w:val="00A60F01"/>
    <w:rsid w:val="00A6618B"/>
    <w:rsid w:val="00A667D1"/>
    <w:rsid w:val="00A67F9F"/>
    <w:rsid w:val="00A7035D"/>
    <w:rsid w:val="00A72F0D"/>
    <w:rsid w:val="00A74BC4"/>
    <w:rsid w:val="00A77D17"/>
    <w:rsid w:val="00A77E14"/>
    <w:rsid w:val="00A91B99"/>
    <w:rsid w:val="00A95982"/>
    <w:rsid w:val="00A97083"/>
    <w:rsid w:val="00AA2EF6"/>
    <w:rsid w:val="00AA72FA"/>
    <w:rsid w:val="00AB0C0E"/>
    <w:rsid w:val="00AB25DD"/>
    <w:rsid w:val="00AB4F66"/>
    <w:rsid w:val="00AB6096"/>
    <w:rsid w:val="00AB63F6"/>
    <w:rsid w:val="00AC17C2"/>
    <w:rsid w:val="00AC32D5"/>
    <w:rsid w:val="00AC416B"/>
    <w:rsid w:val="00AC4375"/>
    <w:rsid w:val="00AC5017"/>
    <w:rsid w:val="00AC6F7B"/>
    <w:rsid w:val="00AC7302"/>
    <w:rsid w:val="00AE0930"/>
    <w:rsid w:val="00AE21DC"/>
    <w:rsid w:val="00AE31A4"/>
    <w:rsid w:val="00AE344F"/>
    <w:rsid w:val="00AE3D86"/>
    <w:rsid w:val="00AF4370"/>
    <w:rsid w:val="00AF6F62"/>
    <w:rsid w:val="00AF7BB8"/>
    <w:rsid w:val="00B059BD"/>
    <w:rsid w:val="00B0607A"/>
    <w:rsid w:val="00B06A37"/>
    <w:rsid w:val="00B11474"/>
    <w:rsid w:val="00B11748"/>
    <w:rsid w:val="00B117AB"/>
    <w:rsid w:val="00B13B24"/>
    <w:rsid w:val="00B1457E"/>
    <w:rsid w:val="00B165DF"/>
    <w:rsid w:val="00B20E15"/>
    <w:rsid w:val="00B30905"/>
    <w:rsid w:val="00B35701"/>
    <w:rsid w:val="00B370DE"/>
    <w:rsid w:val="00B436CF"/>
    <w:rsid w:val="00B518E1"/>
    <w:rsid w:val="00B603D8"/>
    <w:rsid w:val="00B617C7"/>
    <w:rsid w:val="00B61B62"/>
    <w:rsid w:val="00B647A9"/>
    <w:rsid w:val="00B7637C"/>
    <w:rsid w:val="00B825F1"/>
    <w:rsid w:val="00B83358"/>
    <w:rsid w:val="00B85DEB"/>
    <w:rsid w:val="00B914D8"/>
    <w:rsid w:val="00B91579"/>
    <w:rsid w:val="00B94D79"/>
    <w:rsid w:val="00B96606"/>
    <w:rsid w:val="00BA54BB"/>
    <w:rsid w:val="00BB2152"/>
    <w:rsid w:val="00BB3287"/>
    <w:rsid w:val="00BB3543"/>
    <w:rsid w:val="00BC00D2"/>
    <w:rsid w:val="00BC02B4"/>
    <w:rsid w:val="00BC049F"/>
    <w:rsid w:val="00BC38B2"/>
    <w:rsid w:val="00BC4B84"/>
    <w:rsid w:val="00BC4F48"/>
    <w:rsid w:val="00BD3140"/>
    <w:rsid w:val="00BD693C"/>
    <w:rsid w:val="00BE1889"/>
    <w:rsid w:val="00BE394E"/>
    <w:rsid w:val="00BF0A0A"/>
    <w:rsid w:val="00BF1FB3"/>
    <w:rsid w:val="00BF2847"/>
    <w:rsid w:val="00BF3258"/>
    <w:rsid w:val="00BF38EF"/>
    <w:rsid w:val="00BF6733"/>
    <w:rsid w:val="00C0032D"/>
    <w:rsid w:val="00C00C49"/>
    <w:rsid w:val="00C01F59"/>
    <w:rsid w:val="00C07DD5"/>
    <w:rsid w:val="00C10D69"/>
    <w:rsid w:val="00C11672"/>
    <w:rsid w:val="00C12018"/>
    <w:rsid w:val="00C13BA4"/>
    <w:rsid w:val="00C147EF"/>
    <w:rsid w:val="00C20FF0"/>
    <w:rsid w:val="00C2143F"/>
    <w:rsid w:val="00C26011"/>
    <w:rsid w:val="00C475DE"/>
    <w:rsid w:val="00C47B1B"/>
    <w:rsid w:val="00C52476"/>
    <w:rsid w:val="00C52BC7"/>
    <w:rsid w:val="00C54205"/>
    <w:rsid w:val="00C57D17"/>
    <w:rsid w:val="00C61207"/>
    <w:rsid w:val="00C65695"/>
    <w:rsid w:val="00C66BD5"/>
    <w:rsid w:val="00C70803"/>
    <w:rsid w:val="00C74B5D"/>
    <w:rsid w:val="00C759FD"/>
    <w:rsid w:val="00C93E51"/>
    <w:rsid w:val="00C93E95"/>
    <w:rsid w:val="00CA122E"/>
    <w:rsid w:val="00CA1EEC"/>
    <w:rsid w:val="00CA4028"/>
    <w:rsid w:val="00CA684D"/>
    <w:rsid w:val="00CB152D"/>
    <w:rsid w:val="00CC2425"/>
    <w:rsid w:val="00CC2E44"/>
    <w:rsid w:val="00CC53DF"/>
    <w:rsid w:val="00CC7CDA"/>
    <w:rsid w:val="00CD0911"/>
    <w:rsid w:val="00CD77BC"/>
    <w:rsid w:val="00CE1D05"/>
    <w:rsid w:val="00CE7899"/>
    <w:rsid w:val="00CE7E67"/>
    <w:rsid w:val="00D01731"/>
    <w:rsid w:val="00D01BCC"/>
    <w:rsid w:val="00D0314A"/>
    <w:rsid w:val="00D0528F"/>
    <w:rsid w:val="00D13A73"/>
    <w:rsid w:val="00D15EFC"/>
    <w:rsid w:val="00D268AF"/>
    <w:rsid w:val="00D27FB4"/>
    <w:rsid w:val="00D30528"/>
    <w:rsid w:val="00D319D0"/>
    <w:rsid w:val="00D33E9C"/>
    <w:rsid w:val="00D340B5"/>
    <w:rsid w:val="00D34B9E"/>
    <w:rsid w:val="00D4628D"/>
    <w:rsid w:val="00D504E5"/>
    <w:rsid w:val="00D51AC5"/>
    <w:rsid w:val="00D5535D"/>
    <w:rsid w:val="00D5662E"/>
    <w:rsid w:val="00D578DA"/>
    <w:rsid w:val="00D605FA"/>
    <w:rsid w:val="00D61448"/>
    <w:rsid w:val="00D61669"/>
    <w:rsid w:val="00D66B32"/>
    <w:rsid w:val="00D74F45"/>
    <w:rsid w:val="00D76C81"/>
    <w:rsid w:val="00D775FD"/>
    <w:rsid w:val="00D82180"/>
    <w:rsid w:val="00D848D8"/>
    <w:rsid w:val="00D85C88"/>
    <w:rsid w:val="00D90439"/>
    <w:rsid w:val="00D90737"/>
    <w:rsid w:val="00D9170B"/>
    <w:rsid w:val="00D92780"/>
    <w:rsid w:val="00D955EC"/>
    <w:rsid w:val="00DA0216"/>
    <w:rsid w:val="00DA1145"/>
    <w:rsid w:val="00DA2139"/>
    <w:rsid w:val="00DA7B82"/>
    <w:rsid w:val="00DB1585"/>
    <w:rsid w:val="00DB45CE"/>
    <w:rsid w:val="00DC4B91"/>
    <w:rsid w:val="00DC5B35"/>
    <w:rsid w:val="00DD0AD7"/>
    <w:rsid w:val="00DD728E"/>
    <w:rsid w:val="00DD7E52"/>
    <w:rsid w:val="00DE161D"/>
    <w:rsid w:val="00DF6BD2"/>
    <w:rsid w:val="00E013D0"/>
    <w:rsid w:val="00E0258C"/>
    <w:rsid w:val="00E05563"/>
    <w:rsid w:val="00E07377"/>
    <w:rsid w:val="00E11156"/>
    <w:rsid w:val="00E115C4"/>
    <w:rsid w:val="00E11684"/>
    <w:rsid w:val="00E24037"/>
    <w:rsid w:val="00E25967"/>
    <w:rsid w:val="00E27D7C"/>
    <w:rsid w:val="00E3224E"/>
    <w:rsid w:val="00E410AF"/>
    <w:rsid w:val="00E42598"/>
    <w:rsid w:val="00E43F02"/>
    <w:rsid w:val="00E4544F"/>
    <w:rsid w:val="00E465AF"/>
    <w:rsid w:val="00E51B67"/>
    <w:rsid w:val="00E52C38"/>
    <w:rsid w:val="00E54C62"/>
    <w:rsid w:val="00E650E5"/>
    <w:rsid w:val="00E65D13"/>
    <w:rsid w:val="00E65EED"/>
    <w:rsid w:val="00E74CD8"/>
    <w:rsid w:val="00E760C0"/>
    <w:rsid w:val="00E82022"/>
    <w:rsid w:val="00E84140"/>
    <w:rsid w:val="00E90442"/>
    <w:rsid w:val="00E911CD"/>
    <w:rsid w:val="00E97D08"/>
    <w:rsid w:val="00EA00C4"/>
    <w:rsid w:val="00EA6038"/>
    <w:rsid w:val="00EA744B"/>
    <w:rsid w:val="00EB0850"/>
    <w:rsid w:val="00EB24EB"/>
    <w:rsid w:val="00EB2D04"/>
    <w:rsid w:val="00EB3673"/>
    <w:rsid w:val="00EC174D"/>
    <w:rsid w:val="00EC1F50"/>
    <w:rsid w:val="00EC4884"/>
    <w:rsid w:val="00ED0FCD"/>
    <w:rsid w:val="00ED162A"/>
    <w:rsid w:val="00ED350E"/>
    <w:rsid w:val="00ED7007"/>
    <w:rsid w:val="00EE0A79"/>
    <w:rsid w:val="00EE1ADC"/>
    <w:rsid w:val="00EE2A74"/>
    <w:rsid w:val="00EE304B"/>
    <w:rsid w:val="00EE3A39"/>
    <w:rsid w:val="00EE45AB"/>
    <w:rsid w:val="00EE4C3B"/>
    <w:rsid w:val="00EF24E0"/>
    <w:rsid w:val="00EF4472"/>
    <w:rsid w:val="00EF50EE"/>
    <w:rsid w:val="00EF71E6"/>
    <w:rsid w:val="00EF7351"/>
    <w:rsid w:val="00F05399"/>
    <w:rsid w:val="00F1099A"/>
    <w:rsid w:val="00F137AD"/>
    <w:rsid w:val="00F13FC1"/>
    <w:rsid w:val="00F2093C"/>
    <w:rsid w:val="00F269A1"/>
    <w:rsid w:val="00F2716B"/>
    <w:rsid w:val="00F27382"/>
    <w:rsid w:val="00F275DC"/>
    <w:rsid w:val="00F341F8"/>
    <w:rsid w:val="00F34FFF"/>
    <w:rsid w:val="00F37106"/>
    <w:rsid w:val="00F40978"/>
    <w:rsid w:val="00F43205"/>
    <w:rsid w:val="00F43862"/>
    <w:rsid w:val="00F5011A"/>
    <w:rsid w:val="00F50E47"/>
    <w:rsid w:val="00F62E68"/>
    <w:rsid w:val="00F74BFC"/>
    <w:rsid w:val="00F767BA"/>
    <w:rsid w:val="00F81756"/>
    <w:rsid w:val="00F834D4"/>
    <w:rsid w:val="00F86E50"/>
    <w:rsid w:val="00F874BF"/>
    <w:rsid w:val="00F95CD4"/>
    <w:rsid w:val="00F971FB"/>
    <w:rsid w:val="00FA27D9"/>
    <w:rsid w:val="00FA38AE"/>
    <w:rsid w:val="00FA4064"/>
    <w:rsid w:val="00FA7ECA"/>
    <w:rsid w:val="00FB2493"/>
    <w:rsid w:val="00FB2A8B"/>
    <w:rsid w:val="00FB4CF4"/>
    <w:rsid w:val="00FB699B"/>
    <w:rsid w:val="00FB74CE"/>
    <w:rsid w:val="00FC2B4E"/>
    <w:rsid w:val="00FC38C3"/>
    <w:rsid w:val="00FC4A18"/>
    <w:rsid w:val="00FC57AE"/>
    <w:rsid w:val="00FC58F6"/>
    <w:rsid w:val="00FD054D"/>
    <w:rsid w:val="00FD39D4"/>
    <w:rsid w:val="00FD4F9C"/>
    <w:rsid w:val="00FD50E5"/>
    <w:rsid w:val="00FE0D4F"/>
    <w:rsid w:val="00FE34D4"/>
    <w:rsid w:val="00FE5F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3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23FE"/>
    <w:rPr>
      <w:color w:val="0000FF" w:themeColor="hyperlink"/>
      <w:u w:val="single"/>
    </w:rPr>
  </w:style>
  <w:style w:type="table" w:styleId="a4">
    <w:name w:val="Table Grid"/>
    <w:basedOn w:val="a1"/>
    <w:uiPriority w:val="59"/>
    <w:rsid w:val="00E465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24037"/>
    <w:pPr>
      <w:ind w:left="720"/>
      <w:contextualSpacing/>
    </w:pPr>
  </w:style>
  <w:style w:type="table" w:customStyle="1" w:styleId="1">
    <w:name w:val="Сетка таблицы1"/>
    <w:basedOn w:val="a1"/>
    <w:next w:val="a4"/>
    <w:rsid w:val="00A77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672C8D"/>
  </w:style>
  <w:style w:type="paragraph" w:customStyle="1" w:styleId="a6">
    <w:name w:val="Знак"/>
    <w:basedOn w:val="a"/>
    <w:rsid w:val="00672C8D"/>
    <w:pPr>
      <w:spacing w:after="160" w:line="240" w:lineRule="exact"/>
    </w:pPr>
    <w:rPr>
      <w:rFonts w:ascii="Verdana" w:eastAsia="Times New Roman" w:hAnsi="Verdana" w:cs="Times New Roman"/>
      <w:sz w:val="20"/>
      <w:szCs w:val="20"/>
      <w:lang w:val="en-US"/>
    </w:rPr>
  </w:style>
  <w:style w:type="paragraph" w:customStyle="1" w:styleId="ConsPlusCell">
    <w:name w:val="ConsPlusCell"/>
    <w:rsid w:val="00672C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rmal (Web)"/>
    <w:basedOn w:val="a"/>
    <w:uiPriority w:val="99"/>
    <w:semiHidden/>
    <w:unhideWhenUsed/>
    <w:rsid w:val="00672C8D"/>
    <w:pPr>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1"/>
    <w:basedOn w:val="a1"/>
    <w:next w:val="a4"/>
    <w:uiPriority w:val="59"/>
    <w:rsid w:val="00672C8D"/>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0">
    <w:name w:val="c0"/>
    <w:basedOn w:val="a"/>
    <w:rsid w:val="00672C8D"/>
    <w:pPr>
      <w:spacing w:before="90" w:after="90" w:line="240" w:lineRule="auto"/>
    </w:pPr>
    <w:rPr>
      <w:rFonts w:ascii="Times New Roman" w:eastAsia="Times New Roman" w:hAnsi="Times New Roman" w:cs="Times New Roman"/>
      <w:sz w:val="24"/>
      <w:szCs w:val="24"/>
      <w:lang w:eastAsia="ru-RU"/>
    </w:rPr>
  </w:style>
  <w:style w:type="character" w:customStyle="1" w:styleId="c9">
    <w:name w:val="c9"/>
    <w:basedOn w:val="a0"/>
    <w:rsid w:val="00672C8D"/>
  </w:style>
  <w:style w:type="character" w:customStyle="1" w:styleId="c5">
    <w:name w:val="c5"/>
    <w:basedOn w:val="a0"/>
    <w:rsid w:val="00672C8D"/>
  </w:style>
  <w:style w:type="table" w:customStyle="1" w:styleId="5">
    <w:name w:val="Сетка таблицы5"/>
    <w:basedOn w:val="a1"/>
    <w:next w:val="a4"/>
    <w:uiPriority w:val="59"/>
    <w:rsid w:val="00672C8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672C8D"/>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672C8D"/>
    <w:rPr>
      <w:rFonts w:ascii="Tahoma" w:eastAsia="Times New Roman" w:hAnsi="Tahoma" w:cs="Tahoma"/>
      <w:sz w:val="16"/>
      <w:szCs w:val="16"/>
      <w:lang w:eastAsia="ru-RU"/>
    </w:rPr>
  </w:style>
  <w:style w:type="paragraph" w:customStyle="1" w:styleId="Default">
    <w:name w:val="Default"/>
    <w:rsid w:val="00672C8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6">
    <w:name w:val="Сетка таблицы6"/>
    <w:basedOn w:val="a1"/>
    <w:next w:val="a4"/>
    <w:uiPriority w:val="59"/>
    <w:rsid w:val="00672C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313C30"/>
    <w:pPr>
      <w:spacing w:after="0" w:line="240" w:lineRule="auto"/>
    </w:pPr>
  </w:style>
  <w:style w:type="table" w:customStyle="1" w:styleId="2">
    <w:name w:val="Сетка таблицы2"/>
    <w:basedOn w:val="a1"/>
    <w:next w:val="a4"/>
    <w:uiPriority w:val="59"/>
    <w:rsid w:val="00EE2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FD39D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4"/>
    <w:uiPriority w:val="59"/>
    <w:rsid w:val="00485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3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23FE"/>
    <w:rPr>
      <w:color w:val="0000FF" w:themeColor="hyperlink"/>
      <w:u w:val="single"/>
    </w:rPr>
  </w:style>
  <w:style w:type="table" w:styleId="a4">
    <w:name w:val="Table Grid"/>
    <w:basedOn w:val="a1"/>
    <w:rsid w:val="00E465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24037"/>
    <w:pPr>
      <w:ind w:left="720"/>
      <w:contextualSpacing/>
    </w:pPr>
  </w:style>
  <w:style w:type="table" w:customStyle="1" w:styleId="1">
    <w:name w:val="Сетка таблицы1"/>
    <w:basedOn w:val="a1"/>
    <w:next w:val="a4"/>
    <w:rsid w:val="00A77D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672C8D"/>
  </w:style>
  <w:style w:type="paragraph" w:customStyle="1" w:styleId="a6">
    <w:name w:val="Знак"/>
    <w:basedOn w:val="a"/>
    <w:rsid w:val="00672C8D"/>
    <w:pPr>
      <w:spacing w:after="160" w:line="240" w:lineRule="exact"/>
    </w:pPr>
    <w:rPr>
      <w:rFonts w:ascii="Verdana" w:eastAsia="Times New Roman" w:hAnsi="Verdana" w:cs="Times New Roman"/>
      <w:sz w:val="20"/>
      <w:szCs w:val="20"/>
      <w:lang w:val="en-US"/>
    </w:rPr>
  </w:style>
  <w:style w:type="paragraph" w:customStyle="1" w:styleId="ConsPlusCell">
    <w:name w:val="ConsPlusCell"/>
    <w:rsid w:val="00672C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rmal (Web)"/>
    <w:basedOn w:val="a"/>
    <w:uiPriority w:val="99"/>
    <w:semiHidden/>
    <w:unhideWhenUsed/>
    <w:rsid w:val="00672C8D"/>
    <w:pPr>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1"/>
    <w:basedOn w:val="a1"/>
    <w:next w:val="a4"/>
    <w:uiPriority w:val="59"/>
    <w:rsid w:val="00672C8D"/>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0">
    <w:name w:val="c0"/>
    <w:basedOn w:val="a"/>
    <w:rsid w:val="00672C8D"/>
    <w:pPr>
      <w:spacing w:before="90" w:after="90" w:line="240" w:lineRule="auto"/>
    </w:pPr>
    <w:rPr>
      <w:rFonts w:ascii="Times New Roman" w:eastAsia="Times New Roman" w:hAnsi="Times New Roman" w:cs="Times New Roman"/>
      <w:sz w:val="24"/>
      <w:szCs w:val="24"/>
      <w:lang w:eastAsia="ru-RU"/>
    </w:rPr>
  </w:style>
  <w:style w:type="character" w:customStyle="1" w:styleId="c9">
    <w:name w:val="c9"/>
    <w:basedOn w:val="a0"/>
    <w:rsid w:val="00672C8D"/>
  </w:style>
  <w:style w:type="character" w:customStyle="1" w:styleId="c5">
    <w:name w:val="c5"/>
    <w:basedOn w:val="a0"/>
    <w:rsid w:val="00672C8D"/>
  </w:style>
  <w:style w:type="table" w:customStyle="1" w:styleId="5">
    <w:name w:val="Сетка таблицы5"/>
    <w:basedOn w:val="a1"/>
    <w:next w:val="a4"/>
    <w:uiPriority w:val="59"/>
    <w:rsid w:val="00672C8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672C8D"/>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672C8D"/>
    <w:rPr>
      <w:rFonts w:ascii="Tahoma" w:eastAsia="Times New Roman" w:hAnsi="Tahoma" w:cs="Tahoma"/>
      <w:sz w:val="16"/>
      <w:szCs w:val="16"/>
      <w:lang w:eastAsia="ru-RU"/>
    </w:rPr>
  </w:style>
  <w:style w:type="paragraph" w:customStyle="1" w:styleId="Default">
    <w:name w:val="Default"/>
    <w:rsid w:val="00672C8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6">
    <w:name w:val="Сетка таблицы6"/>
    <w:basedOn w:val="a1"/>
    <w:next w:val="a4"/>
    <w:uiPriority w:val="59"/>
    <w:rsid w:val="00672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313C30"/>
    <w:pPr>
      <w:spacing w:after="0" w:line="240" w:lineRule="auto"/>
    </w:pPr>
  </w:style>
  <w:style w:type="table" w:customStyle="1" w:styleId="2">
    <w:name w:val="Сетка таблицы2"/>
    <w:basedOn w:val="a1"/>
    <w:next w:val="a4"/>
    <w:uiPriority w:val="59"/>
    <w:rsid w:val="00EE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FD39D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4"/>
    <w:uiPriority w:val="59"/>
    <w:rsid w:val="0048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5230563">
      <w:bodyDiv w:val="1"/>
      <w:marLeft w:val="0"/>
      <w:marRight w:val="0"/>
      <w:marTop w:val="0"/>
      <w:marBottom w:val="0"/>
      <w:divBdr>
        <w:top w:val="none" w:sz="0" w:space="0" w:color="auto"/>
        <w:left w:val="none" w:sz="0" w:space="0" w:color="auto"/>
        <w:bottom w:val="none" w:sz="0" w:space="0" w:color="auto"/>
        <w:right w:val="none" w:sz="0" w:space="0" w:color="auto"/>
      </w:divBdr>
    </w:div>
    <w:div w:id="145976893">
      <w:bodyDiv w:val="1"/>
      <w:marLeft w:val="0"/>
      <w:marRight w:val="0"/>
      <w:marTop w:val="0"/>
      <w:marBottom w:val="0"/>
      <w:divBdr>
        <w:top w:val="none" w:sz="0" w:space="0" w:color="auto"/>
        <w:left w:val="none" w:sz="0" w:space="0" w:color="auto"/>
        <w:bottom w:val="none" w:sz="0" w:space="0" w:color="auto"/>
        <w:right w:val="none" w:sz="0" w:space="0" w:color="auto"/>
      </w:divBdr>
    </w:div>
    <w:div w:id="159270859">
      <w:bodyDiv w:val="1"/>
      <w:marLeft w:val="0"/>
      <w:marRight w:val="0"/>
      <w:marTop w:val="0"/>
      <w:marBottom w:val="0"/>
      <w:divBdr>
        <w:top w:val="none" w:sz="0" w:space="0" w:color="auto"/>
        <w:left w:val="none" w:sz="0" w:space="0" w:color="auto"/>
        <w:bottom w:val="none" w:sz="0" w:space="0" w:color="auto"/>
        <w:right w:val="none" w:sz="0" w:space="0" w:color="auto"/>
      </w:divBdr>
    </w:div>
    <w:div w:id="163252409">
      <w:bodyDiv w:val="1"/>
      <w:marLeft w:val="0"/>
      <w:marRight w:val="0"/>
      <w:marTop w:val="0"/>
      <w:marBottom w:val="0"/>
      <w:divBdr>
        <w:top w:val="none" w:sz="0" w:space="0" w:color="auto"/>
        <w:left w:val="none" w:sz="0" w:space="0" w:color="auto"/>
        <w:bottom w:val="none" w:sz="0" w:space="0" w:color="auto"/>
        <w:right w:val="none" w:sz="0" w:space="0" w:color="auto"/>
      </w:divBdr>
    </w:div>
    <w:div w:id="258832945">
      <w:bodyDiv w:val="1"/>
      <w:marLeft w:val="0"/>
      <w:marRight w:val="0"/>
      <w:marTop w:val="0"/>
      <w:marBottom w:val="0"/>
      <w:divBdr>
        <w:top w:val="none" w:sz="0" w:space="0" w:color="auto"/>
        <w:left w:val="none" w:sz="0" w:space="0" w:color="auto"/>
        <w:bottom w:val="none" w:sz="0" w:space="0" w:color="auto"/>
        <w:right w:val="none" w:sz="0" w:space="0" w:color="auto"/>
      </w:divBdr>
    </w:div>
    <w:div w:id="317806961">
      <w:bodyDiv w:val="1"/>
      <w:marLeft w:val="0"/>
      <w:marRight w:val="0"/>
      <w:marTop w:val="0"/>
      <w:marBottom w:val="0"/>
      <w:divBdr>
        <w:top w:val="none" w:sz="0" w:space="0" w:color="auto"/>
        <w:left w:val="none" w:sz="0" w:space="0" w:color="auto"/>
        <w:bottom w:val="none" w:sz="0" w:space="0" w:color="auto"/>
        <w:right w:val="none" w:sz="0" w:space="0" w:color="auto"/>
      </w:divBdr>
    </w:div>
    <w:div w:id="348918188">
      <w:bodyDiv w:val="1"/>
      <w:marLeft w:val="0"/>
      <w:marRight w:val="0"/>
      <w:marTop w:val="0"/>
      <w:marBottom w:val="0"/>
      <w:divBdr>
        <w:top w:val="none" w:sz="0" w:space="0" w:color="auto"/>
        <w:left w:val="none" w:sz="0" w:space="0" w:color="auto"/>
        <w:bottom w:val="none" w:sz="0" w:space="0" w:color="auto"/>
        <w:right w:val="none" w:sz="0" w:space="0" w:color="auto"/>
      </w:divBdr>
    </w:div>
    <w:div w:id="599293853">
      <w:bodyDiv w:val="1"/>
      <w:marLeft w:val="0"/>
      <w:marRight w:val="0"/>
      <w:marTop w:val="0"/>
      <w:marBottom w:val="0"/>
      <w:divBdr>
        <w:top w:val="none" w:sz="0" w:space="0" w:color="auto"/>
        <w:left w:val="none" w:sz="0" w:space="0" w:color="auto"/>
        <w:bottom w:val="none" w:sz="0" w:space="0" w:color="auto"/>
        <w:right w:val="none" w:sz="0" w:space="0" w:color="auto"/>
      </w:divBdr>
      <w:divsChild>
        <w:div w:id="1889763021">
          <w:marLeft w:val="0"/>
          <w:marRight w:val="0"/>
          <w:marTop w:val="0"/>
          <w:marBottom w:val="0"/>
          <w:divBdr>
            <w:top w:val="none" w:sz="0" w:space="0" w:color="auto"/>
            <w:left w:val="none" w:sz="0" w:space="0" w:color="auto"/>
            <w:bottom w:val="none" w:sz="0" w:space="0" w:color="auto"/>
            <w:right w:val="none" w:sz="0" w:space="0" w:color="auto"/>
          </w:divBdr>
          <w:divsChild>
            <w:div w:id="533005081">
              <w:marLeft w:val="0"/>
              <w:marRight w:val="0"/>
              <w:marTop w:val="0"/>
              <w:marBottom w:val="0"/>
              <w:divBdr>
                <w:top w:val="none" w:sz="0" w:space="0" w:color="auto"/>
                <w:left w:val="none" w:sz="0" w:space="0" w:color="auto"/>
                <w:bottom w:val="none" w:sz="0" w:space="0" w:color="auto"/>
                <w:right w:val="none" w:sz="0" w:space="0" w:color="auto"/>
              </w:divBdr>
              <w:divsChild>
                <w:div w:id="1330138345">
                  <w:marLeft w:val="0"/>
                  <w:marRight w:val="0"/>
                  <w:marTop w:val="0"/>
                  <w:marBottom w:val="0"/>
                  <w:divBdr>
                    <w:top w:val="none" w:sz="0" w:space="0" w:color="auto"/>
                    <w:left w:val="none" w:sz="0" w:space="0" w:color="auto"/>
                    <w:bottom w:val="none" w:sz="0" w:space="0" w:color="auto"/>
                    <w:right w:val="none" w:sz="0" w:space="0" w:color="auto"/>
                  </w:divBdr>
                  <w:divsChild>
                    <w:div w:id="575172094">
                      <w:marLeft w:val="0"/>
                      <w:marRight w:val="0"/>
                      <w:marTop w:val="0"/>
                      <w:marBottom w:val="0"/>
                      <w:divBdr>
                        <w:top w:val="none" w:sz="0" w:space="0" w:color="auto"/>
                        <w:left w:val="none" w:sz="0" w:space="0" w:color="auto"/>
                        <w:bottom w:val="none" w:sz="0" w:space="0" w:color="auto"/>
                        <w:right w:val="none" w:sz="0" w:space="0" w:color="auto"/>
                      </w:divBdr>
                      <w:divsChild>
                        <w:div w:id="1418474737">
                          <w:marLeft w:val="0"/>
                          <w:marRight w:val="0"/>
                          <w:marTop w:val="0"/>
                          <w:marBottom w:val="0"/>
                          <w:divBdr>
                            <w:top w:val="none" w:sz="0" w:space="0" w:color="auto"/>
                            <w:left w:val="none" w:sz="0" w:space="0" w:color="auto"/>
                            <w:bottom w:val="none" w:sz="0" w:space="0" w:color="auto"/>
                            <w:right w:val="none" w:sz="0" w:space="0" w:color="auto"/>
                          </w:divBdr>
                          <w:divsChild>
                            <w:div w:id="1002664810">
                              <w:marLeft w:val="0"/>
                              <w:marRight w:val="0"/>
                              <w:marTop w:val="0"/>
                              <w:marBottom w:val="0"/>
                              <w:divBdr>
                                <w:top w:val="none" w:sz="0" w:space="0" w:color="auto"/>
                                <w:left w:val="none" w:sz="0" w:space="0" w:color="auto"/>
                                <w:bottom w:val="none" w:sz="0" w:space="0" w:color="auto"/>
                                <w:right w:val="none" w:sz="0" w:space="0" w:color="auto"/>
                              </w:divBdr>
                              <w:divsChild>
                                <w:div w:id="1172257284">
                                  <w:marLeft w:val="0"/>
                                  <w:marRight w:val="0"/>
                                  <w:marTop w:val="0"/>
                                  <w:marBottom w:val="0"/>
                                  <w:divBdr>
                                    <w:top w:val="none" w:sz="0" w:space="0" w:color="auto"/>
                                    <w:left w:val="none" w:sz="0" w:space="0" w:color="auto"/>
                                    <w:bottom w:val="none" w:sz="0" w:space="0" w:color="auto"/>
                                    <w:right w:val="none" w:sz="0" w:space="0" w:color="auto"/>
                                  </w:divBdr>
                                  <w:divsChild>
                                    <w:div w:id="101804411">
                                      <w:marLeft w:val="0"/>
                                      <w:marRight w:val="0"/>
                                      <w:marTop w:val="0"/>
                                      <w:marBottom w:val="0"/>
                                      <w:divBdr>
                                        <w:top w:val="none" w:sz="0" w:space="0" w:color="auto"/>
                                        <w:left w:val="none" w:sz="0" w:space="0" w:color="auto"/>
                                        <w:bottom w:val="none" w:sz="0" w:space="0" w:color="auto"/>
                                        <w:right w:val="none" w:sz="0" w:space="0" w:color="auto"/>
                                      </w:divBdr>
                                      <w:divsChild>
                                        <w:div w:id="1696077412">
                                          <w:marLeft w:val="0"/>
                                          <w:marRight w:val="0"/>
                                          <w:marTop w:val="0"/>
                                          <w:marBottom w:val="0"/>
                                          <w:divBdr>
                                            <w:top w:val="none" w:sz="0" w:space="0" w:color="auto"/>
                                            <w:left w:val="none" w:sz="0" w:space="0" w:color="auto"/>
                                            <w:bottom w:val="none" w:sz="0" w:space="0" w:color="auto"/>
                                            <w:right w:val="none" w:sz="0" w:space="0" w:color="auto"/>
                                          </w:divBdr>
                                          <w:divsChild>
                                            <w:div w:id="173343116">
                                              <w:marLeft w:val="0"/>
                                              <w:marRight w:val="0"/>
                                              <w:marTop w:val="0"/>
                                              <w:marBottom w:val="0"/>
                                              <w:divBdr>
                                                <w:top w:val="none" w:sz="0" w:space="0" w:color="auto"/>
                                                <w:left w:val="none" w:sz="0" w:space="0" w:color="auto"/>
                                                <w:bottom w:val="none" w:sz="0" w:space="0" w:color="auto"/>
                                                <w:right w:val="none" w:sz="0" w:space="0" w:color="auto"/>
                                              </w:divBdr>
                                              <w:divsChild>
                                                <w:div w:id="616452185">
                                                  <w:marLeft w:val="0"/>
                                                  <w:marRight w:val="0"/>
                                                  <w:marTop w:val="0"/>
                                                  <w:marBottom w:val="0"/>
                                                  <w:divBdr>
                                                    <w:top w:val="none" w:sz="0" w:space="0" w:color="auto"/>
                                                    <w:left w:val="none" w:sz="0" w:space="0" w:color="auto"/>
                                                    <w:bottom w:val="none" w:sz="0" w:space="0" w:color="auto"/>
                                                    <w:right w:val="none" w:sz="0" w:space="0" w:color="auto"/>
                                                  </w:divBdr>
                                                  <w:divsChild>
                                                    <w:div w:id="1755280480">
                                                      <w:marLeft w:val="0"/>
                                                      <w:marRight w:val="0"/>
                                                      <w:marTop w:val="0"/>
                                                      <w:marBottom w:val="0"/>
                                                      <w:divBdr>
                                                        <w:top w:val="none" w:sz="0" w:space="0" w:color="auto"/>
                                                        <w:left w:val="none" w:sz="0" w:space="0" w:color="auto"/>
                                                        <w:bottom w:val="none" w:sz="0" w:space="0" w:color="auto"/>
                                                        <w:right w:val="none" w:sz="0" w:space="0" w:color="auto"/>
                                                      </w:divBdr>
                                                      <w:divsChild>
                                                        <w:div w:id="474374313">
                                                          <w:marLeft w:val="0"/>
                                                          <w:marRight w:val="0"/>
                                                          <w:marTop w:val="0"/>
                                                          <w:marBottom w:val="0"/>
                                                          <w:divBdr>
                                                            <w:top w:val="none" w:sz="0" w:space="0" w:color="auto"/>
                                                            <w:left w:val="none" w:sz="0" w:space="0" w:color="auto"/>
                                                            <w:bottom w:val="none" w:sz="0" w:space="0" w:color="auto"/>
                                                            <w:right w:val="none" w:sz="0" w:space="0" w:color="auto"/>
                                                          </w:divBdr>
                                                          <w:divsChild>
                                                            <w:div w:id="77411666">
                                                              <w:marLeft w:val="0"/>
                                                              <w:marRight w:val="0"/>
                                                              <w:marTop w:val="0"/>
                                                              <w:marBottom w:val="0"/>
                                                              <w:divBdr>
                                                                <w:top w:val="none" w:sz="0" w:space="0" w:color="auto"/>
                                                                <w:left w:val="none" w:sz="0" w:space="0" w:color="auto"/>
                                                                <w:bottom w:val="none" w:sz="0" w:space="0" w:color="auto"/>
                                                                <w:right w:val="none" w:sz="0" w:space="0" w:color="auto"/>
                                                              </w:divBdr>
                                                              <w:divsChild>
                                                                <w:div w:id="1457676528">
                                                                  <w:marLeft w:val="0"/>
                                                                  <w:marRight w:val="0"/>
                                                                  <w:marTop w:val="0"/>
                                                                  <w:marBottom w:val="0"/>
                                                                  <w:divBdr>
                                                                    <w:top w:val="none" w:sz="0" w:space="0" w:color="auto"/>
                                                                    <w:left w:val="none" w:sz="0" w:space="0" w:color="auto"/>
                                                                    <w:bottom w:val="none" w:sz="0" w:space="0" w:color="auto"/>
                                                                    <w:right w:val="none" w:sz="0" w:space="0" w:color="auto"/>
                                                                  </w:divBdr>
                                                                  <w:divsChild>
                                                                    <w:div w:id="1201169881">
                                                                      <w:marLeft w:val="0"/>
                                                                      <w:marRight w:val="0"/>
                                                                      <w:marTop w:val="0"/>
                                                                      <w:marBottom w:val="0"/>
                                                                      <w:divBdr>
                                                                        <w:top w:val="none" w:sz="0" w:space="0" w:color="auto"/>
                                                                        <w:left w:val="none" w:sz="0" w:space="0" w:color="auto"/>
                                                                        <w:bottom w:val="none" w:sz="0" w:space="0" w:color="auto"/>
                                                                        <w:right w:val="none" w:sz="0" w:space="0" w:color="auto"/>
                                                                      </w:divBdr>
                                                                      <w:divsChild>
                                                                        <w:div w:id="264965950">
                                                                          <w:marLeft w:val="0"/>
                                                                          <w:marRight w:val="0"/>
                                                                          <w:marTop w:val="0"/>
                                                                          <w:marBottom w:val="0"/>
                                                                          <w:divBdr>
                                                                            <w:top w:val="none" w:sz="0" w:space="0" w:color="auto"/>
                                                                            <w:left w:val="none" w:sz="0" w:space="0" w:color="auto"/>
                                                                            <w:bottom w:val="none" w:sz="0" w:space="0" w:color="auto"/>
                                                                            <w:right w:val="none" w:sz="0" w:space="0" w:color="auto"/>
                                                                          </w:divBdr>
                                                                          <w:divsChild>
                                                                            <w:div w:id="634139008">
                                                                              <w:marLeft w:val="0"/>
                                                                              <w:marRight w:val="0"/>
                                                                              <w:marTop w:val="0"/>
                                                                              <w:marBottom w:val="0"/>
                                                                              <w:divBdr>
                                                                                <w:top w:val="none" w:sz="0" w:space="0" w:color="auto"/>
                                                                                <w:left w:val="none" w:sz="0" w:space="0" w:color="auto"/>
                                                                                <w:bottom w:val="none" w:sz="0" w:space="0" w:color="auto"/>
                                                                                <w:right w:val="none" w:sz="0" w:space="0" w:color="auto"/>
                                                                              </w:divBdr>
                                                                              <w:divsChild>
                                                                                <w:div w:id="63766662">
                                                                                  <w:marLeft w:val="0"/>
                                                                                  <w:marRight w:val="0"/>
                                                                                  <w:marTop w:val="0"/>
                                                                                  <w:marBottom w:val="0"/>
                                                                                  <w:divBdr>
                                                                                    <w:top w:val="none" w:sz="0" w:space="0" w:color="auto"/>
                                                                                    <w:left w:val="none" w:sz="0" w:space="0" w:color="auto"/>
                                                                                    <w:bottom w:val="none" w:sz="0" w:space="0" w:color="auto"/>
                                                                                    <w:right w:val="none" w:sz="0" w:space="0" w:color="auto"/>
                                                                                  </w:divBdr>
                                                                                  <w:divsChild>
                                                                                    <w:div w:id="1660038721">
                                                                                      <w:marLeft w:val="0"/>
                                                                                      <w:marRight w:val="0"/>
                                                                                      <w:marTop w:val="0"/>
                                                                                      <w:marBottom w:val="0"/>
                                                                                      <w:divBdr>
                                                                                        <w:top w:val="none" w:sz="0" w:space="0" w:color="auto"/>
                                                                                        <w:left w:val="none" w:sz="0" w:space="0" w:color="auto"/>
                                                                                        <w:bottom w:val="none" w:sz="0" w:space="0" w:color="auto"/>
                                                                                        <w:right w:val="none" w:sz="0" w:space="0" w:color="auto"/>
                                                                                      </w:divBdr>
                                                                                      <w:divsChild>
                                                                                        <w:div w:id="1070539738">
                                                                                          <w:marLeft w:val="0"/>
                                                                                          <w:marRight w:val="0"/>
                                                                                          <w:marTop w:val="0"/>
                                                                                          <w:marBottom w:val="0"/>
                                                                                          <w:divBdr>
                                                                                            <w:top w:val="none" w:sz="0" w:space="0" w:color="auto"/>
                                                                                            <w:left w:val="none" w:sz="0" w:space="0" w:color="auto"/>
                                                                                            <w:bottom w:val="none" w:sz="0" w:space="0" w:color="auto"/>
                                                                                            <w:right w:val="none" w:sz="0" w:space="0" w:color="auto"/>
                                                                                          </w:divBdr>
                                                                                          <w:divsChild>
                                                                                            <w:div w:id="628127320">
                                                                                              <w:marLeft w:val="0"/>
                                                                                              <w:marRight w:val="0"/>
                                                                                              <w:marTop w:val="0"/>
                                                                                              <w:marBottom w:val="0"/>
                                                                                              <w:divBdr>
                                                                                                <w:top w:val="none" w:sz="0" w:space="0" w:color="auto"/>
                                                                                                <w:left w:val="none" w:sz="0" w:space="0" w:color="auto"/>
                                                                                                <w:bottom w:val="none" w:sz="0" w:space="0" w:color="auto"/>
                                                                                                <w:right w:val="none" w:sz="0" w:space="0" w:color="auto"/>
                                                                                              </w:divBdr>
                                                                                              <w:divsChild>
                                                                                                <w:div w:id="580994187">
                                                                                                  <w:marLeft w:val="0"/>
                                                                                                  <w:marRight w:val="0"/>
                                                                                                  <w:marTop w:val="0"/>
                                                                                                  <w:marBottom w:val="0"/>
                                                                                                  <w:divBdr>
                                                                                                    <w:top w:val="none" w:sz="0" w:space="0" w:color="auto"/>
                                                                                                    <w:left w:val="none" w:sz="0" w:space="0" w:color="auto"/>
                                                                                                    <w:bottom w:val="none" w:sz="0" w:space="0" w:color="auto"/>
                                                                                                    <w:right w:val="none" w:sz="0" w:space="0" w:color="auto"/>
                                                                                                  </w:divBdr>
                                                                                                  <w:divsChild>
                                                                                                    <w:div w:id="1682586325">
                                                                                                      <w:marLeft w:val="0"/>
                                                                                                      <w:marRight w:val="0"/>
                                                                                                      <w:marTop w:val="0"/>
                                                                                                      <w:marBottom w:val="0"/>
                                                                                                      <w:divBdr>
                                                                                                        <w:top w:val="none" w:sz="0" w:space="0" w:color="auto"/>
                                                                                                        <w:left w:val="none" w:sz="0" w:space="0" w:color="auto"/>
                                                                                                        <w:bottom w:val="none" w:sz="0" w:space="0" w:color="auto"/>
                                                                                                        <w:right w:val="none" w:sz="0" w:space="0" w:color="auto"/>
                                                                                                      </w:divBdr>
                                                                                                      <w:divsChild>
                                                                                                        <w:div w:id="62682676">
                                                                                                          <w:marLeft w:val="0"/>
                                                                                                          <w:marRight w:val="0"/>
                                                                                                          <w:marTop w:val="0"/>
                                                                                                          <w:marBottom w:val="0"/>
                                                                                                          <w:divBdr>
                                                                                                            <w:top w:val="none" w:sz="0" w:space="0" w:color="auto"/>
                                                                                                            <w:left w:val="none" w:sz="0" w:space="0" w:color="auto"/>
                                                                                                            <w:bottom w:val="none" w:sz="0" w:space="0" w:color="auto"/>
                                                                                                            <w:right w:val="none" w:sz="0" w:space="0" w:color="auto"/>
                                                                                                          </w:divBdr>
                                                                                                          <w:divsChild>
                                                                                                            <w:div w:id="780805236">
                                                                                                              <w:marLeft w:val="0"/>
                                                                                                              <w:marRight w:val="0"/>
                                                                                                              <w:marTop w:val="0"/>
                                                                                                              <w:marBottom w:val="0"/>
                                                                                                              <w:divBdr>
                                                                                                                <w:top w:val="none" w:sz="0" w:space="0" w:color="auto"/>
                                                                                                                <w:left w:val="none" w:sz="0" w:space="0" w:color="auto"/>
                                                                                                                <w:bottom w:val="none" w:sz="0" w:space="0" w:color="auto"/>
                                                                                                                <w:right w:val="none" w:sz="0" w:space="0" w:color="auto"/>
                                                                                                              </w:divBdr>
                                                                                                              <w:divsChild>
                                                                                                                <w:div w:id="1598441101">
                                                                                                                  <w:marLeft w:val="0"/>
                                                                                                                  <w:marRight w:val="0"/>
                                                                                                                  <w:marTop w:val="0"/>
                                                                                                                  <w:marBottom w:val="0"/>
                                                                                                                  <w:divBdr>
                                                                                                                    <w:top w:val="none" w:sz="0" w:space="0" w:color="auto"/>
                                                                                                                    <w:left w:val="none" w:sz="0" w:space="0" w:color="auto"/>
                                                                                                                    <w:bottom w:val="none" w:sz="0" w:space="0" w:color="auto"/>
                                                                                                                    <w:right w:val="none" w:sz="0" w:space="0" w:color="auto"/>
                                                                                                                  </w:divBdr>
                                                                                                                  <w:divsChild>
                                                                                                                    <w:div w:id="298733726">
                                                                                                                      <w:marLeft w:val="0"/>
                                                                                                                      <w:marRight w:val="0"/>
                                                                                                                      <w:marTop w:val="0"/>
                                                                                                                      <w:marBottom w:val="0"/>
                                                                                                                      <w:divBdr>
                                                                                                                        <w:top w:val="none" w:sz="0" w:space="0" w:color="auto"/>
                                                                                                                        <w:left w:val="none" w:sz="0" w:space="0" w:color="auto"/>
                                                                                                                        <w:bottom w:val="none" w:sz="0" w:space="0" w:color="auto"/>
                                                                                                                        <w:right w:val="none" w:sz="0" w:space="0" w:color="auto"/>
                                                                                                                      </w:divBdr>
                                                                                                                      <w:divsChild>
                                                                                                                        <w:div w:id="1372195247">
                                                                                                                          <w:marLeft w:val="0"/>
                                                                                                                          <w:marRight w:val="0"/>
                                                                                                                          <w:marTop w:val="0"/>
                                                                                                                          <w:marBottom w:val="0"/>
                                                                                                                          <w:divBdr>
                                                                                                                            <w:top w:val="none" w:sz="0" w:space="0" w:color="auto"/>
                                                                                                                            <w:left w:val="none" w:sz="0" w:space="0" w:color="auto"/>
                                                                                                                            <w:bottom w:val="none" w:sz="0" w:space="0" w:color="auto"/>
                                                                                                                            <w:right w:val="none" w:sz="0" w:space="0" w:color="auto"/>
                                                                                                                          </w:divBdr>
                                                                                                                          <w:divsChild>
                                                                                                                            <w:div w:id="1992443761">
                                                                                                                              <w:marLeft w:val="0"/>
                                                                                                                              <w:marRight w:val="0"/>
                                                                                                                              <w:marTop w:val="0"/>
                                                                                                                              <w:marBottom w:val="0"/>
                                                                                                                              <w:divBdr>
                                                                                                                                <w:top w:val="none" w:sz="0" w:space="0" w:color="auto"/>
                                                                                                                                <w:left w:val="none" w:sz="0" w:space="0" w:color="auto"/>
                                                                                                                                <w:bottom w:val="none" w:sz="0" w:space="0" w:color="auto"/>
                                                                                                                                <w:right w:val="none" w:sz="0" w:space="0" w:color="auto"/>
                                                                                                                              </w:divBdr>
                                                                                                                              <w:divsChild>
                                                                                                                                <w:div w:id="6253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808756">
      <w:bodyDiv w:val="1"/>
      <w:marLeft w:val="0"/>
      <w:marRight w:val="0"/>
      <w:marTop w:val="0"/>
      <w:marBottom w:val="0"/>
      <w:divBdr>
        <w:top w:val="none" w:sz="0" w:space="0" w:color="auto"/>
        <w:left w:val="none" w:sz="0" w:space="0" w:color="auto"/>
        <w:bottom w:val="none" w:sz="0" w:space="0" w:color="auto"/>
        <w:right w:val="none" w:sz="0" w:space="0" w:color="auto"/>
      </w:divBdr>
    </w:div>
    <w:div w:id="1095370650">
      <w:bodyDiv w:val="1"/>
      <w:marLeft w:val="0"/>
      <w:marRight w:val="0"/>
      <w:marTop w:val="0"/>
      <w:marBottom w:val="0"/>
      <w:divBdr>
        <w:top w:val="none" w:sz="0" w:space="0" w:color="auto"/>
        <w:left w:val="none" w:sz="0" w:space="0" w:color="auto"/>
        <w:bottom w:val="none" w:sz="0" w:space="0" w:color="auto"/>
        <w:right w:val="none" w:sz="0" w:space="0" w:color="auto"/>
      </w:divBdr>
    </w:div>
    <w:div w:id="1119447497">
      <w:bodyDiv w:val="1"/>
      <w:marLeft w:val="0"/>
      <w:marRight w:val="0"/>
      <w:marTop w:val="0"/>
      <w:marBottom w:val="0"/>
      <w:divBdr>
        <w:top w:val="none" w:sz="0" w:space="0" w:color="auto"/>
        <w:left w:val="none" w:sz="0" w:space="0" w:color="auto"/>
        <w:bottom w:val="none" w:sz="0" w:space="0" w:color="auto"/>
        <w:right w:val="none" w:sz="0" w:space="0" w:color="auto"/>
      </w:divBdr>
    </w:div>
    <w:div w:id="1192916355">
      <w:bodyDiv w:val="1"/>
      <w:marLeft w:val="0"/>
      <w:marRight w:val="0"/>
      <w:marTop w:val="0"/>
      <w:marBottom w:val="0"/>
      <w:divBdr>
        <w:top w:val="none" w:sz="0" w:space="0" w:color="auto"/>
        <w:left w:val="none" w:sz="0" w:space="0" w:color="auto"/>
        <w:bottom w:val="none" w:sz="0" w:space="0" w:color="auto"/>
        <w:right w:val="none" w:sz="0" w:space="0" w:color="auto"/>
      </w:divBdr>
    </w:div>
    <w:div w:id="1242981488">
      <w:bodyDiv w:val="1"/>
      <w:marLeft w:val="0"/>
      <w:marRight w:val="0"/>
      <w:marTop w:val="0"/>
      <w:marBottom w:val="0"/>
      <w:divBdr>
        <w:top w:val="none" w:sz="0" w:space="0" w:color="auto"/>
        <w:left w:val="none" w:sz="0" w:space="0" w:color="auto"/>
        <w:bottom w:val="none" w:sz="0" w:space="0" w:color="auto"/>
        <w:right w:val="none" w:sz="0" w:space="0" w:color="auto"/>
      </w:divBdr>
    </w:div>
    <w:div w:id="1419641366">
      <w:bodyDiv w:val="1"/>
      <w:marLeft w:val="0"/>
      <w:marRight w:val="0"/>
      <w:marTop w:val="0"/>
      <w:marBottom w:val="0"/>
      <w:divBdr>
        <w:top w:val="none" w:sz="0" w:space="0" w:color="auto"/>
        <w:left w:val="none" w:sz="0" w:space="0" w:color="auto"/>
        <w:bottom w:val="none" w:sz="0" w:space="0" w:color="auto"/>
        <w:right w:val="none" w:sz="0" w:space="0" w:color="auto"/>
      </w:divBdr>
    </w:div>
    <w:div w:id="1449204675">
      <w:bodyDiv w:val="1"/>
      <w:marLeft w:val="0"/>
      <w:marRight w:val="0"/>
      <w:marTop w:val="0"/>
      <w:marBottom w:val="0"/>
      <w:divBdr>
        <w:top w:val="none" w:sz="0" w:space="0" w:color="auto"/>
        <w:left w:val="none" w:sz="0" w:space="0" w:color="auto"/>
        <w:bottom w:val="none" w:sz="0" w:space="0" w:color="auto"/>
        <w:right w:val="none" w:sz="0" w:space="0" w:color="auto"/>
      </w:divBdr>
    </w:div>
    <w:div w:id="1487744660">
      <w:bodyDiv w:val="1"/>
      <w:marLeft w:val="0"/>
      <w:marRight w:val="0"/>
      <w:marTop w:val="0"/>
      <w:marBottom w:val="0"/>
      <w:divBdr>
        <w:top w:val="none" w:sz="0" w:space="0" w:color="auto"/>
        <w:left w:val="none" w:sz="0" w:space="0" w:color="auto"/>
        <w:bottom w:val="none" w:sz="0" w:space="0" w:color="auto"/>
        <w:right w:val="none" w:sz="0" w:space="0" w:color="auto"/>
      </w:divBdr>
      <w:divsChild>
        <w:div w:id="806975372">
          <w:marLeft w:val="0"/>
          <w:marRight w:val="0"/>
          <w:marTop w:val="0"/>
          <w:marBottom w:val="0"/>
          <w:divBdr>
            <w:top w:val="none" w:sz="0" w:space="0" w:color="auto"/>
            <w:left w:val="none" w:sz="0" w:space="0" w:color="auto"/>
            <w:bottom w:val="none" w:sz="0" w:space="0" w:color="auto"/>
            <w:right w:val="none" w:sz="0" w:space="0" w:color="auto"/>
          </w:divBdr>
          <w:divsChild>
            <w:div w:id="39674791">
              <w:marLeft w:val="0"/>
              <w:marRight w:val="0"/>
              <w:marTop w:val="0"/>
              <w:marBottom w:val="0"/>
              <w:divBdr>
                <w:top w:val="none" w:sz="0" w:space="0" w:color="auto"/>
                <w:left w:val="none" w:sz="0" w:space="0" w:color="auto"/>
                <w:bottom w:val="none" w:sz="0" w:space="0" w:color="auto"/>
                <w:right w:val="none" w:sz="0" w:space="0" w:color="auto"/>
              </w:divBdr>
              <w:divsChild>
                <w:div w:id="929394459">
                  <w:marLeft w:val="0"/>
                  <w:marRight w:val="0"/>
                  <w:marTop w:val="0"/>
                  <w:marBottom w:val="0"/>
                  <w:divBdr>
                    <w:top w:val="none" w:sz="0" w:space="0" w:color="auto"/>
                    <w:left w:val="none" w:sz="0" w:space="0" w:color="auto"/>
                    <w:bottom w:val="none" w:sz="0" w:space="0" w:color="auto"/>
                    <w:right w:val="none" w:sz="0" w:space="0" w:color="auto"/>
                  </w:divBdr>
                  <w:divsChild>
                    <w:div w:id="1678998972">
                      <w:marLeft w:val="0"/>
                      <w:marRight w:val="0"/>
                      <w:marTop w:val="0"/>
                      <w:marBottom w:val="0"/>
                      <w:divBdr>
                        <w:top w:val="none" w:sz="0" w:space="0" w:color="auto"/>
                        <w:left w:val="none" w:sz="0" w:space="0" w:color="auto"/>
                        <w:bottom w:val="none" w:sz="0" w:space="0" w:color="auto"/>
                        <w:right w:val="none" w:sz="0" w:space="0" w:color="auto"/>
                      </w:divBdr>
                      <w:divsChild>
                        <w:div w:id="960110687">
                          <w:marLeft w:val="0"/>
                          <w:marRight w:val="0"/>
                          <w:marTop w:val="0"/>
                          <w:marBottom w:val="0"/>
                          <w:divBdr>
                            <w:top w:val="none" w:sz="0" w:space="0" w:color="auto"/>
                            <w:left w:val="none" w:sz="0" w:space="0" w:color="auto"/>
                            <w:bottom w:val="none" w:sz="0" w:space="0" w:color="auto"/>
                            <w:right w:val="none" w:sz="0" w:space="0" w:color="auto"/>
                          </w:divBdr>
                          <w:divsChild>
                            <w:div w:id="1142693751">
                              <w:marLeft w:val="0"/>
                              <w:marRight w:val="0"/>
                              <w:marTop w:val="0"/>
                              <w:marBottom w:val="0"/>
                              <w:divBdr>
                                <w:top w:val="none" w:sz="0" w:space="0" w:color="auto"/>
                                <w:left w:val="none" w:sz="0" w:space="0" w:color="auto"/>
                                <w:bottom w:val="none" w:sz="0" w:space="0" w:color="auto"/>
                                <w:right w:val="none" w:sz="0" w:space="0" w:color="auto"/>
                              </w:divBdr>
                              <w:divsChild>
                                <w:div w:id="2097439022">
                                  <w:marLeft w:val="0"/>
                                  <w:marRight w:val="0"/>
                                  <w:marTop w:val="0"/>
                                  <w:marBottom w:val="0"/>
                                  <w:divBdr>
                                    <w:top w:val="none" w:sz="0" w:space="0" w:color="auto"/>
                                    <w:left w:val="none" w:sz="0" w:space="0" w:color="auto"/>
                                    <w:bottom w:val="none" w:sz="0" w:space="0" w:color="auto"/>
                                    <w:right w:val="none" w:sz="0" w:space="0" w:color="auto"/>
                                  </w:divBdr>
                                  <w:divsChild>
                                    <w:div w:id="2009941761">
                                      <w:marLeft w:val="0"/>
                                      <w:marRight w:val="0"/>
                                      <w:marTop w:val="0"/>
                                      <w:marBottom w:val="0"/>
                                      <w:divBdr>
                                        <w:top w:val="none" w:sz="0" w:space="0" w:color="auto"/>
                                        <w:left w:val="none" w:sz="0" w:space="0" w:color="auto"/>
                                        <w:bottom w:val="none" w:sz="0" w:space="0" w:color="auto"/>
                                        <w:right w:val="none" w:sz="0" w:space="0" w:color="auto"/>
                                      </w:divBdr>
                                      <w:divsChild>
                                        <w:div w:id="65156997">
                                          <w:marLeft w:val="0"/>
                                          <w:marRight w:val="0"/>
                                          <w:marTop w:val="0"/>
                                          <w:marBottom w:val="0"/>
                                          <w:divBdr>
                                            <w:top w:val="none" w:sz="0" w:space="0" w:color="auto"/>
                                            <w:left w:val="none" w:sz="0" w:space="0" w:color="auto"/>
                                            <w:bottom w:val="none" w:sz="0" w:space="0" w:color="auto"/>
                                            <w:right w:val="none" w:sz="0" w:space="0" w:color="auto"/>
                                          </w:divBdr>
                                          <w:divsChild>
                                            <w:div w:id="1804886233">
                                              <w:marLeft w:val="0"/>
                                              <w:marRight w:val="0"/>
                                              <w:marTop w:val="0"/>
                                              <w:marBottom w:val="0"/>
                                              <w:divBdr>
                                                <w:top w:val="none" w:sz="0" w:space="0" w:color="auto"/>
                                                <w:left w:val="none" w:sz="0" w:space="0" w:color="auto"/>
                                                <w:bottom w:val="none" w:sz="0" w:space="0" w:color="auto"/>
                                                <w:right w:val="none" w:sz="0" w:space="0" w:color="auto"/>
                                              </w:divBdr>
                                              <w:divsChild>
                                                <w:div w:id="984243146">
                                                  <w:marLeft w:val="0"/>
                                                  <w:marRight w:val="0"/>
                                                  <w:marTop w:val="0"/>
                                                  <w:marBottom w:val="0"/>
                                                  <w:divBdr>
                                                    <w:top w:val="none" w:sz="0" w:space="0" w:color="auto"/>
                                                    <w:left w:val="none" w:sz="0" w:space="0" w:color="auto"/>
                                                    <w:bottom w:val="none" w:sz="0" w:space="0" w:color="auto"/>
                                                    <w:right w:val="none" w:sz="0" w:space="0" w:color="auto"/>
                                                  </w:divBdr>
                                                  <w:divsChild>
                                                    <w:div w:id="506332148">
                                                      <w:marLeft w:val="0"/>
                                                      <w:marRight w:val="0"/>
                                                      <w:marTop w:val="0"/>
                                                      <w:marBottom w:val="0"/>
                                                      <w:divBdr>
                                                        <w:top w:val="none" w:sz="0" w:space="0" w:color="auto"/>
                                                        <w:left w:val="none" w:sz="0" w:space="0" w:color="auto"/>
                                                        <w:bottom w:val="none" w:sz="0" w:space="0" w:color="auto"/>
                                                        <w:right w:val="none" w:sz="0" w:space="0" w:color="auto"/>
                                                      </w:divBdr>
                                                      <w:divsChild>
                                                        <w:div w:id="727994831">
                                                          <w:marLeft w:val="0"/>
                                                          <w:marRight w:val="0"/>
                                                          <w:marTop w:val="0"/>
                                                          <w:marBottom w:val="0"/>
                                                          <w:divBdr>
                                                            <w:top w:val="none" w:sz="0" w:space="0" w:color="auto"/>
                                                            <w:left w:val="none" w:sz="0" w:space="0" w:color="auto"/>
                                                            <w:bottom w:val="none" w:sz="0" w:space="0" w:color="auto"/>
                                                            <w:right w:val="none" w:sz="0" w:space="0" w:color="auto"/>
                                                          </w:divBdr>
                                                          <w:divsChild>
                                                            <w:div w:id="250239737">
                                                              <w:marLeft w:val="0"/>
                                                              <w:marRight w:val="0"/>
                                                              <w:marTop w:val="0"/>
                                                              <w:marBottom w:val="0"/>
                                                              <w:divBdr>
                                                                <w:top w:val="none" w:sz="0" w:space="0" w:color="auto"/>
                                                                <w:left w:val="none" w:sz="0" w:space="0" w:color="auto"/>
                                                                <w:bottom w:val="none" w:sz="0" w:space="0" w:color="auto"/>
                                                                <w:right w:val="none" w:sz="0" w:space="0" w:color="auto"/>
                                                              </w:divBdr>
                                                              <w:divsChild>
                                                                <w:div w:id="749430378">
                                                                  <w:marLeft w:val="0"/>
                                                                  <w:marRight w:val="0"/>
                                                                  <w:marTop w:val="0"/>
                                                                  <w:marBottom w:val="0"/>
                                                                  <w:divBdr>
                                                                    <w:top w:val="none" w:sz="0" w:space="0" w:color="auto"/>
                                                                    <w:left w:val="none" w:sz="0" w:space="0" w:color="auto"/>
                                                                    <w:bottom w:val="none" w:sz="0" w:space="0" w:color="auto"/>
                                                                    <w:right w:val="none" w:sz="0" w:space="0" w:color="auto"/>
                                                                  </w:divBdr>
                                                                  <w:divsChild>
                                                                    <w:div w:id="212347788">
                                                                      <w:marLeft w:val="0"/>
                                                                      <w:marRight w:val="0"/>
                                                                      <w:marTop w:val="0"/>
                                                                      <w:marBottom w:val="0"/>
                                                                      <w:divBdr>
                                                                        <w:top w:val="none" w:sz="0" w:space="0" w:color="auto"/>
                                                                        <w:left w:val="none" w:sz="0" w:space="0" w:color="auto"/>
                                                                        <w:bottom w:val="none" w:sz="0" w:space="0" w:color="auto"/>
                                                                        <w:right w:val="none" w:sz="0" w:space="0" w:color="auto"/>
                                                                      </w:divBdr>
                                                                      <w:divsChild>
                                                                        <w:div w:id="840969943">
                                                                          <w:marLeft w:val="0"/>
                                                                          <w:marRight w:val="0"/>
                                                                          <w:marTop w:val="0"/>
                                                                          <w:marBottom w:val="0"/>
                                                                          <w:divBdr>
                                                                            <w:top w:val="none" w:sz="0" w:space="0" w:color="auto"/>
                                                                            <w:left w:val="none" w:sz="0" w:space="0" w:color="auto"/>
                                                                            <w:bottom w:val="none" w:sz="0" w:space="0" w:color="auto"/>
                                                                            <w:right w:val="none" w:sz="0" w:space="0" w:color="auto"/>
                                                                          </w:divBdr>
                                                                          <w:divsChild>
                                                                            <w:div w:id="2069835337">
                                                                              <w:marLeft w:val="0"/>
                                                                              <w:marRight w:val="0"/>
                                                                              <w:marTop w:val="0"/>
                                                                              <w:marBottom w:val="0"/>
                                                                              <w:divBdr>
                                                                                <w:top w:val="none" w:sz="0" w:space="0" w:color="auto"/>
                                                                                <w:left w:val="none" w:sz="0" w:space="0" w:color="auto"/>
                                                                                <w:bottom w:val="none" w:sz="0" w:space="0" w:color="auto"/>
                                                                                <w:right w:val="none" w:sz="0" w:space="0" w:color="auto"/>
                                                                              </w:divBdr>
                                                                              <w:divsChild>
                                                                                <w:div w:id="1475489211">
                                                                                  <w:marLeft w:val="0"/>
                                                                                  <w:marRight w:val="0"/>
                                                                                  <w:marTop w:val="0"/>
                                                                                  <w:marBottom w:val="0"/>
                                                                                  <w:divBdr>
                                                                                    <w:top w:val="none" w:sz="0" w:space="0" w:color="auto"/>
                                                                                    <w:left w:val="none" w:sz="0" w:space="0" w:color="auto"/>
                                                                                    <w:bottom w:val="none" w:sz="0" w:space="0" w:color="auto"/>
                                                                                    <w:right w:val="none" w:sz="0" w:space="0" w:color="auto"/>
                                                                                  </w:divBdr>
                                                                                  <w:divsChild>
                                                                                    <w:div w:id="1949502440">
                                                                                      <w:marLeft w:val="0"/>
                                                                                      <w:marRight w:val="0"/>
                                                                                      <w:marTop w:val="0"/>
                                                                                      <w:marBottom w:val="0"/>
                                                                                      <w:divBdr>
                                                                                        <w:top w:val="none" w:sz="0" w:space="0" w:color="auto"/>
                                                                                        <w:left w:val="none" w:sz="0" w:space="0" w:color="auto"/>
                                                                                        <w:bottom w:val="none" w:sz="0" w:space="0" w:color="auto"/>
                                                                                        <w:right w:val="none" w:sz="0" w:space="0" w:color="auto"/>
                                                                                      </w:divBdr>
                                                                                      <w:divsChild>
                                                                                        <w:div w:id="820192809">
                                                                                          <w:marLeft w:val="0"/>
                                                                                          <w:marRight w:val="0"/>
                                                                                          <w:marTop w:val="0"/>
                                                                                          <w:marBottom w:val="0"/>
                                                                                          <w:divBdr>
                                                                                            <w:top w:val="none" w:sz="0" w:space="0" w:color="auto"/>
                                                                                            <w:left w:val="none" w:sz="0" w:space="0" w:color="auto"/>
                                                                                            <w:bottom w:val="none" w:sz="0" w:space="0" w:color="auto"/>
                                                                                            <w:right w:val="none" w:sz="0" w:space="0" w:color="auto"/>
                                                                                          </w:divBdr>
                                                                                          <w:divsChild>
                                                                                            <w:div w:id="941187957">
                                                                                              <w:marLeft w:val="0"/>
                                                                                              <w:marRight w:val="0"/>
                                                                                              <w:marTop w:val="0"/>
                                                                                              <w:marBottom w:val="0"/>
                                                                                              <w:divBdr>
                                                                                                <w:top w:val="none" w:sz="0" w:space="0" w:color="auto"/>
                                                                                                <w:left w:val="none" w:sz="0" w:space="0" w:color="auto"/>
                                                                                                <w:bottom w:val="none" w:sz="0" w:space="0" w:color="auto"/>
                                                                                                <w:right w:val="none" w:sz="0" w:space="0" w:color="auto"/>
                                                                                              </w:divBdr>
                                                                                              <w:divsChild>
                                                                                                <w:div w:id="1628243900">
                                                                                                  <w:marLeft w:val="0"/>
                                                                                                  <w:marRight w:val="0"/>
                                                                                                  <w:marTop w:val="0"/>
                                                                                                  <w:marBottom w:val="0"/>
                                                                                                  <w:divBdr>
                                                                                                    <w:top w:val="none" w:sz="0" w:space="0" w:color="auto"/>
                                                                                                    <w:left w:val="none" w:sz="0" w:space="0" w:color="auto"/>
                                                                                                    <w:bottom w:val="none" w:sz="0" w:space="0" w:color="auto"/>
                                                                                                    <w:right w:val="none" w:sz="0" w:space="0" w:color="auto"/>
                                                                                                  </w:divBdr>
                                                                                                  <w:divsChild>
                                                                                                    <w:div w:id="92359087">
                                                                                                      <w:marLeft w:val="0"/>
                                                                                                      <w:marRight w:val="0"/>
                                                                                                      <w:marTop w:val="0"/>
                                                                                                      <w:marBottom w:val="0"/>
                                                                                                      <w:divBdr>
                                                                                                        <w:top w:val="none" w:sz="0" w:space="0" w:color="auto"/>
                                                                                                        <w:left w:val="none" w:sz="0" w:space="0" w:color="auto"/>
                                                                                                        <w:bottom w:val="none" w:sz="0" w:space="0" w:color="auto"/>
                                                                                                        <w:right w:val="none" w:sz="0" w:space="0" w:color="auto"/>
                                                                                                      </w:divBdr>
                                                                                                      <w:divsChild>
                                                                                                        <w:div w:id="2130051282">
                                                                                                          <w:marLeft w:val="0"/>
                                                                                                          <w:marRight w:val="0"/>
                                                                                                          <w:marTop w:val="0"/>
                                                                                                          <w:marBottom w:val="0"/>
                                                                                                          <w:divBdr>
                                                                                                            <w:top w:val="none" w:sz="0" w:space="0" w:color="auto"/>
                                                                                                            <w:left w:val="none" w:sz="0" w:space="0" w:color="auto"/>
                                                                                                            <w:bottom w:val="none" w:sz="0" w:space="0" w:color="auto"/>
                                                                                                            <w:right w:val="none" w:sz="0" w:space="0" w:color="auto"/>
                                                                                                          </w:divBdr>
                                                                                                          <w:divsChild>
                                                                                                            <w:div w:id="596910673">
                                                                                                              <w:marLeft w:val="0"/>
                                                                                                              <w:marRight w:val="0"/>
                                                                                                              <w:marTop w:val="0"/>
                                                                                                              <w:marBottom w:val="0"/>
                                                                                                              <w:divBdr>
                                                                                                                <w:top w:val="none" w:sz="0" w:space="0" w:color="auto"/>
                                                                                                                <w:left w:val="none" w:sz="0" w:space="0" w:color="auto"/>
                                                                                                                <w:bottom w:val="none" w:sz="0" w:space="0" w:color="auto"/>
                                                                                                                <w:right w:val="none" w:sz="0" w:space="0" w:color="auto"/>
                                                                                                              </w:divBdr>
                                                                                                              <w:divsChild>
                                                                                                                <w:div w:id="66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274545">
      <w:bodyDiv w:val="1"/>
      <w:marLeft w:val="0"/>
      <w:marRight w:val="0"/>
      <w:marTop w:val="0"/>
      <w:marBottom w:val="0"/>
      <w:divBdr>
        <w:top w:val="none" w:sz="0" w:space="0" w:color="auto"/>
        <w:left w:val="none" w:sz="0" w:space="0" w:color="auto"/>
        <w:bottom w:val="none" w:sz="0" w:space="0" w:color="auto"/>
        <w:right w:val="none" w:sz="0" w:space="0" w:color="auto"/>
      </w:divBdr>
    </w:div>
    <w:div w:id="1698889953">
      <w:bodyDiv w:val="1"/>
      <w:marLeft w:val="0"/>
      <w:marRight w:val="0"/>
      <w:marTop w:val="0"/>
      <w:marBottom w:val="0"/>
      <w:divBdr>
        <w:top w:val="none" w:sz="0" w:space="0" w:color="auto"/>
        <w:left w:val="none" w:sz="0" w:space="0" w:color="auto"/>
        <w:bottom w:val="none" w:sz="0" w:space="0" w:color="auto"/>
        <w:right w:val="none" w:sz="0" w:space="0" w:color="auto"/>
      </w:divBdr>
    </w:div>
    <w:div w:id="1781409565">
      <w:bodyDiv w:val="1"/>
      <w:marLeft w:val="0"/>
      <w:marRight w:val="0"/>
      <w:marTop w:val="0"/>
      <w:marBottom w:val="0"/>
      <w:divBdr>
        <w:top w:val="none" w:sz="0" w:space="0" w:color="auto"/>
        <w:left w:val="none" w:sz="0" w:space="0" w:color="auto"/>
        <w:bottom w:val="none" w:sz="0" w:space="0" w:color="auto"/>
        <w:right w:val="none" w:sz="0" w:space="0" w:color="auto"/>
      </w:divBdr>
    </w:div>
    <w:div w:id="210534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6;&#1089;9.&#1073;&#1086;&#1075;&#1086;&#1090;&#1086;&#1083;-&#1086;&#1073;&#1088;.&#1088;&#1092;/" TargetMode="External"/><Relationship Id="rId3" Type="http://schemas.openxmlformats.org/officeDocument/2006/relationships/styles" Target="styles.xml"/><Relationship Id="rId7" Type="http://schemas.openxmlformats.org/officeDocument/2006/relationships/hyperlink" Target="mailto:mbdou9@mail.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76;&#1089;9.&#1073;&#1086;&#1075;&#1086;&#1090;&#1086;&#1083;-&#1086;&#1073;&#1088;.&#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20432-0AC0-4481-8FC4-BA465A17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9842</TotalTime>
  <Pages>1</Pages>
  <Words>19338</Words>
  <Characters>110227</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Злата</dc:creator>
  <cp:lastModifiedBy>Злата Обухович</cp:lastModifiedBy>
  <cp:revision>222</cp:revision>
  <cp:lastPrinted>2020-04-22T05:56:00Z</cp:lastPrinted>
  <dcterms:created xsi:type="dcterms:W3CDTF">2018-03-13T07:00:00Z</dcterms:created>
  <dcterms:modified xsi:type="dcterms:W3CDTF">2024-04-16T02:45:00Z</dcterms:modified>
</cp:coreProperties>
</file>